
<file path=[Content_Types].xml><?xml version="1.0" encoding="utf-8"?>
<Types xmlns="http://schemas.openxmlformats.org/package/2006/content-types">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charts/chart10.xml" ContentType="application/vnd.openxmlformats-officedocument.drawingml.chart+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diagrams/layout3.xml" ContentType="application/vnd.openxmlformats-officedocument.drawingml.diagramLayout+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48C" w:rsidRPr="00D759AA" w:rsidRDefault="0049548C" w:rsidP="00D759AA">
      <w:pPr>
        <w:spacing w:after="0" w:line="240" w:lineRule="auto"/>
        <w:ind w:firstLine="709"/>
        <w:jc w:val="center"/>
        <w:rPr>
          <w:rFonts w:ascii="Times New Roman" w:hAnsi="Times New Roman" w:cs="Times New Roman"/>
          <w:b/>
          <w:sz w:val="24"/>
          <w:szCs w:val="24"/>
        </w:rPr>
      </w:pPr>
      <w:r w:rsidRPr="00D759AA">
        <w:rPr>
          <w:rFonts w:ascii="Times New Roman" w:hAnsi="Times New Roman" w:cs="Times New Roman"/>
          <w:b/>
          <w:sz w:val="24"/>
          <w:szCs w:val="24"/>
        </w:rPr>
        <w:t>Публичный доклад руководителя</w:t>
      </w:r>
    </w:p>
    <w:p w:rsidR="0049548C" w:rsidRPr="00D759AA" w:rsidRDefault="0049548C" w:rsidP="00D759AA">
      <w:pPr>
        <w:spacing w:after="0" w:line="240" w:lineRule="auto"/>
        <w:ind w:firstLine="709"/>
        <w:jc w:val="center"/>
        <w:rPr>
          <w:rFonts w:ascii="Times New Roman" w:hAnsi="Times New Roman" w:cs="Times New Roman"/>
          <w:b/>
          <w:sz w:val="24"/>
          <w:szCs w:val="24"/>
        </w:rPr>
      </w:pPr>
      <w:r w:rsidRPr="00D759AA">
        <w:rPr>
          <w:rFonts w:ascii="Times New Roman" w:hAnsi="Times New Roman" w:cs="Times New Roman"/>
          <w:b/>
          <w:sz w:val="24"/>
          <w:szCs w:val="24"/>
        </w:rPr>
        <w:t>Муниципального бюджетного общеобразовательного учреждения «Лицей № 145» Авиастроительного района г</w:t>
      </w:r>
      <w:proofErr w:type="gramStart"/>
      <w:r w:rsidRPr="00D759AA">
        <w:rPr>
          <w:rFonts w:ascii="Times New Roman" w:hAnsi="Times New Roman" w:cs="Times New Roman"/>
          <w:b/>
          <w:sz w:val="24"/>
          <w:szCs w:val="24"/>
        </w:rPr>
        <w:t>.К</w:t>
      </w:r>
      <w:proofErr w:type="gramEnd"/>
      <w:r w:rsidRPr="00D759AA">
        <w:rPr>
          <w:rFonts w:ascii="Times New Roman" w:hAnsi="Times New Roman" w:cs="Times New Roman"/>
          <w:b/>
          <w:sz w:val="24"/>
          <w:szCs w:val="24"/>
        </w:rPr>
        <w:t>азани</w:t>
      </w:r>
    </w:p>
    <w:p w:rsidR="0049548C" w:rsidRPr="00D759AA" w:rsidRDefault="0049548C" w:rsidP="00D759AA">
      <w:pPr>
        <w:spacing w:after="0" w:line="240" w:lineRule="auto"/>
        <w:ind w:firstLine="709"/>
        <w:jc w:val="center"/>
        <w:rPr>
          <w:rFonts w:ascii="Times New Roman" w:hAnsi="Times New Roman" w:cs="Times New Roman"/>
          <w:b/>
          <w:sz w:val="24"/>
          <w:szCs w:val="24"/>
        </w:rPr>
      </w:pPr>
      <w:r w:rsidRPr="00D759AA">
        <w:rPr>
          <w:rFonts w:ascii="Times New Roman" w:hAnsi="Times New Roman" w:cs="Times New Roman"/>
          <w:b/>
          <w:sz w:val="24"/>
          <w:szCs w:val="24"/>
        </w:rPr>
        <w:t>за 2017-2018 учебный год</w:t>
      </w:r>
    </w:p>
    <w:p w:rsidR="001577FC" w:rsidRPr="00D759AA" w:rsidRDefault="001577FC" w:rsidP="00D759AA">
      <w:pPr>
        <w:spacing w:after="0" w:line="240" w:lineRule="auto"/>
        <w:ind w:firstLine="709"/>
        <w:jc w:val="center"/>
        <w:rPr>
          <w:rFonts w:ascii="Times New Roman" w:hAnsi="Times New Roman" w:cs="Times New Roman"/>
          <w:b/>
          <w:sz w:val="24"/>
          <w:szCs w:val="24"/>
        </w:rPr>
      </w:pPr>
    </w:p>
    <w:p w:rsidR="0049548C" w:rsidRPr="00D759AA" w:rsidRDefault="0049548C" w:rsidP="00D759AA">
      <w:pPr>
        <w:spacing w:after="0" w:line="240" w:lineRule="auto"/>
        <w:ind w:firstLine="709"/>
        <w:jc w:val="center"/>
        <w:rPr>
          <w:rFonts w:ascii="Times New Roman" w:hAnsi="Times New Roman" w:cs="Times New Roman"/>
          <w:b/>
          <w:sz w:val="24"/>
          <w:szCs w:val="24"/>
        </w:rPr>
      </w:pPr>
      <w:r w:rsidRPr="00D759AA">
        <w:rPr>
          <w:rFonts w:ascii="Times New Roman" w:hAnsi="Times New Roman" w:cs="Times New Roman"/>
          <w:b/>
          <w:sz w:val="24"/>
          <w:szCs w:val="24"/>
        </w:rPr>
        <w:t>Раздел 1. Общие сведения об образовательной организации</w:t>
      </w:r>
    </w:p>
    <w:p w:rsidR="0049548C" w:rsidRPr="00D759AA" w:rsidRDefault="001577FC" w:rsidP="00D759AA">
      <w:pPr>
        <w:pStyle w:val="a3"/>
        <w:numPr>
          <w:ilvl w:val="1"/>
          <w:numId w:val="1"/>
        </w:numPr>
        <w:spacing w:after="0" w:line="240" w:lineRule="auto"/>
        <w:ind w:firstLine="709"/>
        <w:rPr>
          <w:rFonts w:ascii="Times New Roman" w:hAnsi="Times New Roman" w:cs="Times New Roman"/>
          <w:b/>
          <w:sz w:val="24"/>
          <w:szCs w:val="24"/>
        </w:rPr>
      </w:pPr>
      <w:r w:rsidRPr="00D759AA">
        <w:rPr>
          <w:rFonts w:ascii="Times New Roman" w:hAnsi="Times New Roman" w:cs="Times New Roman"/>
          <w:b/>
          <w:sz w:val="24"/>
          <w:szCs w:val="24"/>
        </w:rPr>
        <w:t xml:space="preserve">Общая характеристика </w:t>
      </w:r>
      <w:r w:rsidR="00D76512" w:rsidRPr="00D759AA">
        <w:rPr>
          <w:rFonts w:ascii="Times New Roman" w:hAnsi="Times New Roman" w:cs="Times New Roman"/>
          <w:b/>
          <w:sz w:val="24"/>
          <w:szCs w:val="24"/>
        </w:rPr>
        <w:t>лицея</w:t>
      </w:r>
      <w:r w:rsidR="002A6906" w:rsidRPr="00D759AA">
        <w:rPr>
          <w:rFonts w:ascii="Times New Roman" w:hAnsi="Times New Roman" w:cs="Times New Roman"/>
          <w:b/>
          <w:sz w:val="24"/>
          <w:szCs w:val="24"/>
        </w:rPr>
        <w:t>.</w:t>
      </w:r>
    </w:p>
    <w:p w:rsidR="002A6906" w:rsidRPr="00D759AA" w:rsidRDefault="002A6906"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Муниципальное бюджетное общеобразовательное учреждение «Лицей №и145» Авиастроительного района г</w:t>
      </w:r>
      <w:proofErr w:type="gramStart"/>
      <w:r w:rsidRPr="00D759AA">
        <w:rPr>
          <w:rFonts w:ascii="Times New Roman" w:hAnsi="Times New Roman" w:cs="Times New Roman"/>
          <w:sz w:val="24"/>
          <w:szCs w:val="24"/>
        </w:rPr>
        <w:t>.К</w:t>
      </w:r>
      <w:proofErr w:type="gramEnd"/>
      <w:r w:rsidRPr="00D759AA">
        <w:rPr>
          <w:rFonts w:ascii="Times New Roman" w:hAnsi="Times New Roman" w:cs="Times New Roman"/>
          <w:sz w:val="24"/>
          <w:szCs w:val="24"/>
        </w:rPr>
        <w:t>азани было открыто 1 сентября 1991 года.</w:t>
      </w:r>
    </w:p>
    <w:p w:rsidR="002A6906" w:rsidRPr="00D759AA" w:rsidRDefault="002A6906"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Учредителем лицея является Исполнительный комитет муниципального образования города Казани.</w:t>
      </w:r>
    </w:p>
    <w:p w:rsidR="002A6906" w:rsidRPr="00D759AA" w:rsidRDefault="002A6906"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xml:space="preserve">Функции и полномочия учредителя </w:t>
      </w:r>
      <w:proofErr w:type="gramStart"/>
      <w:r w:rsidRPr="00D759AA">
        <w:rPr>
          <w:rFonts w:ascii="Times New Roman" w:hAnsi="Times New Roman" w:cs="Times New Roman"/>
          <w:sz w:val="24"/>
          <w:szCs w:val="24"/>
        </w:rPr>
        <w:t>о</w:t>
      </w:r>
      <w:proofErr w:type="gramEnd"/>
      <w:r w:rsidRPr="00D759AA">
        <w:rPr>
          <w:rFonts w:ascii="Times New Roman" w:hAnsi="Times New Roman" w:cs="Times New Roman"/>
          <w:sz w:val="24"/>
          <w:szCs w:val="24"/>
        </w:rPr>
        <w:t xml:space="preserve"> </w:t>
      </w:r>
      <w:proofErr w:type="gramStart"/>
      <w:r w:rsidRPr="00D759AA">
        <w:rPr>
          <w:rFonts w:ascii="Times New Roman" w:hAnsi="Times New Roman" w:cs="Times New Roman"/>
          <w:sz w:val="24"/>
          <w:szCs w:val="24"/>
        </w:rPr>
        <w:t>от</w:t>
      </w:r>
      <w:proofErr w:type="gramEnd"/>
      <w:r w:rsidRPr="00D759AA">
        <w:rPr>
          <w:rFonts w:ascii="Times New Roman" w:hAnsi="Times New Roman" w:cs="Times New Roman"/>
          <w:sz w:val="24"/>
          <w:szCs w:val="24"/>
        </w:rPr>
        <w:t xml:space="preserve"> имени муниципального образования выполняет Управления образования ИКМО города Казани.</w:t>
      </w:r>
    </w:p>
    <w:p w:rsidR="002A6906" w:rsidRPr="00D759AA" w:rsidRDefault="002A6906"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Организационно-правовая форма: муниципальное учреждение.</w:t>
      </w:r>
    </w:p>
    <w:p w:rsidR="002A6906" w:rsidRPr="00D759AA" w:rsidRDefault="002A6906"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Место нахождения: 420127, г. Казань, ул. Дементьева, д.16.</w:t>
      </w:r>
    </w:p>
    <w:p w:rsidR="002A6906" w:rsidRPr="00D759AA" w:rsidRDefault="002A6906"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Адрес осуществления образовательной деятельности: 420127, г. Казань, ул. Дементьева, д.16.</w:t>
      </w:r>
    </w:p>
    <w:p w:rsidR="002A6906" w:rsidRPr="00D759AA" w:rsidRDefault="00FD1196"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Банковские реквизиты:</w:t>
      </w:r>
    </w:p>
    <w:p w:rsidR="00FD1196" w:rsidRPr="00D759AA" w:rsidRDefault="00FD1196"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ИНН 1661003250 КПП 166101001 БИК 049205001</w:t>
      </w:r>
    </w:p>
    <w:p w:rsidR="00FD1196" w:rsidRPr="00D759AA" w:rsidRDefault="00FD1196"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Расчетный счет 40701810392053000044 в ГРКЦ НБ РТ Банка России</w:t>
      </w:r>
    </w:p>
    <w:p w:rsidR="00FD1196" w:rsidRPr="00D759AA" w:rsidRDefault="00FD1196"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Бюджетный счет ЛБГ 47821094-Лицей №145</w:t>
      </w:r>
    </w:p>
    <w:p w:rsidR="00FD1196" w:rsidRPr="00D759AA" w:rsidRDefault="00FD1196"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Внебюджетный счет ЛБВ 47821133-Лицей №145</w:t>
      </w:r>
    </w:p>
    <w:p w:rsidR="00FD1196" w:rsidRPr="00D759AA" w:rsidRDefault="00FD1196"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Телефон (843)571-97-73</w:t>
      </w:r>
    </w:p>
    <w:p w:rsidR="00FD1196" w:rsidRPr="00D759AA" w:rsidRDefault="00FD1196"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Факс (843)571-97-73</w:t>
      </w:r>
    </w:p>
    <w:p w:rsidR="00FD1196" w:rsidRPr="00D759AA" w:rsidRDefault="00FD1196"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lang w:val="en-US"/>
        </w:rPr>
        <w:t>E</w:t>
      </w:r>
      <w:r w:rsidRPr="00D759AA">
        <w:rPr>
          <w:rFonts w:ascii="Times New Roman" w:hAnsi="Times New Roman" w:cs="Times New Roman"/>
          <w:sz w:val="24"/>
          <w:szCs w:val="24"/>
        </w:rPr>
        <w:t>-</w:t>
      </w:r>
      <w:r w:rsidRPr="00D759AA">
        <w:rPr>
          <w:rFonts w:ascii="Times New Roman" w:hAnsi="Times New Roman" w:cs="Times New Roman"/>
          <w:sz w:val="24"/>
          <w:szCs w:val="24"/>
          <w:lang w:val="en-US"/>
        </w:rPr>
        <w:t>mail</w:t>
      </w:r>
      <w:r w:rsidRPr="00D759AA">
        <w:rPr>
          <w:rFonts w:ascii="Times New Roman" w:hAnsi="Times New Roman" w:cs="Times New Roman"/>
          <w:sz w:val="24"/>
          <w:szCs w:val="24"/>
        </w:rPr>
        <w:t xml:space="preserve">: </w:t>
      </w:r>
      <w:hyperlink r:id="rId5" w:history="1">
        <w:r w:rsidRPr="00D759AA">
          <w:rPr>
            <w:rStyle w:val="a4"/>
            <w:rFonts w:ascii="Times New Roman" w:hAnsi="Times New Roman" w:cs="Times New Roman"/>
            <w:sz w:val="24"/>
            <w:szCs w:val="24"/>
            <w:lang w:val="en-US"/>
          </w:rPr>
          <w:t>L</w:t>
        </w:r>
        <w:r w:rsidRPr="00D759AA">
          <w:rPr>
            <w:rStyle w:val="a4"/>
            <w:rFonts w:ascii="Times New Roman" w:hAnsi="Times New Roman" w:cs="Times New Roman"/>
            <w:sz w:val="24"/>
            <w:szCs w:val="24"/>
          </w:rPr>
          <w:t>145.</w:t>
        </w:r>
        <w:r w:rsidRPr="00D759AA">
          <w:rPr>
            <w:rStyle w:val="a4"/>
            <w:rFonts w:ascii="Times New Roman" w:hAnsi="Times New Roman" w:cs="Times New Roman"/>
            <w:sz w:val="24"/>
            <w:szCs w:val="24"/>
            <w:lang w:val="en-US"/>
          </w:rPr>
          <w:t>kzn</w:t>
        </w:r>
        <w:r w:rsidRPr="00D759AA">
          <w:rPr>
            <w:rStyle w:val="a4"/>
            <w:rFonts w:ascii="Times New Roman" w:hAnsi="Times New Roman" w:cs="Times New Roman"/>
            <w:sz w:val="24"/>
            <w:szCs w:val="24"/>
          </w:rPr>
          <w:t>@</w:t>
        </w:r>
        <w:r w:rsidRPr="00D759AA">
          <w:rPr>
            <w:rStyle w:val="a4"/>
            <w:rFonts w:ascii="Times New Roman" w:hAnsi="Times New Roman" w:cs="Times New Roman"/>
            <w:sz w:val="24"/>
            <w:szCs w:val="24"/>
            <w:lang w:val="en-US"/>
          </w:rPr>
          <w:t>tatar</w:t>
        </w:r>
        <w:r w:rsidRPr="00D759AA">
          <w:rPr>
            <w:rStyle w:val="a4"/>
            <w:rFonts w:ascii="Times New Roman" w:hAnsi="Times New Roman" w:cs="Times New Roman"/>
            <w:sz w:val="24"/>
            <w:szCs w:val="24"/>
          </w:rPr>
          <w:t>.</w:t>
        </w:r>
        <w:r w:rsidRPr="00D759AA">
          <w:rPr>
            <w:rStyle w:val="a4"/>
            <w:rFonts w:ascii="Times New Roman" w:hAnsi="Times New Roman" w:cs="Times New Roman"/>
            <w:sz w:val="24"/>
            <w:szCs w:val="24"/>
            <w:lang w:val="en-US"/>
          </w:rPr>
          <w:t>ru</w:t>
        </w:r>
      </w:hyperlink>
    </w:p>
    <w:p w:rsidR="00FD1196" w:rsidRPr="00D759AA" w:rsidRDefault="00FD1196"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xml:space="preserve">Сайт: </w:t>
      </w:r>
      <w:hyperlink r:id="rId6" w:history="1">
        <w:r w:rsidRPr="00D759AA">
          <w:rPr>
            <w:rStyle w:val="a4"/>
            <w:rFonts w:ascii="Times New Roman" w:hAnsi="Times New Roman" w:cs="Times New Roman"/>
            <w:sz w:val="24"/>
            <w:szCs w:val="24"/>
            <w:lang w:val="en-US"/>
          </w:rPr>
          <w:t>www</w:t>
        </w:r>
        <w:r w:rsidRPr="00D759AA">
          <w:rPr>
            <w:rStyle w:val="a4"/>
            <w:rFonts w:ascii="Times New Roman" w:hAnsi="Times New Roman" w:cs="Times New Roman"/>
            <w:sz w:val="24"/>
            <w:szCs w:val="24"/>
          </w:rPr>
          <w:t>.</w:t>
        </w:r>
        <w:proofErr w:type="spellStart"/>
        <w:r w:rsidRPr="00D759AA">
          <w:rPr>
            <w:rStyle w:val="a4"/>
            <w:rFonts w:ascii="Times New Roman" w:hAnsi="Times New Roman" w:cs="Times New Roman"/>
            <w:sz w:val="24"/>
            <w:szCs w:val="24"/>
            <w:lang w:val="en-US"/>
          </w:rPr>
          <w:t>edu</w:t>
        </w:r>
        <w:proofErr w:type="spellEnd"/>
        <w:r w:rsidRPr="00D759AA">
          <w:rPr>
            <w:rStyle w:val="a4"/>
            <w:rFonts w:ascii="Times New Roman" w:hAnsi="Times New Roman" w:cs="Times New Roman"/>
            <w:sz w:val="24"/>
            <w:szCs w:val="24"/>
          </w:rPr>
          <w:t>.</w:t>
        </w:r>
        <w:proofErr w:type="spellStart"/>
        <w:r w:rsidRPr="00D759AA">
          <w:rPr>
            <w:rStyle w:val="a4"/>
            <w:rFonts w:ascii="Times New Roman" w:hAnsi="Times New Roman" w:cs="Times New Roman"/>
            <w:sz w:val="24"/>
            <w:szCs w:val="24"/>
            <w:lang w:val="en-US"/>
          </w:rPr>
          <w:t>tatar</w:t>
        </w:r>
        <w:proofErr w:type="spellEnd"/>
        <w:r w:rsidRPr="00D759AA">
          <w:rPr>
            <w:rStyle w:val="a4"/>
            <w:rFonts w:ascii="Times New Roman" w:hAnsi="Times New Roman" w:cs="Times New Roman"/>
            <w:sz w:val="24"/>
            <w:szCs w:val="24"/>
          </w:rPr>
          <w:t>.</w:t>
        </w:r>
        <w:proofErr w:type="spellStart"/>
        <w:r w:rsidRPr="00D759AA">
          <w:rPr>
            <w:rStyle w:val="a4"/>
            <w:rFonts w:ascii="Times New Roman" w:hAnsi="Times New Roman" w:cs="Times New Roman"/>
            <w:sz w:val="24"/>
            <w:szCs w:val="24"/>
            <w:lang w:val="en-US"/>
          </w:rPr>
          <w:t>ru</w:t>
        </w:r>
        <w:proofErr w:type="spellEnd"/>
        <w:r w:rsidRPr="00D759AA">
          <w:rPr>
            <w:rStyle w:val="a4"/>
            <w:rFonts w:ascii="Times New Roman" w:hAnsi="Times New Roman" w:cs="Times New Roman"/>
            <w:sz w:val="24"/>
            <w:szCs w:val="24"/>
          </w:rPr>
          <w:t>/</w:t>
        </w:r>
        <w:proofErr w:type="spellStart"/>
        <w:r w:rsidRPr="00D759AA">
          <w:rPr>
            <w:rStyle w:val="a4"/>
            <w:rFonts w:ascii="Times New Roman" w:hAnsi="Times New Roman" w:cs="Times New Roman"/>
            <w:sz w:val="24"/>
            <w:szCs w:val="24"/>
            <w:lang w:val="en-US"/>
          </w:rPr>
          <w:t>aviastroit</w:t>
        </w:r>
        <w:proofErr w:type="spellEnd"/>
        <w:r w:rsidRPr="00D759AA">
          <w:rPr>
            <w:rStyle w:val="a4"/>
            <w:rFonts w:ascii="Times New Roman" w:hAnsi="Times New Roman" w:cs="Times New Roman"/>
            <w:sz w:val="24"/>
            <w:szCs w:val="24"/>
          </w:rPr>
          <w:t>/</w:t>
        </w:r>
        <w:proofErr w:type="spellStart"/>
        <w:r w:rsidRPr="00D759AA">
          <w:rPr>
            <w:rStyle w:val="a4"/>
            <w:rFonts w:ascii="Times New Roman" w:hAnsi="Times New Roman" w:cs="Times New Roman"/>
            <w:sz w:val="24"/>
            <w:szCs w:val="24"/>
            <w:lang w:val="en-US"/>
          </w:rPr>
          <w:t>lic</w:t>
        </w:r>
        <w:proofErr w:type="spellEnd"/>
        <w:r w:rsidRPr="00D759AA">
          <w:rPr>
            <w:rStyle w:val="a4"/>
            <w:rFonts w:ascii="Times New Roman" w:hAnsi="Times New Roman" w:cs="Times New Roman"/>
            <w:sz w:val="24"/>
            <w:szCs w:val="24"/>
          </w:rPr>
          <w:t>_145</w:t>
        </w:r>
      </w:hyperlink>
    </w:p>
    <w:p w:rsidR="00FD1196" w:rsidRPr="00D759AA" w:rsidRDefault="00FD1196"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xml:space="preserve">Ф.И.О. руководителя: </w:t>
      </w:r>
      <w:proofErr w:type="spellStart"/>
      <w:r w:rsidRPr="00D759AA">
        <w:rPr>
          <w:rFonts w:ascii="Times New Roman" w:hAnsi="Times New Roman" w:cs="Times New Roman"/>
          <w:sz w:val="24"/>
          <w:szCs w:val="24"/>
        </w:rPr>
        <w:t>Идиятов</w:t>
      </w:r>
      <w:proofErr w:type="spellEnd"/>
      <w:r w:rsidRPr="00D759AA">
        <w:rPr>
          <w:rFonts w:ascii="Times New Roman" w:hAnsi="Times New Roman" w:cs="Times New Roman"/>
          <w:sz w:val="24"/>
          <w:szCs w:val="24"/>
        </w:rPr>
        <w:t xml:space="preserve"> Данил </w:t>
      </w:r>
      <w:proofErr w:type="spellStart"/>
      <w:r w:rsidRPr="00D759AA">
        <w:rPr>
          <w:rFonts w:ascii="Times New Roman" w:hAnsi="Times New Roman" w:cs="Times New Roman"/>
          <w:sz w:val="24"/>
          <w:szCs w:val="24"/>
        </w:rPr>
        <w:t>Гафиятуллович</w:t>
      </w:r>
      <w:proofErr w:type="spellEnd"/>
    </w:p>
    <w:p w:rsidR="00FD1196" w:rsidRPr="00D759AA" w:rsidRDefault="00FD1196"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Ф.И.О. заместителей руководителя:</w:t>
      </w:r>
    </w:p>
    <w:p w:rsidR="00FD1196" w:rsidRPr="00D759AA" w:rsidRDefault="00FD1196"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xml:space="preserve">заместитель директора по учебной работе </w:t>
      </w:r>
      <w:proofErr w:type="spellStart"/>
      <w:r w:rsidRPr="00D759AA">
        <w:rPr>
          <w:rFonts w:ascii="Times New Roman" w:hAnsi="Times New Roman" w:cs="Times New Roman"/>
          <w:sz w:val="24"/>
          <w:szCs w:val="24"/>
        </w:rPr>
        <w:t>Валиуллина</w:t>
      </w:r>
      <w:proofErr w:type="spellEnd"/>
      <w:r w:rsidRPr="00D759AA">
        <w:rPr>
          <w:rFonts w:ascii="Times New Roman" w:hAnsi="Times New Roman" w:cs="Times New Roman"/>
          <w:sz w:val="24"/>
          <w:szCs w:val="24"/>
        </w:rPr>
        <w:t xml:space="preserve"> Наталия Владимировна</w:t>
      </w:r>
    </w:p>
    <w:p w:rsidR="00FD1196" w:rsidRPr="00D759AA" w:rsidRDefault="00FD1196"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заместитель директора по воспитательной работе Андреева Анна Владимировна</w:t>
      </w:r>
    </w:p>
    <w:p w:rsidR="00FD1196" w:rsidRPr="00D759AA" w:rsidRDefault="00FD1196"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заместитель директора по учебной работе по вопросам национального образования и научно-методической работе Захарова Мария Павловна</w:t>
      </w:r>
    </w:p>
    <w:p w:rsidR="005C0CF7" w:rsidRPr="00D759AA" w:rsidRDefault="005C0CF7" w:rsidP="00D759AA">
      <w:pPr>
        <w:spacing w:after="0" w:line="240" w:lineRule="auto"/>
        <w:ind w:firstLine="709"/>
        <w:rPr>
          <w:rFonts w:ascii="Times New Roman" w:hAnsi="Times New Roman" w:cs="Times New Roman"/>
          <w:sz w:val="24"/>
          <w:szCs w:val="24"/>
        </w:rPr>
      </w:pPr>
    </w:p>
    <w:p w:rsidR="00FD1196" w:rsidRPr="00D759AA" w:rsidRDefault="00FD1196" w:rsidP="00D759AA">
      <w:pPr>
        <w:pStyle w:val="a3"/>
        <w:numPr>
          <w:ilvl w:val="1"/>
          <w:numId w:val="1"/>
        </w:numPr>
        <w:spacing w:after="0" w:line="240" w:lineRule="auto"/>
        <w:ind w:firstLine="709"/>
        <w:rPr>
          <w:rFonts w:ascii="Times New Roman" w:hAnsi="Times New Roman" w:cs="Times New Roman"/>
          <w:b/>
          <w:sz w:val="24"/>
          <w:szCs w:val="24"/>
        </w:rPr>
      </w:pPr>
      <w:r w:rsidRPr="00D759AA">
        <w:rPr>
          <w:rFonts w:ascii="Times New Roman" w:hAnsi="Times New Roman" w:cs="Times New Roman"/>
          <w:b/>
          <w:sz w:val="24"/>
          <w:szCs w:val="24"/>
        </w:rPr>
        <w:t>Организац</w:t>
      </w:r>
      <w:r w:rsidR="003F4D76" w:rsidRPr="00D759AA">
        <w:rPr>
          <w:rFonts w:ascii="Times New Roman" w:hAnsi="Times New Roman" w:cs="Times New Roman"/>
          <w:b/>
          <w:sz w:val="24"/>
          <w:szCs w:val="24"/>
        </w:rPr>
        <w:t>ио</w:t>
      </w:r>
      <w:r w:rsidRPr="00D759AA">
        <w:rPr>
          <w:rFonts w:ascii="Times New Roman" w:hAnsi="Times New Roman" w:cs="Times New Roman"/>
          <w:b/>
          <w:sz w:val="24"/>
          <w:szCs w:val="24"/>
        </w:rPr>
        <w:t>нно-правовое обеспечение деятельности</w:t>
      </w:r>
      <w:r w:rsidR="003F4D76" w:rsidRPr="00D759AA">
        <w:rPr>
          <w:rFonts w:ascii="Times New Roman" w:hAnsi="Times New Roman" w:cs="Times New Roman"/>
          <w:b/>
          <w:sz w:val="24"/>
          <w:szCs w:val="24"/>
        </w:rPr>
        <w:t>.</w:t>
      </w:r>
    </w:p>
    <w:p w:rsidR="00FD1196" w:rsidRPr="00D759AA" w:rsidRDefault="003F4D76" w:rsidP="00D759AA">
      <w:pPr>
        <w:pStyle w:val="a3"/>
        <w:numPr>
          <w:ilvl w:val="2"/>
          <w:numId w:val="1"/>
        </w:numPr>
        <w:spacing w:after="0" w:line="240" w:lineRule="auto"/>
        <w:ind w:left="0" w:firstLine="709"/>
        <w:rPr>
          <w:rFonts w:ascii="Times New Roman" w:hAnsi="Times New Roman" w:cs="Times New Roman"/>
          <w:sz w:val="24"/>
          <w:szCs w:val="24"/>
        </w:rPr>
      </w:pPr>
      <w:r w:rsidRPr="00D759AA">
        <w:rPr>
          <w:rFonts w:ascii="Times New Roman" w:hAnsi="Times New Roman" w:cs="Times New Roman"/>
          <w:sz w:val="24"/>
          <w:szCs w:val="24"/>
        </w:rPr>
        <w:t xml:space="preserve">ОГРН: 1021603883454. Реквизиты свидетельства о внесении записи в Единый реестр юридических лиц от </w:t>
      </w:r>
      <w:r w:rsidR="0096786C" w:rsidRPr="00D759AA">
        <w:rPr>
          <w:rFonts w:ascii="Times New Roman" w:hAnsi="Times New Roman" w:cs="Times New Roman"/>
          <w:sz w:val="24"/>
          <w:szCs w:val="24"/>
        </w:rPr>
        <w:t xml:space="preserve">14.11.2002г. </w:t>
      </w:r>
      <w:r w:rsidRPr="00D759AA">
        <w:rPr>
          <w:rFonts w:ascii="Times New Roman" w:hAnsi="Times New Roman" w:cs="Times New Roman"/>
          <w:sz w:val="24"/>
          <w:szCs w:val="24"/>
        </w:rPr>
        <w:t xml:space="preserve">серия </w:t>
      </w:r>
      <w:r w:rsidR="0096786C" w:rsidRPr="00D759AA">
        <w:rPr>
          <w:rFonts w:ascii="Times New Roman" w:hAnsi="Times New Roman" w:cs="Times New Roman"/>
          <w:sz w:val="24"/>
          <w:szCs w:val="24"/>
        </w:rPr>
        <w:t>16 №002788688, выдано Инспекцией МНС России по Авиастроительному району г</w:t>
      </w:r>
      <w:proofErr w:type="gramStart"/>
      <w:r w:rsidR="0096786C" w:rsidRPr="00D759AA">
        <w:rPr>
          <w:rFonts w:ascii="Times New Roman" w:hAnsi="Times New Roman" w:cs="Times New Roman"/>
          <w:sz w:val="24"/>
          <w:szCs w:val="24"/>
        </w:rPr>
        <w:t>.К</w:t>
      </w:r>
      <w:proofErr w:type="gramEnd"/>
      <w:r w:rsidR="0096786C" w:rsidRPr="00D759AA">
        <w:rPr>
          <w:rFonts w:ascii="Times New Roman" w:hAnsi="Times New Roman" w:cs="Times New Roman"/>
          <w:sz w:val="24"/>
          <w:szCs w:val="24"/>
        </w:rPr>
        <w:t>азани Республики Татарстан.</w:t>
      </w:r>
      <w:r w:rsidRPr="00D759AA">
        <w:rPr>
          <w:rFonts w:ascii="Times New Roman" w:hAnsi="Times New Roman" w:cs="Times New Roman"/>
          <w:sz w:val="24"/>
          <w:szCs w:val="24"/>
        </w:rPr>
        <w:t>.</w:t>
      </w:r>
    </w:p>
    <w:p w:rsidR="003F4D76" w:rsidRPr="00D759AA" w:rsidRDefault="003F4D76" w:rsidP="00D759AA">
      <w:pPr>
        <w:pStyle w:val="a3"/>
        <w:numPr>
          <w:ilvl w:val="2"/>
          <w:numId w:val="1"/>
        </w:numPr>
        <w:spacing w:after="0" w:line="240" w:lineRule="auto"/>
        <w:ind w:left="0" w:firstLine="709"/>
        <w:rPr>
          <w:rFonts w:ascii="Times New Roman" w:hAnsi="Times New Roman" w:cs="Times New Roman"/>
          <w:sz w:val="24"/>
          <w:szCs w:val="24"/>
        </w:rPr>
      </w:pPr>
      <w:r w:rsidRPr="00D759AA">
        <w:rPr>
          <w:rFonts w:ascii="Times New Roman" w:hAnsi="Times New Roman" w:cs="Times New Roman"/>
          <w:sz w:val="24"/>
          <w:szCs w:val="24"/>
        </w:rPr>
        <w:t xml:space="preserve">ИНН: 1661003250. Реквизиты свидетельства в постановке на учет в налоговом органе юридического лица: выдано </w:t>
      </w:r>
      <w:r w:rsidR="005D37E2" w:rsidRPr="00D759AA">
        <w:rPr>
          <w:rFonts w:ascii="Times New Roman" w:hAnsi="Times New Roman" w:cs="Times New Roman"/>
          <w:sz w:val="24"/>
          <w:szCs w:val="24"/>
        </w:rPr>
        <w:t>Инспекцией МНС РФ по Авиастроительному р-ну г</w:t>
      </w:r>
      <w:proofErr w:type="gramStart"/>
      <w:r w:rsidR="005D37E2" w:rsidRPr="00D759AA">
        <w:rPr>
          <w:rFonts w:ascii="Times New Roman" w:hAnsi="Times New Roman" w:cs="Times New Roman"/>
          <w:sz w:val="24"/>
          <w:szCs w:val="24"/>
        </w:rPr>
        <w:t>.К</w:t>
      </w:r>
      <w:proofErr w:type="gramEnd"/>
      <w:r w:rsidR="005D37E2" w:rsidRPr="00D759AA">
        <w:rPr>
          <w:rFonts w:ascii="Times New Roman" w:hAnsi="Times New Roman" w:cs="Times New Roman"/>
          <w:sz w:val="24"/>
          <w:szCs w:val="24"/>
        </w:rPr>
        <w:t>азани 30.03.2004 г.,</w:t>
      </w:r>
      <w:r w:rsidRPr="00D759AA">
        <w:rPr>
          <w:rFonts w:ascii="Times New Roman" w:hAnsi="Times New Roman" w:cs="Times New Roman"/>
          <w:sz w:val="24"/>
          <w:szCs w:val="24"/>
        </w:rPr>
        <w:t xml:space="preserve"> серия </w:t>
      </w:r>
      <w:r w:rsidR="005D37E2" w:rsidRPr="00D759AA">
        <w:rPr>
          <w:rFonts w:ascii="Times New Roman" w:hAnsi="Times New Roman" w:cs="Times New Roman"/>
          <w:sz w:val="24"/>
          <w:szCs w:val="24"/>
        </w:rPr>
        <w:t>16 №002839867</w:t>
      </w:r>
      <w:r w:rsidRPr="00D759AA">
        <w:rPr>
          <w:rFonts w:ascii="Times New Roman" w:hAnsi="Times New Roman" w:cs="Times New Roman"/>
          <w:sz w:val="24"/>
          <w:szCs w:val="24"/>
        </w:rPr>
        <w:t>.</w:t>
      </w:r>
    </w:p>
    <w:p w:rsidR="003F4D76" w:rsidRPr="00D759AA" w:rsidRDefault="003F4D76" w:rsidP="00D759AA">
      <w:pPr>
        <w:pStyle w:val="a3"/>
        <w:numPr>
          <w:ilvl w:val="2"/>
          <w:numId w:val="1"/>
        </w:numPr>
        <w:spacing w:after="0" w:line="240" w:lineRule="auto"/>
        <w:ind w:left="0" w:firstLine="709"/>
        <w:rPr>
          <w:rFonts w:ascii="Times New Roman" w:hAnsi="Times New Roman" w:cs="Times New Roman"/>
          <w:sz w:val="24"/>
          <w:szCs w:val="24"/>
        </w:rPr>
      </w:pPr>
      <w:r w:rsidRPr="00D759AA">
        <w:rPr>
          <w:rFonts w:ascii="Times New Roman" w:hAnsi="Times New Roman" w:cs="Times New Roman"/>
          <w:sz w:val="24"/>
          <w:szCs w:val="24"/>
        </w:rPr>
        <w:t>Устав: Устав Муниципального бюджетного общеобразовательного учреждения «Лицей №145» Авиастроительного района г</w:t>
      </w:r>
      <w:proofErr w:type="gramStart"/>
      <w:r w:rsidRPr="00D759AA">
        <w:rPr>
          <w:rFonts w:ascii="Times New Roman" w:hAnsi="Times New Roman" w:cs="Times New Roman"/>
          <w:sz w:val="24"/>
          <w:szCs w:val="24"/>
        </w:rPr>
        <w:t>.К</w:t>
      </w:r>
      <w:proofErr w:type="gramEnd"/>
      <w:r w:rsidRPr="00D759AA">
        <w:rPr>
          <w:rFonts w:ascii="Times New Roman" w:hAnsi="Times New Roman" w:cs="Times New Roman"/>
          <w:sz w:val="24"/>
          <w:szCs w:val="24"/>
        </w:rPr>
        <w:t>азани, утвержденный приказом Комитета земельных и имущественных отношений Исполнительного комитета г.Казани от 19.03.2015 г. №540/</w:t>
      </w:r>
      <w:proofErr w:type="spellStart"/>
      <w:r w:rsidRPr="00D759AA">
        <w:rPr>
          <w:rFonts w:ascii="Times New Roman" w:hAnsi="Times New Roman" w:cs="Times New Roman"/>
          <w:sz w:val="24"/>
          <w:szCs w:val="24"/>
        </w:rPr>
        <w:t>КЗИО-пк</w:t>
      </w:r>
      <w:proofErr w:type="spellEnd"/>
      <w:r w:rsidRPr="00D759AA">
        <w:rPr>
          <w:rFonts w:ascii="Times New Roman" w:hAnsi="Times New Roman" w:cs="Times New Roman"/>
          <w:sz w:val="24"/>
          <w:szCs w:val="24"/>
        </w:rPr>
        <w:t>.</w:t>
      </w:r>
    </w:p>
    <w:p w:rsidR="003F4D76" w:rsidRPr="00D759AA" w:rsidRDefault="003F4D76" w:rsidP="00D759AA">
      <w:pPr>
        <w:pStyle w:val="a3"/>
        <w:numPr>
          <w:ilvl w:val="2"/>
          <w:numId w:val="1"/>
        </w:numPr>
        <w:spacing w:after="0" w:line="240" w:lineRule="auto"/>
        <w:ind w:left="0" w:firstLine="709"/>
        <w:rPr>
          <w:rFonts w:ascii="Times New Roman" w:hAnsi="Times New Roman" w:cs="Times New Roman"/>
          <w:sz w:val="24"/>
          <w:szCs w:val="24"/>
        </w:rPr>
      </w:pPr>
      <w:r w:rsidRPr="00D759AA">
        <w:rPr>
          <w:rFonts w:ascii="Times New Roman" w:hAnsi="Times New Roman" w:cs="Times New Roman"/>
          <w:sz w:val="24"/>
          <w:szCs w:val="24"/>
        </w:rPr>
        <w:t xml:space="preserve">Лицензия на </w:t>
      </w:r>
      <w:proofErr w:type="gramStart"/>
      <w:r w:rsidRPr="00D759AA">
        <w:rPr>
          <w:rFonts w:ascii="Times New Roman" w:hAnsi="Times New Roman" w:cs="Times New Roman"/>
          <w:sz w:val="24"/>
          <w:szCs w:val="24"/>
        </w:rPr>
        <w:t>право ведения</w:t>
      </w:r>
      <w:proofErr w:type="gramEnd"/>
      <w:r w:rsidRPr="00D759AA">
        <w:rPr>
          <w:rFonts w:ascii="Times New Roman" w:hAnsi="Times New Roman" w:cs="Times New Roman"/>
          <w:sz w:val="24"/>
          <w:szCs w:val="24"/>
        </w:rPr>
        <w:t xml:space="preserve"> образовательной деятельности: регистрационный номер </w:t>
      </w:r>
      <w:r w:rsidR="00651D1A" w:rsidRPr="00D759AA">
        <w:rPr>
          <w:rFonts w:ascii="Times New Roman" w:hAnsi="Times New Roman" w:cs="Times New Roman"/>
          <w:sz w:val="24"/>
          <w:szCs w:val="24"/>
        </w:rPr>
        <w:t>8281 от 27апреля 2016 г., серия 16 Л 01 №0004294, выдана Министерством образования и науки Республики Татарстан.</w:t>
      </w:r>
    </w:p>
    <w:p w:rsidR="00651D1A" w:rsidRPr="00D759AA" w:rsidRDefault="00651D1A" w:rsidP="00D759AA">
      <w:pPr>
        <w:pStyle w:val="a3"/>
        <w:numPr>
          <w:ilvl w:val="2"/>
          <w:numId w:val="1"/>
        </w:numPr>
        <w:spacing w:after="0" w:line="240" w:lineRule="auto"/>
        <w:ind w:left="0" w:firstLine="709"/>
        <w:rPr>
          <w:rFonts w:ascii="Times New Roman" w:hAnsi="Times New Roman" w:cs="Times New Roman"/>
          <w:sz w:val="24"/>
          <w:szCs w:val="24"/>
        </w:rPr>
      </w:pPr>
      <w:r w:rsidRPr="00D759AA">
        <w:rPr>
          <w:rFonts w:ascii="Times New Roman" w:hAnsi="Times New Roman" w:cs="Times New Roman"/>
          <w:sz w:val="24"/>
          <w:szCs w:val="24"/>
        </w:rPr>
        <w:t>Свидетельство о государственной аккредитации: регистрационный номер 3620 от 27инюня 2016 г., серия 16</w:t>
      </w:r>
      <w:proofErr w:type="gramStart"/>
      <w:r w:rsidRPr="00D759AA">
        <w:rPr>
          <w:rFonts w:ascii="Times New Roman" w:hAnsi="Times New Roman" w:cs="Times New Roman"/>
          <w:sz w:val="24"/>
          <w:szCs w:val="24"/>
        </w:rPr>
        <w:t xml:space="preserve"> А</w:t>
      </w:r>
      <w:proofErr w:type="gramEnd"/>
      <w:r w:rsidRPr="00D759AA">
        <w:rPr>
          <w:rFonts w:ascii="Times New Roman" w:hAnsi="Times New Roman" w:cs="Times New Roman"/>
          <w:sz w:val="24"/>
          <w:szCs w:val="24"/>
        </w:rPr>
        <w:t xml:space="preserve"> 01 №0000754, выдано Министерством образования и науки Республики Татарстан на срок с 03 марта 2011г. до 03 марта 2023г.</w:t>
      </w:r>
    </w:p>
    <w:p w:rsidR="00651D1A" w:rsidRPr="00D759AA" w:rsidRDefault="005D37E2" w:rsidP="00D759AA">
      <w:pPr>
        <w:pStyle w:val="a3"/>
        <w:numPr>
          <w:ilvl w:val="2"/>
          <w:numId w:val="1"/>
        </w:numPr>
        <w:spacing w:after="0" w:line="240" w:lineRule="auto"/>
        <w:ind w:left="0" w:firstLine="709"/>
        <w:rPr>
          <w:rFonts w:ascii="Times New Roman" w:hAnsi="Times New Roman" w:cs="Times New Roman"/>
          <w:sz w:val="24"/>
          <w:szCs w:val="24"/>
        </w:rPr>
      </w:pPr>
      <w:r w:rsidRPr="00D759AA">
        <w:rPr>
          <w:rFonts w:ascii="Times New Roman" w:hAnsi="Times New Roman" w:cs="Times New Roman"/>
          <w:sz w:val="24"/>
          <w:szCs w:val="24"/>
        </w:rPr>
        <w:t>Свидетельство о регистрации права оперативного управления (серия 16-АМ 911093 от 03.10.2013г.) на помещение по адресу: г</w:t>
      </w:r>
      <w:proofErr w:type="gramStart"/>
      <w:r w:rsidRPr="00D759AA">
        <w:rPr>
          <w:rFonts w:ascii="Times New Roman" w:hAnsi="Times New Roman" w:cs="Times New Roman"/>
          <w:sz w:val="24"/>
          <w:szCs w:val="24"/>
        </w:rPr>
        <w:t>.К</w:t>
      </w:r>
      <w:proofErr w:type="gramEnd"/>
      <w:r w:rsidRPr="00D759AA">
        <w:rPr>
          <w:rFonts w:ascii="Times New Roman" w:hAnsi="Times New Roman" w:cs="Times New Roman"/>
          <w:sz w:val="24"/>
          <w:szCs w:val="24"/>
        </w:rPr>
        <w:t>азань, ул. Дементьева, д.16.</w:t>
      </w:r>
    </w:p>
    <w:p w:rsidR="00651D1A" w:rsidRPr="00D759AA" w:rsidRDefault="003B52E0" w:rsidP="00D759AA">
      <w:pPr>
        <w:pStyle w:val="a3"/>
        <w:numPr>
          <w:ilvl w:val="2"/>
          <w:numId w:val="1"/>
        </w:numPr>
        <w:spacing w:after="0" w:line="240" w:lineRule="auto"/>
        <w:ind w:left="0" w:firstLine="709"/>
        <w:rPr>
          <w:rFonts w:ascii="Times New Roman" w:hAnsi="Times New Roman" w:cs="Times New Roman"/>
          <w:sz w:val="24"/>
          <w:szCs w:val="24"/>
        </w:rPr>
      </w:pPr>
      <w:r w:rsidRPr="00D759AA">
        <w:rPr>
          <w:rFonts w:ascii="Times New Roman" w:hAnsi="Times New Roman" w:cs="Times New Roman"/>
          <w:sz w:val="24"/>
          <w:szCs w:val="24"/>
        </w:rPr>
        <w:lastRenderedPageBreak/>
        <w:t>Договор аренды земельного участка №18982</w:t>
      </w:r>
      <w:r w:rsidR="005D37E2" w:rsidRPr="00D759AA">
        <w:rPr>
          <w:rFonts w:ascii="Times New Roman" w:hAnsi="Times New Roman" w:cs="Times New Roman"/>
          <w:sz w:val="24"/>
          <w:szCs w:val="24"/>
        </w:rPr>
        <w:t xml:space="preserve"> от 12.02.2016г. между Комитетом земельных и имущественных отношений ИКМО города Казани и МБОУ «Лицей №145». Срок действия: до 11.02.2019г. </w:t>
      </w:r>
    </w:p>
    <w:p w:rsidR="00651D1A" w:rsidRPr="00D759AA" w:rsidRDefault="00651D1A" w:rsidP="00D759AA">
      <w:pPr>
        <w:pStyle w:val="a3"/>
        <w:numPr>
          <w:ilvl w:val="2"/>
          <w:numId w:val="1"/>
        </w:numPr>
        <w:spacing w:after="0" w:line="240" w:lineRule="auto"/>
        <w:ind w:left="0" w:firstLine="709"/>
        <w:rPr>
          <w:rFonts w:ascii="Times New Roman" w:hAnsi="Times New Roman" w:cs="Times New Roman"/>
          <w:sz w:val="24"/>
          <w:szCs w:val="24"/>
        </w:rPr>
      </w:pPr>
      <w:r w:rsidRPr="00D759AA">
        <w:rPr>
          <w:rFonts w:ascii="Times New Roman" w:hAnsi="Times New Roman" w:cs="Times New Roman"/>
          <w:sz w:val="24"/>
          <w:szCs w:val="24"/>
        </w:rPr>
        <w:t>Сан</w:t>
      </w:r>
      <w:r w:rsidR="003B52E0" w:rsidRPr="00D759AA">
        <w:rPr>
          <w:rFonts w:ascii="Times New Roman" w:hAnsi="Times New Roman" w:cs="Times New Roman"/>
          <w:sz w:val="24"/>
          <w:szCs w:val="24"/>
        </w:rPr>
        <w:t>итарно-</w:t>
      </w:r>
      <w:r w:rsidRPr="00D759AA">
        <w:rPr>
          <w:rFonts w:ascii="Times New Roman" w:hAnsi="Times New Roman" w:cs="Times New Roman"/>
          <w:sz w:val="24"/>
          <w:szCs w:val="24"/>
        </w:rPr>
        <w:t>эпид</w:t>
      </w:r>
      <w:r w:rsidR="003B52E0" w:rsidRPr="00D759AA">
        <w:rPr>
          <w:rFonts w:ascii="Times New Roman" w:hAnsi="Times New Roman" w:cs="Times New Roman"/>
          <w:sz w:val="24"/>
          <w:szCs w:val="24"/>
        </w:rPr>
        <w:t xml:space="preserve">емиологическое </w:t>
      </w:r>
      <w:r w:rsidRPr="00D759AA">
        <w:rPr>
          <w:rFonts w:ascii="Times New Roman" w:hAnsi="Times New Roman" w:cs="Times New Roman"/>
          <w:sz w:val="24"/>
          <w:szCs w:val="24"/>
        </w:rPr>
        <w:t>заключение</w:t>
      </w:r>
      <w:r w:rsidR="003B52E0" w:rsidRPr="00D759AA">
        <w:rPr>
          <w:rFonts w:ascii="Times New Roman" w:hAnsi="Times New Roman" w:cs="Times New Roman"/>
          <w:sz w:val="24"/>
          <w:szCs w:val="24"/>
        </w:rPr>
        <w:t xml:space="preserve"> № 16 АВ04000210008391203 от 25.12.2003 г. выдано Государственной Санитарно-эпидемиологической службой Российской Федерации, Главным государственным санитарным врачом по Авиастроительному району г</w:t>
      </w:r>
      <w:proofErr w:type="gramStart"/>
      <w:r w:rsidR="003B52E0" w:rsidRPr="00D759AA">
        <w:rPr>
          <w:rFonts w:ascii="Times New Roman" w:hAnsi="Times New Roman" w:cs="Times New Roman"/>
          <w:sz w:val="24"/>
          <w:szCs w:val="24"/>
        </w:rPr>
        <w:t>.К</w:t>
      </w:r>
      <w:proofErr w:type="gramEnd"/>
      <w:r w:rsidR="003B52E0" w:rsidRPr="00D759AA">
        <w:rPr>
          <w:rFonts w:ascii="Times New Roman" w:hAnsi="Times New Roman" w:cs="Times New Roman"/>
          <w:sz w:val="24"/>
          <w:szCs w:val="24"/>
        </w:rPr>
        <w:t>азани бессрочно.</w:t>
      </w:r>
    </w:p>
    <w:p w:rsidR="00651D1A" w:rsidRPr="00D759AA" w:rsidRDefault="00651D1A" w:rsidP="00D759AA">
      <w:pPr>
        <w:pStyle w:val="a3"/>
        <w:numPr>
          <w:ilvl w:val="2"/>
          <w:numId w:val="1"/>
        </w:numPr>
        <w:spacing w:after="0" w:line="240" w:lineRule="auto"/>
        <w:ind w:left="0" w:firstLine="709"/>
        <w:rPr>
          <w:rFonts w:ascii="Times New Roman" w:hAnsi="Times New Roman" w:cs="Times New Roman"/>
          <w:sz w:val="24"/>
          <w:szCs w:val="24"/>
        </w:rPr>
      </w:pPr>
      <w:r w:rsidRPr="00D759AA">
        <w:rPr>
          <w:rFonts w:ascii="Times New Roman" w:hAnsi="Times New Roman" w:cs="Times New Roman"/>
          <w:sz w:val="24"/>
          <w:szCs w:val="24"/>
        </w:rPr>
        <w:t>Локальные акты, регламентирующие деятельность организации:</w:t>
      </w:r>
    </w:p>
    <w:p w:rsidR="00323A82" w:rsidRPr="00D759AA" w:rsidRDefault="00323A8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Образовательная программа основного общего образования и среднего общего образования;</w:t>
      </w:r>
    </w:p>
    <w:p w:rsidR="00A70EF2" w:rsidRPr="00D759AA" w:rsidRDefault="00323A8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Основная образовательная программа основного общего образования;</w:t>
      </w:r>
    </w:p>
    <w:p w:rsidR="00B1221D" w:rsidRPr="00D759AA" w:rsidRDefault="00B1221D"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Положение о приеме граждан на обучение;</w:t>
      </w:r>
    </w:p>
    <w:p w:rsidR="00B1221D" w:rsidRPr="00D759AA" w:rsidRDefault="00B1221D"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Положение о порядке и основаниях перевода, отчисления и восстановления учащихся;</w:t>
      </w:r>
    </w:p>
    <w:p w:rsidR="00B1221D" w:rsidRPr="00D759AA" w:rsidRDefault="00B1221D"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xml:space="preserve">- Положение о текущем контроле успеваемости и промежуточной аттестации </w:t>
      </w:r>
      <w:proofErr w:type="gramStart"/>
      <w:r w:rsidRPr="00D759AA">
        <w:rPr>
          <w:rFonts w:ascii="Times New Roman" w:hAnsi="Times New Roman" w:cs="Times New Roman"/>
          <w:sz w:val="24"/>
          <w:szCs w:val="24"/>
        </w:rPr>
        <w:t>обучающихся</w:t>
      </w:r>
      <w:proofErr w:type="gramEnd"/>
      <w:r w:rsidRPr="00D759AA">
        <w:rPr>
          <w:rFonts w:ascii="Times New Roman" w:hAnsi="Times New Roman" w:cs="Times New Roman"/>
          <w:sz w:val="24"/>
          <w:szCs w:val="24"/>
        </w:rPr>
        <w:t>;</w:t>
      </w:r>
    </w:p>
    <w:p w:rsidR="00B1221D" w:rsidRPr="00D759AA" w:rsidRDefault="00B1221D"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Положение о языках образования;</w:t>
      </w:r>
    </w:p>
    <w:p w:rsidR="00B1221D" w:rsidRPr="00D759AA" w:rsidRDefault="00B1221D"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Положение о рабочей программе;</w:t>
      </w:r>
    </w:p>
    <w:p w:rsidR="00323A82" w:rsidRPr="00D759AA" w:rsidRDefault="00B1221D"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xml:space="preserve">- </w:t>
      </w:r>
      <w:r w:rsidR="00323A82" w:rsidRPr="00D759AA">
        <w:rPr>
          <w:rFonts w:ascii="Times New Roman" w:hAnsi="Times New Roman" w:cs="Times New Roman"/>
          <w:sz w:val="24"/>
          <w:szCs w:val="24"/>
        </w:rPr>
        <w:t>Положение о школьной библиотеке;</w:t>
      </w:r>
    </w:p>
    <w:p w:rsidR="00323A82" w:rsidRPr="00D759AA" w:rsidRDefault="00323A8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Положение об оказании платных образовательных услуг;</w:t>
      </w:r>
    </w:p>
    <w:p w:rsidR="00323A82" w:rsidRPr="00D759AA" w:rsidRDefault="00323A8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Положение о внебюджетной деятельности;</w:t>
      </w:r>
    </w:p>
    <w:p w:rsidR="00323A82" w:rsidRPr="00D759AA" w:rsidRDefault="00323A8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Положение о получении и расходовании внебюджетных средств;</w:t>
      </w:r>
    </w:p>
    <w:p w:rsidR="00323A82" w:rsidRPr="00D759AA" w:rsidRDefault="00323A8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Положение о порядке возможного деления классов на группы при изучении отдельных предметов учебного плана;</w:t>
      </w:r>
    </w:p>
    <w:p w:rsidR="00323A82" w:rsidRPr="00D759AA" w:rsidRDefault="00323A8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Положение о порядке организации получения образования на дому;</w:t>
      </w:r>
    </w:p>
    <w:p w:rsidR="00323A82" w:rsidRPr="00D759AA" w:rsidRDefault="00323A8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Правила поведения учащихся;</w:t>
      </w:r>
    </w:p>
    <w:p w:rsidR="00323A82" w:rsidRPr="00D759AA" w:rsidRDefault="00323A8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Коллективный договор;</w:t>
      </w:r>
    </w:p>
    <w:p w:rsidR="00323A82" w:rsidRPr="00D759AA" w:rsidRDefault="00323A8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Положение о первичной профсоюзной организации;</w:t>
      </w:r>
    </w:p>
    <w:p w:rsidR="00323A82" w:rsidRPr="00D759AA" w:rsidRDefault="00323A8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Должностные инструкции;</w:t>
      </w:r>
    </w:p>
    <w:p w:rsidR="00323A82" w:rsidRPr="00D759AA" w:rsidRDefault="00323A82" w:rsidP="00D759AA">
      <w:pPr>
        <w:spacing w:after="0" w:line="240" w:lineRule="auto"/>
        <w:ind w:left="1418" w:firstLine="709"/>
        <w:rPr>
          <w:rFonts w:ascii="Times New Roman" w:hAnsi="Times New Roman" w:cs="Times New Roman"/>
          <w:sz w:val="24"/>
          <w:szCs w:val="24"/>
        </w:rPr>
      </w:pPr>
    </w:p>
    <w:p w:rsidR="00F350EB" w:rsidRPr="00D759AA" w:rsidRDefault="00F350EB" w:rsidP="00D759AA">
      <w:pPr>
        <w:pStyle w:val="a3"/>
        <w:numPr>
          <w:ilvl w:val="1"/>
          <w:numId w:val="1"/>
        </w:numPr>
        <w:spacing w:after="0" w:line="240" w:lineRule="auto"/>
        <w:ind w:firstLine="709"/>
        <w:rPr>
          <w:rFonts w:ascii="Times New Roman" w:hAnsi="Times New Roman" w:cs="Times New Roman"/>
          <w:b/>
          <w:sz w:val="24"/>
          <w:szCs w:val="24"/>
        </w:rPr>
      </w:pPr>
      <w:r w:rsidRPr="00D759AA">
        <w:rPr>
          <w:rFonts w:ascii="Times New Roman" w:hAnsi="Times New Roman" w:cs="Times New Roman"/>
          <w:b/>
          <w:sz w:val="24"/>
          <w:szCs w:val="24"/>
        </w:rPr>
        <w:t xml:space="preserve">Структура управления деятельностью </w:t>
      </w:r>
      <w:r w:rsidR="00D76512" w:rsidRPr="00D759AA">
        <w:rPr>
          <w:rFonts w:ascii="Times New Roman" w:hAnsi="Times New Roman" w:cs="Times New Roman"/>
          <w:b/>
          <w:sz w:val="24"/>
          <w:szCs w:val="24"/>
        </w:rPr>
        <w:t>лицея</w:t>
      </w:r>
      <w:r w:rsidRPr="00D759AA">
        <w:rPr>
          <w:rFonts w:ascii="Times New Roman" w:hAnsi="Times New Roman" w:cs="Times New Roman"/>
          <w:b/>
          <w:sz w:val="24"/>
          <w:szCs w:val="24"/>
        </w:rPr>
        <w:t>.</w:t>
      </w:r>
    </w:p>
    <w:p w:rsidR="005C0CF7" w:rsidRPr="00D759AA" w:rsidRDefault="005C0CF7"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Лицей № 145 - инновационное учреждение, работающее над формированием устойчивых знаний в области физико-математического образования, осуществляющее подготовку для продолжения обучения в техническом Вузе.</w:t>
      </w:r>
    </w:p>
    <w:p w:rsidR="005C0CF7" w:rsidRPr="00D759AA" w:rsidRDefault="005C0CF7"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Построение и функционирование учебно-воспитательного процесса осуществляется в соответствии с современными требованиями к личности учащегося, обеспечивая целенаправленное совершенствование содержания образования на всех стадиях обучения, применение новейших педагогических технологий.</w:t>
      </w:r>
    </w:p>
    <w:p w:rsidR="005C0CF7" w:rsidRPr="00D759AA" w:rsidRDefault="005C0CF7"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Организация учебно-воспитательного процесса осуществляется в тесной интеграции с учебным процессом в техническом университете КНИТУ-КАИ им. А.Н. Туполева, путем привлечения профессорско-преподавательского состава университета к педагогическому процессу в лицее, совершенствованию учебно-методической работы. Существенное влияние на деятельность лицея оказывает непосредственная связь с Казанским производственным моторостроительным объединением, принимающим активное участие в профессиональной ориентации учащихся, организации стажировок преподавателей, практик учащихся, материально-техническом обеспечении лицея.</w:t>
      </w:r>
    </w:p>
    <w:p w:rsidR="005C0CF7" w:rsidRPr="00D759AA" w:rsidRDefault="005C0CF7" w:rsidP="00D759AA">
      <w:pPr>
        <w:spacing w:after="0" w:line="240" w:lineRule="auto"/>
        <w:ind w:firstLine="709"/>
        <w:rPr>
          <w:rFonts w:ascii="Times New Roman" w:hAnsi="Times New Roman" w:cs="Times New Roman"/>
          <w:sz w:val="24"/>
          <w:szCs w:val="24"/>
        </w:rPr>
      </w:pPr>
    </w:p>
    <w:p w:rsidR="005C0CF7" w:rsidRPr="00D759AA" w:rsidRDefault="005C0CF7" w:rsidP="00D759AA">
      <w:pPr>
        <w:spacing w:after="0" w:line="240" w:lineRule="auto"/>
        <w:ind w:firstLine="709"/>
        <w:rPr>
          <w:rFonts w:ascii="Times New Roman" w:hAnsi="Times New Roman" w:cs="Times New Roman"/>
          <w:sz w:val="24"/>
          <w:szCs w:val="24"/>
        </w:rPr>
      </w:pPr>
    </w:p>
    <w:p w:rsidR="005C0CF7" w:rsidRPr="00D759AA" w:rsidRDefault="005C0CF7" w:rsidP="00D759AA">
      <w:pPr>
        <w:spacing w:after="0" w:line="240" w:lineRule="auto"/>
        <w:ind w:firstLine="709"/>
        <w:rPr>
          <w:rFonts w:ascii="Times New Roman" w:hAnsi="Times New Roman" w:cs="Times New Roman"/>
          <w:sz w:val="24"/>
          <w:szCs w:val="24"/>
        </w:rPr>
      </w:pPr>
    </w:p>
    <w:p w:rsidR="005C0CF7" w:rsidRPr="00D759AA" w:rsidRDefault="005C0CF7" w:rsidP="00D759AA">
      <w:pPr>
        <w:spacing w:after="0" w:line="240" w:lineRule="auto"/>
        <w:ind w:firstLine="709"/>
        <w:rPr>
          <w:rFonts w:ascii="Times New Roman" w:hAnsi="Times New Roman" w:cs="Times New Roman"/>
          <w:sz w:val="24"/>
          <w:szCs w:val="24"/>
        </w:rPr>
      </w:pPr>
    </w:p>
    <w:p w:rsidR="005C0CF7" w:rsidRPr="00D759AA" w:rsidRDefault="005C0CF7" w:rsidP="00D759AA">
      <w:pPr>
        <w:spacing w:after="0" w:line="240" w:lineRule="auto"/>
        <w:ind w:firstLine="709"/>
        <w:rPr>
          <w:rFonts w:ascii="Times New Roman" w:hAnsi="Times New Roman" w:cs="Times New Roman"/>
          <w:sz w:val="24"/>
          <w:szCs w:val="24"/>
        </w:rPr>
      </w:pPr>
    </w:p>
    <w:p w:rsidR="005C0CF7" w:rsidRPr="00D759AA" w:rsidRDefault="005C0CF7" w:rsidP="00D759AA">
      <w:pPr>
        <w:spacing w:after="0" w:line="240" w:lineRule="auto"/>
        <w:ind w:firstLine="709"/>
        <w:rPr>
          <w:rFonts w:ascii="Times New Roman" w:hAnsi="Times New Roman" w:cs="Times New Roman"/>
          <w:sz w:val="24"/>
          <w:szCs w:val="24"/>
        </w:rPr>
      </w:pPr>
    </w:p>
    <w:p w:rsidR="005C0CF7" w:rsidRPr="00D759AA" w:rsidRDefault="00D759AA"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noProof/>
          <w:sz w:val="24"/>
          <w:szCs w:val="24"/>
        </w:rPr>
        <w:lastRenderedPageBreak/>
        <w:drawing>
          <wp:anchor distT="0" distB="0" distL="114300" distR="114300" simplePos="0" relativeHeight="251661312" behindDoc="0" locked="0" layoutInCell="1" allowOverlap="1">
            <wp:simplePos x="0" y="0"/>
            <wp:positionH relativeFrom="column">
              <wp:posOffset>1053465</wp:posOffset>
            </wp:positionH>
            <wp:positionV relativeFrom="paragraph">
              <wp:posOffset>-491490</wp:posOffset>
            </wp:positionV>
            <wp:extent cx="3333750" cy="2495550"/>
            <wp:effectExtent l="19050" t="0" r="0" b="0"/>
            <wp:wrapNone/>
            <wp:docPr id="1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srcRect/>
                    <a:stretch>
                      <a:fillRect/>
                    </a:stretch>
                  </pic:blipFill>
                  <pic:spPr bwMode="auto">
                    <a:xfrm>
                      <a:off x="0" y="0"/>
                      <a:ext cx="3333750" cy="2495550"/>
                    </a:xfrm>
                    <a:prstGeom prst="rect">
                      <a:avLst/>
                    </a:prstGeom>
                    <a:noFill/>
                  </pic:spPr>
                </pic:pic>
              </a:graphicData>
            </a:graphic>
          </wp:anchor>
        </w:drawing>
      </w:r>
    </w:p>
    <w:p w:rsidR="005C0CF7" w:rsidRPr="00D759AA" w:rsidRDefault="005C0CF7" w:rsidP="00D759AA">
      <w:pPr>
        <w:spacing w:after="0" w:line="240" w:lineRule="auto"/>
        <w:ind w:firstLine="709"/>
        <w:rPr>
          <w:rFonts w:ascii="Times New Roman" w:hAnsi="Times New Roman" w:cs="Times New Roman"/>
          <w:sz w:val="24"/>
          <w:szCs w:val="24"/>
        </w:rPr>
      </w:pPr>
    </w:p>
    <w:p w:rsidR="005E6CA2" w:rsidRPr="00D759AA" w:rsidRDefault="005E6CA2" w:rsidP="00D759AA">
      <w:pPr>
        <w:spacing w:after="0" w:line="240" w:lineRule="auto"/>
        <w:ind w:firstLine="709"/>
        <w:rPr>
          <w:rFonts w:ascii="Times New Roman" w:hAnsi="Times New Roman" w:cs="Times New Roman"/>
          <w:sz w:val="24"/>
          <w:szCs w:val="24"/>
        </w:rPr>
      </w:pPr>
    </w:p>
    <w:p w:rsidR="005E6CA2" w:rsidRPr="00D759AA" w:rsidRDefault="005E6CA2" w:rsidP="00D759AA">
      <w:pPr>
        <w:spacing w:after="0" w:line="240" w:lineRule="auto"/>
        <w:ind w:firstLine="709"/>
        <w:rPr>
          <w:rFonts w:ascii="Times New Roman" w:hAnsi="Times New Roman" w:cs="Times New Roman"/>
          <w:sz w:val="24"/>
          <w:szCs w:val="24"/>
        </w:rPr>
      </w:pPr>
    </w:p>
    <w:p w:rsidR="00D759AA" w:rsidRPr="00D759AA" w:rsidRDefault="00D759AA" w:rsidP="00D759AA">
      <w:pPr>
        <w:spacing w:after="0" w:line="240" w:lineRule="auto"/>
        <w:ind w:firstLine="709"/>
        <w:rPr>
          <w:rFonts w:ascii="Times New Roman" w:hAnsi="Times New Roman" w:cs="Times New Roman"/>
          <w:sz w:val="24"/>
          <w:szCs w:val="24"/>
        </w:rPr>
      </w:pPr>
    </w:p>
    <w:p w:rsidR="00D759AA" w:rsidRPr="00D759AA" w:rsidRDefault="00D759AA" w:rsidP="00D759AA">
      <w:pPr>
        <w:spacing w:after="0" w:line="240" w:lineRule="auto"/>
        <w:ind w:firstLine="709"/>
        <w:rPr>
          <w:rFonts w:ascii="Times New Roman" w:hAnsi="Times New Roman" w:cs="Times New Roman"/>
          <w:sz w:val="24"/>
          <w:szCs w:val="24"/>
        </w:rPr>
      </w:pPr>
    </w:p>
    <w:p w:rsidR="005E6CA2" w:rsidRPr="00D759AA" w:rsidRDefault="005E6CA2" w:rsidP="00D759AA">
      <w:pPr>
        <w:spacing w:after="0" w:line="240" w:lineRule="auto"/>
        <w:ind w:firstLine="709"/>
        <w:rPr>
          <w:rFonts w:ascii="Times New Roman" w:hAnsi="Times New Roman" w:cs="Times New Roman"/>
          <w:sz w:val="24"/>
          <w:szCs w:val="24"/>
        </w:rPr>
      </w:pPr>
    </w:p>
    <w:p w:rsidR="005E6CA2" w:rsidRPr="00D759AA" w:rsidRDefault="005E6CA2" w:rsidP="00D759AA">
      <w:pPr>
        <w:spacing w:after="0" w:line="240" w:lineRule="auto"/>
        <w:ind w:firstLine="709"/>
        <w:rPr>
          <w:rFonts w:ascii="Times New Roman" w:hAnsi="Times New Roman" w:cs="Times New Roman"/>
          <w:sz w:val="24"/>
          <w:szCs w:val="24"/>
        </w:rPr>
      </w:pPr>
    </w:p>
    <w:p w:rsidR="005E6CA2" w:rsidRPr="00D759AA" w:rsidRDefault="005E6CA2" w:rsidP="00D759AA">
      <w:pPr>
        <w:spacing w:after="0" w:line="240" w:lineRule="auto"/>
        <w:ind w:firstLine="709"/>
        <w:rPr>
          <w:rFonts w:ascii="Times New Roman" w:hAnsi="Times New Roman" w:cs="Times New Roman"/>
          <w:sz w:val="24"/>
          <w:szCs w:val="24"/>
        </w:rPr>
      </w:pPr>
    </w:p>
    <w:p w:rsidR="005E6CA2" w:rsidRPr="00D759AA" w:rsidRDefault="005E6CA2" w:rsidP="00D759AA">
      <w:pPr>
        <w:spacing w:after="0" w:line="240" w:lineRule="auto"/>
        <w:ind w:firstLine="709"/>
        <w:rPr>
          <w:rFonts w:ascii="Times New Roman" w:hAnsi="Times New Roman" w:cs="Times New Roman"/>
          <w:sz w:val="24"/>
          <w:szCs w:val="24"/>
        </w:rPr>
      </w:pPr>
    </w:p>
    <w:p w:rsidR="005C0CF7" w:rsidRPr="00D759AA" w:rsidRDefault="005C0CF7" w:rsidP="00D759AA">
      <w:pPr>
        <w:spacing w:after="0" w:line="240" w:lineRule="auto"/>
        <w:ind w:firstLine="709"/>
        <w:rPr>
          <w:rFonts w:ascii="Times New Roman" w:hAnsi="Times New Roman" w:cs="Times New Roman"/>
          <w:sz w:val="24"/>
          <w:szCs w:val="24"/>
        </w:rPr>
      </w:pPr>
    </w:p>
    <w:p w:rsidR="005C0CF7" w:rsidRPr="00D759AA" w:rsidRDefault="005C0CF7" w:rsidP="00D759AA">
      <w:pPr>
        <w:spacing w:after="0" w:line="240" w:lineRule="auto"/>
        <w:ind w:firstLine="709"/>
        <w:rPr>
          <w:rFonts w:ascii="Times New Roman" w:hAnsi="Times New Roman" w:cs="Times New Roman"/>
          <w:sz w:val="24"/>
          <w:szCs w:val="24"/>
        </w:rPr>
      </w:pPr>
    </w:p>
    <w:p w:rsidR="0096786C" w:rsidRPr="00D759AA" w:rsidRDefault="005B2042" w:rsidP="00D759AA">
      <w:pPr>
        <w:pStyle w:val="a3"/>
        <w:spacing w:after="0" w:line="240" w:lineRule="auto"/>
        <w:ind w:left="450" w:firstLine="709"/>
        <w:rPr>
          <w:rFonts w:ascii="Times New Roman" w:hAnsi="Times New Roman" w:cs="Times New Roman"/>
          <w:sz w:val="24"/>
          <w:szCs w:val="24"/>
        </w:rPr>
      </w:pPr>
      <w:r w:rsidRPr="00D759AA">
        <w:rPr>
          <w:rFonts w:ascii="Times New Roman" w:hAnsi="Times New Roman" w:cs="Times New Roman"/>
          <w:sz w:val="24"/>
          <w:szCs w:val="24"/>
        </w:rPr>
        <w:t>Администрация лицея стремится достичь организационного эффекта, руководствуясь принципами создания благоприятных условий для реализации личностно ориентированного обучения и воспитания, стимулируя рост профессионализма педагогического коллектива.</w:t>
      </w:r>
    </w:p>
    <w:p w:rsidR="005C0CF7" w:rsidRPr="00D759AA" w:rsidRDefault="005C0CF7" w:rsidP="00D759AA">
      <w:pPr>
        <w:pStyle w:val="a3"/>
        <w:spacing w:after="0" w:line="240" w:lineRule="auto"/>
        <w:ind w:left="450" w:firstLine="709"/>
        <w:rPr>
          <w:rFonts w:ascii="Times New Roman" w:hAnsi="Times New Roman" w:cs="Times New Roman"/>
          <w:b/>
          <w:sz w:val="24"/>
          <w:szCs w:val="24"/>
        </w:rPr>
      </w:pPr>
      <w:r w:rsidRPr="00D759AA">
        <w:rPr>
          <w:rFonts w:ascii="Times New Roman" w:hAnsi="Times New Roman" w:cs="Times New Roman"/>
          <w:b/>
          <w:noProof/>
          <w:sz w:val="24"/>
          <w:szCs w:val="24"/>
        </w:rPr>
        <w:drawing>
          <wp:anchor distT="0" distB="0" distL="114300" distR="114300" simplePos="0" relativeHeight="251660288" behindDoc="0" locked="0" layoutInCell="1" allowOverlap="1">
            <wp:simplePos x="0" y="0"/>
            <wp:positionH relativeFrom="column">
              <wp:posOffset>148590</wp:posOffset>
            </wp:positionH>
            <wp:positionV relativeFrom="paragraph">
              <wp:posOffset>71120</wp:posOffset>
            </wp:positionV>
            <wp:extent cx="5486400" cy="3200400"/>
            <wp:effectExtent l="76200" t="19050" r="76200" b="19050"/>
            <wp:wrapNone/>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p>
    <w:p w:rsidR="005C0CF7" w:rsidRPr="00D759AA" w:rsidRDefault="005C0CF7" w:rsidP="00D759AA">
      <w:pPr>
        <w:pStyle w:val="a3"/>
        <w:spacing w:after="0" w:line="240" w:lineRule="auto"/>
        <w:ind w:left="450" w:firstLine="709"/>
        <w:rPr>
          <w:rFonts w:ascii="Times New Roman" w:hAnsi="Times New Roman" w:cs="Times New Roman"/>
          <w:b/>
          <w:sz w:val="24"/>
          <w:szCs w:val="24"/>
        </w:rPr>
      </w:pPr>
    </w:p>
    <w:p w:rsidR="00F350EB" w:rsidRPr="00D759AA" w:rsidRDefault="00F350EB" w:rsidP="00D759AA">
      <w:pPr>
        <w:spacing w:after="0" w:line="240" w:lineRule="auto"/>
        <w:ind w:left="709" w:firstLine="709"/>
        <w:rPr>
          <w:rFonts w:ascii="Times New Roman" w:hAnsi="Times New Roman" w:cs="Times New Roman"/>
          <w:sz w:val="24"/>
          <w:szCs w:val="24"/>
        </w:rPr>
      </w:pPr>
    </w:p>
    <w:p w:rsidR="00065578" w:rsidRPr="00D759AA" w:rsidRDefault="00065578" w:rsidP="00D759AA">
      <w:pPr>
        <w:spacing w:after="0" w:line="240" w:lineRule="auto"/>
        <w:ind w:firstLine="709"/>
        <w:rPr>
          <w:rFonts w:ascii="Times New Roman" w:hAnsi="Times New Roman" w:cs="Times New Roman"/>
          <w:sz w:val="24"/>
          <w:szCs w:val="24"/>
        </w:rPr>
      </w:pPr>
    </w:p>
    <w:p w:rsidR="00065578" w:rsidRPr="00D759AA" w:rsidRDefault="00065578" w:rsidP="00D759AA">
      <w:pPr>
        <w:spacing w:after="0" w:line="240" w:lineRule="auto"/>
        <w:ind w:firstLine="709"/>
        <w:rPr>
          <w:rFonts w:ascii="Times New Roman" w:hAnsi="Times New Roman" w:cs="Times New Roman"/>
          <w:sz w:val="24"/>
          <w:szCs w:val="24"/>
        </w:rPr>
      </w:pPr>
    </w:p>
    <w:p w:rsidR="00065578" w:rsidRPr="00D759AA" w:rsidRDefault="00065578" w:rsidP="00D759AA">
      <w:pPr>
        <w:spacing w:after="0" w:line="240" w:lineRule="auto"/>
        <w:ind w:firstLine="709"/>
        <w:rPr>
          <w:rFonts w:ascii="Times New Roman" w:hAnsi="Times New Roman" w:cs="Times New Roman"/>
          <w:sz w:val="24"/>
          <w:szCs w:val="24"/>
        </w:rPr>
      </w:pPr>
    </w:p>
    <w:p w:rsidR="005C0CF7" w:rsidRPr="00D759AA" w:rsidRDefault="005C0CF7" w:rsidP="00D759AA">
      <w:pPr>
        <w:spacing w:after="0" w:line="240" w:lineRule="auto"/>
        <w:ind w:firstLine="709"/>
        <w:rPr>
          <w:rFonts w:ascii="Times New Roman" w:hAnsi="Times New Roman" w:cs="Times New Roman"/>
          <w:sz w:val="24"/>
          <w:szCs w:val="24"/>
        </w:rPr>
      </w:pPr>
    </w:p>
    <w:p w:rsidR="005C0CF7" w:rsidRPr="00D759AA" w:rsidRDefault="005C0CF7" w:rsidP="00D759AA">
      <w:pPr>
        <w:spacing w:after="0" w:line="240" w:lineRule="auto"/>
        <w:ind w:firstLine="709"/>
        <w:rPr>
          <w:rFonts w:ascii="Times New Roman" w:hAnsi="Times New Roman" w:cs="Times New Roman"/>
          <w:sz w:val="24"/>
          <w:szCs w:val="24"/>
        </w:rPr>
      </w:pPr>
    </w:p>
    <w:p w:rsidR="005C0CF7" w:rsidRPr="00D759AA" w:rsidRDefault="005C0CF7" w:rsidP="00D759AA">
      <w:pPr>
        <w:spacing w:after="0" w:line="240" w:lineRule="auto"/>
        <w:ind w:firstLine="709"/>
        <w:rPr>
          <w:rFonts w:ascii="Times New Roman" w:hAnsi="Times New Roman" w:cs="Times New Roman"/>
          <w:sz w:val="24"/>
          <w:szCs w:val="24"/>
        </w:rPr>
      </w:pPr>
    </w:p>
    <w:p w:rsidR="005C0CF7" w:rsidRPr="00D759AA" w:rsidRDefault="005C0CF7" w:rsidP="00D759AA">
      <w:pPr>
        <w:spacing w:after="0" w:line="240" w:lineRule="auto"/>
        <w:ind w:firstLine="709"/>
        <w:rPr>
          <w:rFonts w:ascii="Times New Roman" w:hAnsi="Times New Roman" w:cs="Times New Roman"/>
          <w:sz w:val="24"/>
          <w:szCs w:val="24"/>
        </w:rPr>
      </w:pPr>
    </w:p>
    <w:p w:rsidR="005E6CA2" w:rsidRPr="00D759AA" w:rsidRDefault="005E6CA2" w:rsidP="00D759AA">
      <w:pPr>
        <w:spacing w:after="0" w:line="240" w:lineRule="auto"/>
        <w:ind w:firstLine="709"/>
        <w:rPr>
          <w:rFonts w:ascii="Times New Roman" w:hAnsi="Times New Roman" w:cs="Times New Roman"/>
          <w:sz w:val="24"/>
          <w:szCs w:val="24"/>
        </w:rPr>
      </w:pPr>
    </w:p>
    <w:p w:rsidR="005E6CA2" w:rsidRPr="00D759AA" w:rsidRDefault="005E6CA2" w:rsidP="00D759AA">
      <w:pPr>
        <w:spacing w:after="0" w:line="240" w:lineRule="auto"/>
        <w:ind w:firstLine="709"/>
        <w:rPr>
          <w:rFonts w:ascii="Times New Roman" w:hAnsi="Times New Roman" w:cs="Times New Roman"/>
          <w:sz w:val="24"/>
          <w:szCs w:val="24"/>
        </w:rPr>
      </w:pPr>
    </w:p>
    <w:p w:rsidR="005E6CA2" w:rsidRPr="00D759AA" w:rsidRDefault="005E6CA2" w:rsidP="00D759AA">
      <w:pPr>
        <w:spacing w:after="0" w:line="240" w:lineRule="auto"/>
        <w:ind w:firstLine="709"/>
        <w:rPr>
          <w:rFonts w:ascii="Times New Roman" w:hAnsi="Times New Roman" w:cs="Times New Roman"/>
          <w:sz w:val="24"/>
          <w:szCs w:val="24"/>
        </w:rPr>
      </w:pPr>
    </w:p>
    <w:p w:rsidR="005E6CA2" w:rsidRPr="00D759AA" w:rsidRDefault="005E6CA2" w:rsidP="00D759AA">
      <w:pPr>
        <w:spacing w:after="0" w:line="240" w:lineRule="auto"/>
        <w:ind w:firstLine="709"/>
        <w:rPr>
          <w:rFonts w:ascii="Times New Roman" w:hAnsi="Times New Roman" w:cs="Times New Roman"/>
          <w:sz w:val="24"/>
          <w:szCs w:val="24"/>
        </w:rPr>
      </w:pPr>
    </w:p>
    <w:p w:rsidR="005E6CA2" w:rsidRPr="00D759AA" w:rsidRDefault="005E6CA2" w:rsidP="00D759AA">
      <w:pPr>
        <w:spacing w:after="0" w:line="240" w:lineRule="auto"/>
        <w:ind w:firstLine="709"/>
        <w:rPr>
          <w:rFonts w:ascii="Times New Roman" w:hAnsi="Times New Roman" w:cs="Times New Roman"/>
          <w:sz w:val="24"/>
          <w:szCs w:val="24"/>
        </w:rPr>
      </w:pPr>
    </w:p>
    <w:p w:rsidR="005E6CA2" w:rsidRPr="00D759AA" w:rsidRDefault="005E6CA2" w:rsidP="00D759AA">
      <w:pPr>
        <w:spacing w:after="0" w:line="240" w:lineRule="auto"/>
        <w:ind w:firstLine="709"/>
        <w:rPr>
          <w:rFonts w:ascii="Times New Roman" w:hAnsi="Times New Roman" w:cs="Times New Roman"/>
          <w:sz w:val="24"/>
          <w:szCs w:val="24"/>
        </w:rPr>
      </w:pPr>
    </w:p>
    <w:p w:rsidR="005E6CA2" w:rsidRPr="00D759AA" w:rsidRDefault="005E6CA2" w:rsidP="00D759AA">
      <w:pPr>
        <w:spacing w:after="0" w:line="240" w:lineRule="auto"/>
        <w:ind w:firstLine="709"/>
        <w:rPr>
          <w:rFonts w:ascii="Times New Roman" w:hAnsi="Times New Roman" w:cs="Times New Roman"/>
          <w:sz w:val="24"/>
          <w:szCs w:val="24"/>
        </w:rPr>
      </w:pPr>
    </w:p>
    <w:p w:rsidR="005E6CA2" w:rsidRPr="00D759AA" w:rsidRDefault="005E6CA2" w:rsidP="00D759AA">
      <w:pPr>
        <w:spacing w:after="0" w:line="240" w:lineRule="auto"/>
        <w:ind w:firstLine="709"/>
        <w:rPr>
          <w:rFonts w:ascii="Times New Roman" w:hAnsi="Times New Roman" w:cs="Times New Roman"/>
          <w:sz w:val="24"/>
          <w:szCs w:val="24"/>
        </w:rPr>
      </w:pPr>
    </w:p>
    <w:p w:rsidR="005E6CA2" w:rsidRPr="00D759AA" w:rsidRDefault="005E6CA2" w:rsidP="00D759AA">
      <w:pPr>
        <w:spacing w:after="0" w:line="240" w:lineRule="auto"/>
        <w:ind w:firstLine="709"/>
        <w:rPr>
          <w:rFonts w:ascii="Times New Roman" w:hAnsi="Times New Roman" w:cs="Times New Roman"/>
          <w:sz w:val="24"/>
          <w:szCs w:val="24"/>
        </w:rPr>
      </w:pPr>
    </w:p>
    <w:p w:rsidR="001577FC"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3263265</wp:posOffset>
            </wp:positionH>
            <wp:positionV relativeFrom="paragraph">
              <wp:posOffset>105410</wp:posOffset>
            </wp:positionV>
            <wp:extent cx="2714625" cy="1724025"/>
            <wp:effectExtent l="57150" t="0" r="85725" b="0"/>
            <wp:wrapNone/>
            <wp:docPr id="9"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anchor>
        </w:drawing>
      </w:r>
      <w:r w:rsidRPr="00D759AA">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-384810</wp:posOffset>
            </wp:positionH>
            <wp:positionV relativeFrom="paragraph">
              <wp:posOffset>105410</wp:posOffset>
            </wp:positionV>
            <wp:extent cx="3057525" cy="1666875"/>
            <wp:effectExtent l="57150" t="0" r="85725" b="0"/>
            <wp:wrapNone/>
            <wp:docPr id="10"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anchor>
        </w:drawing>
      </w:r>
    </w:p>
    <w:p w:rsidR="005C0CF7" w:rsidRPr="00D759AA" w:rsidRDefault="005C0CF7" w:rsidP="00D759AA">
      <w:pPr>
        <w:spacing w:after="0" w:line="240" w:lineRule="auto"/>
        <w:ind w:firstLine="709"/>
        <w:rPr>
          <w:rFonts w:ascii="Times New Roman" w:hAnsi="Times New Roman" w:cs="Times New Roman"/>
          <w:sz w:val="24"/>
          <w:szCs w:val="24"/>
        </w:rPr>
      </w:pPr>
    </w:p>
    <w:p w:rsidR="005E6CA2" w:rsidRPr="00D759AA" w:rsidRDefault="005E6CA2" w:rsidP="00D759AA">
      <w:pPr>
        <w:spacing w:after="0" w:line="240" w:lineRule="auto"/>
        <w:ind w:firstLine="709"/>
        <w:rPr>
          <w:rFonts w:ascii="Times New Roman" w:hAnsi="Times New Roman" w:cs="Times New Roman"/>
          <w:sz w:val="24"/>
          <w:szCs w:val="24"/>
        </w:rPr>
      </w:pPr>
    </w:p>
    <w:p w:rsidR="005E6CA2" w:rsidRPr="00D759AA" w:rsidRDefault="005E6CA2" w:rsidP="00D759AA">
      <w:pPr>
        <w:spacing w:after="0" w:line="240" w:lineRule="auto"/>
        <w:ind w:firstLine="709"/>
        <w:rPr>
          <w:rFonts w:ascii="Times New Roman" w:hAnsi="Times New Roman" w:cs="Times New Roman"/>
          <w:sz w:val="24"/>
          <w:szCs w:val="24"/>
        </w:rPr>
      </w:pPr>
    </w:p>
    <w:p w:rsidR="005E6CA2" w:rsidRPr="00D759AA" w:rsidRDefault="005E6CA2" w:rsidP="00D759AA">
      <w:pPr>
        <w:spacing w:after="0" w:line="240" w:lineRule="auto"/>
        <w:ind w:firstLine="709"/>
        <w:rPr>
          <w:rFonts w:ascii="Times New Roman" w:hAnsi="Times New Roman" w:cs="Times New Roman"/>
          <w:sz w:val="24"/>
          <w:szCs w:val="24"/>
        </w:rPr>
      </w:pPr>
    </w:p>
    <w:p w:rsidR="005E6CA2" w:rsidRPr="00D759AA" w:rsidRDefault="005E6CA2" w:rsidP="00D759AA">
      <w:pPr>
        <w:spacing w:after="0" w:line="240" w:lineRule="auto"/>
        <w:ind w:firstLine="709"/>
        <w:rPr>
          <w:rFonts w:ascii="Times New Roman" w:hAnsi="Times New Roman" w:cs="Times New Roman"/>
          <w:sz w:val="24"/>
          <w:szCs w:val="24"/>
        </w:rPr>
      </w:pPr>
    </w:p>
    <w:p w:rsidR="005C0CF7" w:rsidRPr="00D759AA" w:rsidRDefault="005C0CF7" w:rsidP="00D759AA">
      <w:pPr>
        <w:spacing w:after="0" w:line="240" w:lineRule="auto"/>
        <w:ind w:firstLine="709"/>
        <w:rPr>
          <w:rFonts w:ascii="Times New Roman" w:hAnsi="Times New Roman" w:cs="Times New Roman"/>
          <w:sz w:val="24"/>
          <w:szCs w:val="24"/>
        </w:rPr>
      </w:pPr>
    </w:p>
    <w:p w:rsidR="0096786C" w:rsidRPr="00D759AA" w:rsidRDefault="0096786C" w:rsidP="00D759AA">
      <w:pPr>
        <w:spacing w:after="0" w:line="240" w:lineRule="auto"/>
        <w:ind w:firstLine="709"/>
        <w:rPr>
          <w:rFonts w:ascii="Times New Roman" w:hAnsi="Times New Roman" w:cs="Times New Roman"/>
          <w:sz w:val="24"/>
          <w:szCs w:val="24"/>
        </w:rPr>
      </w:pPr>
    </w:p>
    <w:p w:rsidR="005C0CF7" w:rsidRPr="00D759AA" w:rsidRDefault="005C0CF7" w:rsidP="00D759AA">
      <w:pPr>
        <w:spacing w:after="0" w:line="240" w:lineRule="auto"/>
        <w:ind w:firstLine="709"/>
        <w:rPr>
          <w:rFonts w:ascii="Times New Roman" w:hAnsi="Times New Roman" w:cs="Times New Roman"/>
          <w:sz w:val="24"/>
          <w:szCs w:val="24"/>
        </w:rPr>
      </w:pPr>
    </w:p>
    <w:p w:rsidR="0096786C" w:rsidRPr="00D759AA" w:rsidRDefault="0096786C" w:rsidP="00D759AA">
      <w:pPr>
        <w:spacing w:after="0" w:line="240" w:lineRule="auto"/>
        <w:ind w:firstLine="709"/>
        <w:rPr>
          <w:rFonts w:ascii="Times New Roman" w:hAnsi="Times New Roman" w:cs="Times New Roman"/>
          <w:sz w:val="24"/>
          <w:szCs w:val="24"/>
        </w:rPr>
      </w:pPr>
    </w:p>
    <w:p w:rsidR="005C0CF7" w:rsidRPr="00D759AA" w:rsidRDefault="005B204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xml:space="preserve">Администрацией лицея максимально используются возможности контроля. По результатам контроля определяется соответствие состояния образовательной системы программным направлениям. </w:t>
      </w:r>
      <w:proofErr w:type="spellStart"/>
      <w:r w:rsidRPr="00D759AA">
        <w:rPr>
          <w:rFonts w:ascii="Times New Roman" w:hAnsi="Times New Roman" w:cs="Times New Roman"/>
          <w:sz w:val="24"/>
          <w:szCs w:val="24"/>
        </w:rPr>
        <w:t>Внутришкольный</w:t>
      </w:r>
      <w:proofErr w:type="spellEnd"/>
      <w:r w:rsidRPr="00D759AA">
        <w:rPr>
          <w:rFonts w:ascii="Times New Roman" w:hAnsi="Times New Roman" w:cs="Times New Roman"/>
          <w:sz w:val="24"/>
          <w:szCs w:val="24"/>
        </w:rPr>
        <w:t xml:space="preserve"> контроль направлен на объективную заинтересованность в совершенствовании учителя, </w:t>
      </w:r>
      <w:proofErr w:type="spellStart"/>
      <w:r w:rsidRPr="00D759AA">
        <w:rPr>
          <w:rFonts w:ascii="Times New Roman" w:hAnsi="Times New Roman" w:cs="Times New Roman"/>
          <w:sz w:val="24"/>
          <w:szCs w:val="24"/>
        </w:rPr>
        <w:t>гуманизации</w:t>
      </w:r>
      <w:proofErr w:type="spellEnd"/>
      <w:r w:rsidRPr="00D759AA">
        <w:rPr>
          <w:rFonts w:ascii="Times New Roman" w:hAnsi="Times New Roman" w:cs="Times New Roman"/>
          <w:sz w:val="24"/>
          <w:szCs w:val="24"/>
        </w:rPr>
        <w:t xml:space="preserve"> и демократизации лицея.</w:t>
      </w:r>
    </w:p>
    <w:p w:rsidR="005B2042" w:rsidRPr="00D759AA" w:rsidRDefault="005B204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Эффективность контроля направлена на совершенствование качества методического обеспечения образовательного процесса, повышение качества знаний и навыков обучающихся и уровня воспитанности обучающихся.</w:t>
      </w:r>
    </w:p>
    <w:p w:rsidR="005B2042" w:rsidRPr="00D759AA" w:rsidRDefault="005B204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lastRenderedPageBreak/>
        <w:t xml:space="preserve">Совершенствование преподавания осуществляется путем использования </w:t>
      </w:r>
      <w:r w:rsidR="005E6CA2" w:rsidRPr="00D759AA">
        <w:rPr>
          <w:rFonts w:ascii="Times New Roman" w:hAnsi="Times New Roman" w:cs="Times New Roman"/>
          <w:sz w:val="24"/>
          <w:szCs w:val="24"/>
        </w:rPr>
        <w:t xml:space="preserve"> </w:t>
      </w:r>
      <w:r w:rsidR="00C72167" w:rsidRPr="00D759AA">
        <w:rPr>
          <w:rFonts w:ascii="Times New Roman" w:hAnsi="Times New Roman" w:cs="Times New Roman"/>
          <w:sz w:val="24"/>
          <w:szCs w:val="24"/>
        </w:rPr>
        <w:t xml:space="preserve">каждым учителем в своей деятельности передового педагогического опыта и исследовательских задач. </w:t>
      </w:r>
    </w:p>
    <w:p w:rsidR="005E6CA2" w:rsidRPr="00D759AA" w:rsidRDefault="005E6CA2" w:rsidP="00D759AA">
      <w:pPr>
        <w:spacing w:after="0" w:line="240" w:lineRule="auto"/>
        <w:ind w:firstLine="709"/>
        <w:rPr>
          <w:rFonts w:ascii="Times New Roman" w:hAnsi="Times New Roman" w:cs="Times New Roman"/>
          <w:sz w:val="24"/>
          <w:szCs w:val="24"/>
        </w:rPr>
      </w:pPr>
    </w:p>
    <w:p w:rsidR="00027165" w:rsidRPr="00D759AA" w:rsidRDefault="00027165" w:rsidP="00D759AA">
      <w:pPr>
        <w:pStyle w:val="a3"/>
        <w:numPr>
          <w:ilvl w:val="1"/>
          <w:numId w:val="1"/>
        </w:numPr>
        <w:spacing w:after="0" w:line="240" w:lineRule="auto"/>
        <w:ind w:firstLine="709"/>
        <w:jc w:val="center"/>
        <w:rPr>
          <w:rFonts w:ascii="Times New Roman" w:hAnsi="Times New Roman" w:cs="Times New Roman"/>
          <w:b/>
          <w:sz w:val="24"/>
          <w:szCs w:val="24"/>
        </w:rPr>
      </w:pPr>
      <w:r w:rsidRPr="00D759AA">
        <w:rPr>
          <w:rFonts w:ascii="Times New Roman" w:hAnsi="Times New Roman" w:cs="Times New Roman"/>
          <w:b/>
          <w:sz w:val="24"/>
          <w:szCs w:val="24"/>
        </w:rPr>
        <w:t>Право владения, материально-техническая база.</w:t>
      </w:r>
    </w:p>
    <w:p w:rsidR="005E6CA2" w:rsidRPr="00D759AA" w:rsidRDefault="005E6CA2" w:rsidP="00D759AA">
      <w:pPr>
        <w:pStyle w:val="a3"/>
        <w:spacing w:after="0" w:line="240" w:lineRule="auto"/>
        <w:ind w:left="450" w:firstLine="709"/>
        <w:rPr>
          <w:rFonts w:ascii="Times New Roman" w:hAnsi="Times New Roman" w:cs="Times New Roman"/>
          <w:sz w:val="24"/>
          <w:szCs w:val="24"/>
        </w:rPr>
      </w:pPr>
      <w:r w:rsidRPr="00D759AA">
        <w:rPr>
          <w:rFonts w:ascii="Times New Roman" w:hAnsi="Times New Roman" w:cs="Times New Roman"/>
          <w:sz w:val="24"/>
          <w:szCs w:val="24"/>
        </w:rPr>
        <w:t>Материально-техническое обеспечение и оснащенность образовательного процесса</w:t>
      </w:r>
    </w:p>
    <w:p w:rsidR="005E6CA2" w:rsidRPr="00D759AA" w:rsidRDefault="005E6CA2" w:rsidP="00D759AA">
      <w:pPr>
        <w:pStyle w:val="a3"/>
        <w:spacing w:after="0" w:line="240" w:lineRule="auto"/>
        <w:ind w:left="450" w:firstLine="709"/>
        <w:rPr>
          <w:rFonts w:ascii="Times New Roman" w:hAnsi="Times New Roman" w:cs="Times New Roman"/>
          <w:sz w:val="24"/>
          <w:szCs w:val="24"/>
        </w:rPr>
      </w:pPr>
      <w:r w:rsidRPr="00D759AA">
        <w:rPr>
          <w:rFonts w:ascii="Times New Roman" w:hAnsi="Times New Roman" w:cs="Times New Roman"/>
          <w:sz w:val="24"/>
          <w:szCs w:val="24"/>
        </w:rPr>
        <w:t>Сведения о наличии оборудованных учебных классов</w:t>
      </w:r>
    </w:p>
    <w:tbl>
      <w:tblPr>
        <w:tblW w:w="0" w:type="auto"/>
        <w:tblLook w:val="04A0"/>
      </w:tblPr>
      <w:tblGrid>
        <w:gridCol w:w="5426"/>
        <w:gridCol w:w="1276"/>
      </w:tblGrid>
      <w:tr w:rsidR="005E6CA2" w:rsidRPr="00D759AA" w:rsidTr="005E6CA2">
        <w:tc>
          <w:tcPr>
            <w:tcW w:w="5426"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Учебные кабинеты</w:t>
            </w:r>
          </w:p>
        </w:tc>
        <w:tc>
          <w:tcPr>
            <w:tcW w:w="1276"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31</w:t>
            </w:r>
          </w:p>
        </w:tc>
      </w:tr>
      <w:tr w:rsidR="005E6CA2" w:rsidRPr="00D759AA" w:rsidTr="005E6CA2">
        <w:tc>
          <w:tcPr>
            <w:tcW w:w="5426"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Компьютерные классы</w:t>
            </w:r>
          </w:p>
        </w:tc>
        <w:tc>
          <w:tcPr>
            <w:tcW w:w="1276"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2</w:t>
            </w:r>
          </w:p>
        </w:tc>
      </w:tr>
      <w:tr w:rsidR="005E6CA2" w:rsidRPr="00D759AA" w:rsidTr="005E6CA2">
        <w:tc>
          <w:tcPr>
            <w:tcW w:w="5426"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Лаборантские</w:t>
            </w:r>
          </w:p>
        </w:tc>
        <w:tc>
          <w:tcPr>
            <w:tcW w:w="1276"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15</w:t>
            </w:r>
          </w:p>
        </w:tc>
      </w:tr>
      <w:tr w:rsidR="005E6CA2" w:rsidRPr="00D759AA" w:rsidTr="005E6CA2">
        <w:tc>
          <w:tcPr>
            <w:tcW w:w="5426"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Актовый зал</w:t>
            </w:r>
          </w:p>
        </w:tc>
        <w:tc>
          <w:tcPr>
            <w:tcW w:w="1276"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1</w:t>
            </w:r>
          </w:p>
        </w:tc>
      </w:tr>
      <w:tr w:rsidR="005E6CA2" w:rsidRPr="00D759AA" w:rsidTr="005E6CA2">
        <w:tc>
          <w:tcPr>
            <w:tcW w:w="5426"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Спортивный зал (на балансе ОАО КМПО)</w:t>
            </w:r>
          </w:p>
        </w:tc>
        <w:tc>
          <w:tcPr>
            <w:tcW w:w="1276"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1</w:t>
            </w:r>
          </w:p>
        </w:tc>
      </w:tr>
      <w:tr w:rsidR="005E6CA2" w:rsidRPr="00D759AA" w:rsidTr="005E6CA2">
        <w:tc>
          <w:tcPr>
            <w:tcW w:w="5426"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Кабинет обслуживающего труда</w:t>
            </w:r>
          </w:p>
        </w:tc>
        <w:tc>
          <w:tcPr>
            <w:tcW w:w="1276"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2</w:t>
            </w:r>
          </w:p>
        </w:tc>
      </w:tr>
      <w:tr w:rsidR="005E6CA2" w:rsidRPr="00D759AA" w:rsidTr="005E6CA2">
        <w:tc>
          <w:tcPr>
            <w:tcW w:w="5426"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Мастерская</w:t>
            </w:r>
          </w:p>
        </w:tc>
        <w:tc>
          <w:tcPr>
            <w:tcW w:w="1276"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2</w:t>
            </w:r>
          </w:p>
        </w:tc>
      </w:tr>
      <w:tr w:rsidR="005E6CA2" w:rsidRPr="00D759AA" w:rsidTr="005E6CA2">
        <w:tc>
          <w:tcPr>
            <w:tcW w:w="5426"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Кабинет психолога</w:t>
            </w:r>
          </w:p>
        </w:tc>
        <w:tc>
          <w:tcPr>
            <w:tcW w:w="1276"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1</w:t>
            </w:r>
          </w:p>
        </w:tc>
      </w:tr>
    </w:tbl>
    <w:p w:rsidR="005E6CA2" w:rsidRPr="00D759AA" w:rsidRDefault="005E6CA2" w:rsidP="00D759AA">
      <w:pPr>
        <w:pStyle w:val="a3"/>
        <w:spacing w:after="0" w:line="240" w:lineRule="auto"/>
        <w:ind w:left="450" w:firstLine="709"/>
        <w:rPr>
          <w:rFonts w:ascii="Times New Roman" w:hAnsi="Times New Roman" w:cs="Times New Roman"/>
          <w:sz w:val="24"/>
          <w:szCs w:val="24"/>
        </w:rPr>
      </w:pPr>
    </w:p>
    <w:p w:rsidR="005E6CA2" w:rsidRPr="00D759AA" w:rsidRDefault="005E6CA2" w:rsidP="00D759AA">
      <w:pPr>
        <w:pStyle w:val="a3"/>
        <w:spacing w:after="0" w:line="240" w:lineRule="auto"/>
        <w:ind w:left="450" w:firstLine="709"/>
        <w:jc w:val="center"/>
        <w:rPr>
          <w:rFonts w:ascii="Times New Roman" w:hAnsi="Times New Roman" w:cs="Times New Roman"/>
          <w:sz w:val="24"/>
          <w:szCs w:val="24"/>
        </w:rPr>
      </w:pPr>
      <w:r w:rsidRPr="00D759AA">
        <w:rPr>
          <w:rFonts w:ascii="Times New Roman" w:hAnsi="Times New Roman" w:cs="Times New Roman"/>
          <w:sz w:val="24"/>
          <w:szCs w:val="24"/>
        </w:rPr>
        <w:t>Сведения об объектах для проведения практических занятий</w:t>
      </w:r>
    </w:p>
    <w:p w:rsidR="005E6CA2" w:rsidRPr="00D759AA" w:rsidRDefault="005E6CA2" w:rsidP="00D759AA">
      <w:pPr>
        <w:pStyle w:val="a3"/>
        <w:spacing w:after="0" w:line="240" w:lineRule="auto"/>
        <w:ind w:left="450" w:firstLine="709"/>
        <w:rPr>
          <w:rFonts w:ascii="Times New Roman" w:hAnsi="Times New Roman" w:cs="Times New Roman"/>
          <w:sz w:val="24"/>
          <w:szCs w:val="24"/>
        </w:rPr>
      </w:pPr>
      <w:r w:rsidRPr="00D759AA">
        <w:rPr>
          <w:rFonts w:ascii="Times New Roman" w:hAnsi="Times New Roman" w:cs="Times New Roman"/>
          <w:sz w:val="24"/>
          <w:szCs w:val="24"/>
        </w:rPr>
        <w:t>Кабинеты физики, химии и биологии укомплектованы лабораторным оборудованием</w:t>
      </w:r>
    </w:p>
    <w:p w:rsidR="005E6CA2" w:rsidRPr="00D759AA" w:rsidRDefault="005E6CA2" w:rsidP="00D759AA">
      <w:pPr>
        <w:pStyle w:val="a3"/>
        <w:spacing w:after="0" w:line="240" w:lineRule="auto"/>
        <w:ind w:left="450" w:firstLine="709"/>
        <w:rPr>
          <w:rFonts w:ascii="Times New Roman" w:hAnsi="Times New Roman" w:cs="Times New Roman"/>
          <w:sz w:val="24"/>
          <w:szCs w:val="24"/>
        </w:rPr>
      </w:pPr>
    </w:p>
    <w:p w:rsidR="005E6CA2" w:rsidRPr="00D759AA" w:rsidRDefault="005E6CA2" w:rsidP="00D759AA">
      <w:pPr>
        <w:pStyle w:val="a3"/>
        <w:spacing w:after="0" w:line="240" w:lineRule="auto"/>
        <w:ind w:left="450" w:firstLine="709"/>
        <w:jc w:val="center"/>
        <w:rPr>
          <w:rFonts w:ascii="Times New Roman" w:hAnsi="Times New Roman" w:cs="Times New Roman"/>
          <w:sz w:val="24"/>
          <w:szCs w:val="24"/>
        </w:rPr>
      </w:pPr>
      <w:r w:rsidRPr="00D759AA">
        <w:rPr>
          <w:rFonts w:ascii="Times New Roman" w:hAnsi="Times New Roman" w:cs="Times New Roman"/>
          <w:sz w:val="24"/>
          <w:szCs w:val="24"/>
        </w:rPr>
        <w:t>Сведения о библиотеке</w:t>
      </w:r>
    </w:p>
    <w:p w:rsidR="005E6CA2" w:rsidRPr="00D759AA" w:rsidRDefault="005E6CA2" w:rsidP="00D759AA">
      <w:pPr>
        <w:pStyle w:val="a3"/>
        <w:spacing w:after="0" w:line="240" w:lineRule="auto"/>
        <w:ind w:left="450" w:firstLine="709"/>
        <w:rPr>
          <w:rFonts w:ascii="Times New Roman" w:hAnsi="Times New Roman" w:cs="Times New Roman"/>
          <w:sz w:val="24"/>
          <w:szCs w:val="24"/>
        </w:rPr>
      </w:pPr>
      <w:r w:rsidRPr="00D759AA">
        <w:rPr>
          <w:rFonts w:ascii="Times New Roman" w:hAnsi="Times New Roman" w:cs="Times New Roman"/>
          <w:sz w:val="24"/>
          <w:szCs w:val="24"/>
        </w:rPr>
        <w:t>В лицейской библиотеке имеются в наличии следующие издания: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4954"/>
        <w:gridCol w:w="1251"/>
      </w:tblGrid>
      <w:tr w:rsidR="005E6CA2" w:rsidRPr="00D759AA" w:rsidTr="00D759AA">
        <w:tc>
          <w:tcPr>
            <w:tcW w:w="1101"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w:t>
            </w:r>
          </w:p>
        </w:tc>
        <w:tc>
          <w:tcPr>
            <w:tcW w:w="4954"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Наименование</w:t>
            </w:r>
          </w:p>
        </w:tc>
        <w:tc>
          <w:tcPr>
            <w:tcW w:w="1251" w:type="dxa"/>
          </w:tcPr>
          <w:p w:rsidR="005E6CA2" w:rsidRPr="00D759AA" w:rsidRDefault="005E6CA2"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Кол-во</w:t>
            </w:r>
          </w:p>
        </w:tc>
      </w:tr>
      <w:tr w:rsidR="005E6CA2" w:rsidRPr="00D759AA" w:rsidTr="00D759AA">
        <w:tc>
          <w:tcPr>
            <w:tcW w:w="1101"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1</w:t>
            </w:r>
          </w:p>
        </w:tc>
        <w:tc>
          <w:tcPr>
            <w:tcW w:w="4954"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Учебники</w:t>
            </w:r>
          </w:p>
        </w:tc>
        <w:tc>
          <w:tcPr>
            <w:tcW w:w="1251" w:type="dxa"/>
          </w:tcPr>
          <w:p w:rsidR="005E6CA2" w:rsidRPr="00D759AA" w:rsidRDefault="005E6CA2"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8799</w:t>
            </w:r>
          </w:p>
        </w:tc>
      </w:tr>
      <w:tr w:rsidR="005E6CA2" w:rsidRPr="00D759AA" w:rsidTr="00D759AA">
        <w:tc>
          <w:tcPr>
            <w:tcW w:w="1101"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2</w:t>
            </w:r>
          </w:p>
        </w:tc>
        <w:tc>
          <w:tcPr>
            <w:tcW w:w="4954"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Художественная литература</w:t>
            </w:r>
          </w:p>
        </w:tc>
        <w:tc>
          <w:tcPr>
            <w:tcW w:w="1251" w:type="dxa"/>
          </w:tcPr>
          <w:p w:rsidR="005E6CA2" w:rsidRPr="00D759AA" w:rsidRDefault="005E6CA2"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6908</w:t>
            </w:r>
          </w:p>
        </w:tc>
      </w:tr>
      <w:tr w:rsidR="005E6CA2" w:rsidRPr="00D759AA" w:rsidTr="00D759AA">
        <w:tc>
          <w:tcPr>
            <w:tcW w:w="1101"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3</w:t>
            </w:r>
          </w:p>
        </w:tc>
        <w:tc>
          <w:tcPr>
            <w:tcW w:w="4954"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Дидактика и методическая литература</w:t>
            </w:r>
          </w:p>
        </w:tc>
        <w:tc>
          <w:tcPr>
            <w:tcW w:w="1251" w:type="dxa"/>
          </w:tcPr>
          <w:p w:rsidR="005E6CA2" w:rsidRPr="00D759AA" w:rsidRDefault="005E6CA2"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2696</w:t>
            </w:r>
          </w:p>
        </w:tc>
      </w:tr>
      <w:tr w:rsidR="005E6CA2" w:rsidRPr="00D759AA" w:rsidTr="00D759AA">
        <w:tc>
          <w:tcPr>
            <w:tcW w:w="1101" w:type="dxa"/>
          </w:tcPr>
          <w:p w:rsidR="005E6CA2" w:rsidRPr="00D759AA" w:rsidRDefault="005E6CA2" w:rsidP="00D759AA">
            <w:pPr>
              <w:spacing w:after="0" w:line="240" w:lineRule="auto"/>
              <w:ind w:firstLine="709"/>
              <w:rPr>
                <w:rFonts w:ascii="Times New Roman" w:hAnsi="Times New Roman" w:cs="Times New Roman"/>
                <w:sz w:val="24"/>
                <w:szCs w:val="24"/>
              </w:rPr>
            </w:pPr>
          </w:p>
        </w:tc>
        <w:tc>
          <w:tcPr>
            <w:tcW w:w="4954"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ВСЕГО</w:t>
            </w:r>
          </w:p>
        </w:tc>
        <w:tc>
          <w:tcPr>
            <w:tcW w:w="1251" w:type="dxa"/>
          </w:tcPr>
          <w:p w:rsidR="005E6CA2" w:rsidRPr="00D759AA" w:rsidRDefault="005E6CA2"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18403</w:t>
            </w:r>
          </w:p>
        </w:tc>
      </w:tr>
    </w:tbl>
    <w:p w:rsidR="005E6CA2" w:rsidRPr="00D759AA" w:rsidRDefault="005E6CA2" w:rsidP="00D759AA">
      <w:pPr>
        <w:pStyle w:val="a3"/>
        <w:spacing w:after="0" w:line="240" w:lineRule="auto"/>
        <w:ind w:left="450" w:firstLine="709"/>
        <w:rPr>
          <w:rFonts w:ascii="Times New Roman" w:hAnsi="Times New Roman" w:cs="Times New Roman"/>
          <w:sz w:val="24"/>
          <w:szCs w:val="24"/>
        </w:rPr>
      </w:pPr>
    </w:p>
    <w:p w:rsidR="005E6CA2" w:rsidRPr="00D759AA" w:rsidRDefault="005E6CA2" w:rsidP="00D759AA">
      <w:pPr>
        <w:pStyle w:val="a3"/>
        <w:spacing w:after="0" w:line="240" w:lineRule="auto"/>
        <w:ind w:left="450" w:firstLine="709"/>
        <w:jc w:val="center"/>
        <w:rPr>
          <w:rFonts w:ascii="Times New Roman" w:hAnsi="Times New Roman" w:cs="Times New Roman"/>
          <w:sz w:val="24"/>
          <w:szCs w:val="24"/>
        </w:rPr>
      </w:pPr>
      <w:r w:rsidRPr="00D759AA">
        <w:rPr>
          <w:rFonts w:ascii="Times New Roman" w:hAnsi="Times New Roman" w:cs="Times New Roman"/>
          <w:sz w:val="24"/>
          <w:szCs w:val="24"/>
        </w:rPr>
        <w:t>Сведения об объектах спорта</w:t>
      </w:r>
    </w:p>
    <w:p w:rsidR="005E6CA2" w:rsidRPr="00D759AA" w:rsidRDefault="005E6CA2" w:rsidP="00D759AA">
      <w:pPr>
        <w:spacing w:after="0" w:line="240" w:lineRule="auto"/>
        <w:ind w:firstLine="709"/>
        <w:jc w:val="both"/>
        <w:rPr>
          <w:rFonts w:ascii="Times New Roman" w:hAnsi="Times New Roman" w:cs="Times New Roman"/>
          <w:sz w:val="24"/>
          <w:szCs w:val="24"/>
        </w:rPr>
      </w:pPr>
      <w:r w:rsidRPr="00D759AA">
        <w:rPr>
          <w:rFonts w:ascii="Times New Roman" w:hAnsi="Times New Roman" w:cs="Times New Roman"/>
          <w:sz w:val="24"/>
          <w:szCs w:val="24"/>
        </w:rPr>
        <w:t xml:space="preserve">В формировании системы спортивно-оздоровительной работы важное место принадлежит урокам физической культуры, организации и проведению спортивных праздников, соревнований. Для этого в МБОУ «Лицей № 145» есть все необходимые условия. </w:t>
      </w:r>
      <w:proofErr w:type="gramStart"/>
      <w:r w:rsidRPr="00D759AA">
        <w:rPr>
          <w:rFonts w:ascii="Times New Roman" w:hAnsi="Times New Roman" w:cs="Times New Roman"/>
          <w:sz w:val="24"/>
          <w:szCs w:val="24"/>
        </w:rPr>
        <w:t>У</w:t>
      </w:r>
      <w:bookmarkStart w:id="0" w:name="_GoBack"/>
      <w:bookmarkEnd w:id="0"/>
      <w:r w:rsidRPr="00D759AA">
        <w:rPr>
          <w:rFonts w:ascii="Times New Roman" w:hAnsi="Times New Roman" w:cs="Times New Roman"/>
          <w:sz w:val="24"/>
          <w:szCs w:val="24"/>
        </w:rPr>
        <w:t>чителя физической культуры имеют возможность использовать на уроках и во внеурочной деятельности разнообразное оборудование и снаряды, располагающиеся в помещении спортивного зала (находится на балансе АО КМПО): гимнастическое бревно, козел, перекладины для разного возраста, канат, шведскую стенку, мячи в достаточном количестве, скакалки, гимнастические палки, гимнастические скамейки, маты и т.д.</w:t>
      </w:r>
      <w:proofErr w:type="gramEnd"/>
    </w:p>
    <w:p w:rsidR="005E6CA2" w:rsidRPr="00D759AA" w:rsidRDefault="005E6CA2" w:rsidP="00D759AA">
      <w:pPr>
        <w:pStyle w:val="a3"/>
        <w:spacing w:after="0" w:line="240" w:lineRule="auto"/>
        <w:ind w:left="450" w:firstLine="709"/>
        <w:jc w:val="center"/>
        <w:rPr>
          <w:rFonts w:ascii="Times New Roman" w:hAnsi="Times New Roman" w:cs="Times New Roman"/>
          <w:sz w:val="24"/>
          <w:szCs w:val="24"/>
        </w:rPr>
      </w:pPr>
      <w:r w:rsidRPr="00D759AA">
        <w:rPr>
          <w:rFonts w:ascii="Times New Roman" w:hAnsi="Times New Roman" w:cs="Times New Roman"/>
          <w:sz w:val="24"/>
          <w:szCs w:val="24"/>
        </w:rPr>
        <w:t>Сведения о средствах обучения и воспитания</w:t>
      </w:r>
    </w:p>
    <w:p w:rsidR="005E6CA2" w:rsidRPr="00D759AA" w:rsidRDefault="005E6CA2" w:rsidP="00D759AA">
      <w:pPr>
        <w:pStyle w:val="a3"/>
        <w:spacing w:after="0" w:line="240" w:lineRule="auto"/>
        <w:ind w:left="450" w:firstLine="709"/>
        <w:rPr>
          <w:rFonts w:ascii="Times New Roman" w:hAnsi="Times New Roman" w:cs="Times New Roman"/>
          <w:sz w:val="24"/>
          <w:szCs w:val="24"/>
        </w:rPr>
      </w:pPr>
      <w:r w:rsidRPr="00D759AA">
        <w:rPr>
          <w:rFonts w:ascii="Times New Roman" w:hAnsi="Times New Roman" w:cs="Times New Roman"/>
          <w:sz w:val="24"/>
          <w:szCs w:val="24"/>
        </w:rPr>
        <w:t>Информационно-техническое оснащение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2"/>
        <w:gridCol w:w="1277"/>
      </w:tblGrid>
      <w:tr w:rsidR="005E6CA2" w:rsidRPr="00D759AA" w:rsidTr="00D759AA">
        <w:tc>
          <w:tcPr>
            <w:tcW w:w="5352"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Компьютеры</w:t>
            </w:r>
          </w:p>
        </w:tc>
        <w:tc>
          <w:tcPr>
            <w:tcW w:w="1277"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48</w:t>
            </w:r>
          </w:p>
        </w:tc>
      </w:tr>
      <w:tr w:rsidR="005E6CA2" w:rsidRPr="00D759AA" w:rsidTr="00D759AA">
        <w:tc>
          <w:tcPr>
            <w:tcW w:w="5352"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МФУ</w:t>
            </w:r>
          </w:p>
        </w:tc>
        <w:tc>
          <w:tcPr>
            <w:tcW w:w="1277"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8</w:t>
            </w:r>
          </w:p>
        </w:tc>
      </w:tr>
      <w:tr w:rsidR="005E6CA2" w:rsidRPr="00D759AA" w:rsidTr="00D759AA">
        <w:tc>
          <w:tcPr>
            <w:tcW w:w="5352"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Принтер</w:t>
            </w:r>
          </w:p>
        </w:tc>
        <w:tc>
          <w:tcPr>
            <w:tcW w:w="1277"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11</w:t>
            </w:r>
          </w:p>
        </w:tc>
      </w:tr>
      <w:tr w:rsidR="005E6CA2" w:rsidRPr="00D759AA" w:rsidTr="00D759AA">
        <w:tc>
          <w:tcPr>
            <w:tcW w:w="5352"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Ноутбуки</w:t>
            </w:r>
          </w:p>
        </w:tc>
        <w:tc>
          <w:tcPr>
            <w:tcW w:w="1277"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85</w:t>
            </w:r>
          </w:p>
        </w:tc>
      </w:tr>
      <w:tr w:rsidR="005E6CA2" w:rsidRPr="00D759AA" w:rsidTr="00D759AA">
        <w:tc>
          <w:tcPr>
            <w:tcW w:w="5352"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Мониторы</w:t>
            </w:r>
          </w:p>
        </w:tc>
        <w:tc>
          <w:tcPr>
            <w:tcW w:w="1277"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7</w:t>
            </w:r>
          </w:p>
        </w:tc>
      </w:tr>
      <w:tr w:rsidR="005E6CA2" w:rsidRPr="00D759AA" w:rsidTr="00D759AA">
        <w:tc>
          <w:tcPr>
            <w:tcW w:w="5352"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xml:space="preserve">Комплект интерактивная </w:t>
            </w:r>
            <w:proofErr w:type="spellStart"/>
            <w:r w:rsidRPr="00D759AA">
              <w:rPr>
                <w:rFonts w:ascii="Times New Roman" w:hAnsi="Times New Roman" w:cs="Times New Roman"/>
                <w:sz w:val="24"/>
                <w:szCs w:val="24"/>
              </w:rPr>
              <w:t>доска+проектор</w:t>
            </w:r>
            <w:proofErr w:type="spellEnd"/>
          </w:p>
        </w:tc>
        <w:tc>
          <w:tcPr>
            <w:tcW w:w="1277"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17</w:t>
            </w:r>
          </w:p>
        </w:tc>
      </w:tr>
      <w:tr w:rsidR="005E6CA2" w:rsidRPr="00D759AA" w:rsidTr="00D759AA">
        <w:tc>
          <w:tcPr>
            <w:tcW w:w="5352"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Комплект экран +проектор</w:t>
            </w:r>
          </w:p>
        </w:tc>
        <w:tc>
          <w:tcPr>
            <w:tcW w:w="1277"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17</w:t>
            </w:r>
          </w:p>
        </w:tc>
      </w:tr>
      <w:tr w:rsidR="005E6CA2" w:rsidRPr="00D759AA" w:rsidTr="00D759AA">
        <w:tc>
          <w:tcPr>
            <w:tcW w:w="5352"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Моноблоки</w:t>
            </w:r>
          </w:p>
        </w:tc>
        <w:tc>
          <w:tcPr>
            <w:tcW w:w="1277"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13</w:t>
            </w:r>
          </w:p>
        </w:tc>
      </w:tr>
      <w:tr w:rsidR="005E6CA2" w:rsidRPr="00D759AA" w:rsidTr="00D759AA">
        <w:tc>
          <w:tcPr>
            <w:tcW w:w="5352"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Документ-камера</w:t>
            </w:r>
          </w:p>
        </w:tc>
        <w:tc>
          <w:tcPr>
            <w:tcW w:w="1277"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1</w:t>
            </w:r>
          </w:p>
        </w:tc>
      </w:tr>
      <w:tr w:rsidR="005E6CA2" w:rsidRPr="00D759AA" w:rsidTr="00D759AA">
        <w:tc>
          <w:tcPr>
            <w:tcW w:w="5352"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ИБП</w:t>
            </w:r>
          </w:p>
        </w:tc>
        <w:tc>
          <w:tcPr>
            <w:tcW w:w="1277"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1</w:t>
            </w:r>
          </w:p>
        </w:tc>
      </w:tr>
      <w:tr w:rsidR="005E6CA2" w:rsidRPr="00D759AA" w:rsidTr="00D759AA">
        <w:tc>
          <w:tcPr>
            <w:tcW w:w="5352"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xml:space="preserve">Интерактивный </w:t>
            </w:r>
            <w:proofErr w:type="gramStart"/>
            <w:r w:rsidRPr="00D759AA">
              <w:rPr>
                <w:rFonts w:ascii="Times New Roman" w:hAnsi="Times New Roman" w:cs="Times New Roman"/>
                <w:sz w:val="24"/>
                <w:szCs w:val="24"/>
              </w:rPr>
              <w:t>беспроводной</w:t>
            </w:r>
            <w:proofErr w:type="gramEnd"/>
            <w:r w:rsidRPr="00D759AA">
              <w:rPr>
                <w:rFonts w:ascii="Times New Roman" w:hAnsi="Times New Roman" w:cs="Times New Roman"/>
                <w:sz w:val="24"/>
                <w:szCs w:val="24"/>
              </w:rPr>
              <w:t xml:space="preserve"> планшет</w:t>
            </w:r>
          </w:p>
        </w:tc>
        <w:tc>
          <w:tcPr>
            <w:tcW w:w="1277"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1</w:t>
            </w:r>
          </w:p>
        </w:tc>
      </w:tr>
      <w:tr w:rsidR="005E6CA2" w:rsidRPr="00D759AA" w:rsidTr="00D759AA">
        <w:tc>
          <w:tcPr>
            <w:tcW w:w="5352" w:type="dxa"/>
          </w:tcPr>
          <w:p w:rsidR="005E6CA2" w:rsidRPr="00D759AA" w:rsidRDefault="005E6CA2" w:rsidP="00D759AA">
            <w:pPr>
              <w:spacing w:after="0" w:line="240" w:lineRule="auto"/>
              <w:ind w:firstLine="709"/>
              <w:rPr>
                <w:rFonts w:ascii="Times New Roman" w:hAnsi="Times New Roman" w:cs="Times New Roman"/>
                <w:sz w:val="24"/>
                <w:szCs w:val="24"/>
              </w:rPr>
            </w:pPr>
            <w:proofErr w:type="spellStart"/>
            <w:r w:rsidRPr="00D759AA">
              <w:rPr>
                <w:rFonts w:ascii="Times New Roman" w:hAnsi="Times New Roman" w:cs="Times New Roman"/>
                <w:sz w:val="24"/>
                <w:szCs w:val="24"/>
              </w:rPr>
              <w:t>Аккустическая</w:t>
            </w:r>
            <w:proofErr w:type="spellEnd"/>
            <w:r w:rsidRPr="00D759AA">
              <w:rPr>
                <w:rFonts w:ascii="Times New Roman" w:hAnsi="Times New Roman" w:cs="Times New Roman"/>
                <w:sz w:val="24"/>
                <w:szCs w:val="24"/>
              </w:rPr>
              <w:t xml:space="preserve"> система</w:t>
            </w:r>
          </w:p>
        </w:tc>
        <w:tc>
          <w:tcPr>
            <w:tcW w:w="1277"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1</w:t>
            </w:r>
          </w:p>
        </w:tc>
      </w:tr>
      <w:tr w:rsidR="005E6CA2" w:rsidRPr="00D759AA" w:rsidTr="00D759AA">
        <w:tc>
          <w:tcPr>
            <w:tcW w:w="5352"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lastRenderedPageBreak/>
              <w:t>Система опроса и тестирования на 24 ученика</w:t>
            </w:r>
          </w:p>
        </w:tc>
        <w:tc>
          <w:tcPr>
            <w:tcW w:w="1277"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1</w:t>
            </w:r>
          </w:p>
        </w:tc>
      </w:tr>
      <w:tr w:rsidR="005E6CA2" w:rsidRPr="00D759AA" w:rsidTr="00D759AA">
        <w:tc>
          <w:tcPr>
            <w:tcW w:w="5352"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Факс</w:t>
            </w:r>
          </w:p>
        </w:tc>
        <w:tc>
          <w:tcPr>
            <w:tcW w:w="1277"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1</w:t>
            </w:r>
          </w:p>
        </w:tc>
      </w:tr>
      <w:tr w:rsidR="005E6CA2" w:rsidRPr="00D759AA" w:rsidTr="00D759AA">
        <w:tc>
          <w:tcPr>
            <w:tcW w:w="5352"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Музыкальный центр</w:t>
            </w:r>
          </w:p>
        </w:tc>
        <w:tc>
          <w:tcPr>
            <w:tcW w:w="1277"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2</w:t>
            </w:r>
          </w:p>
        </w:tc>
      </w:tr>
      <w:tr w:rsidR="005E6CA2" w:rsidRPr="00D759AA" w:rsidTr="00D759AA">
        <w:tc>
          <w:tcPr>
            <w:tcW w:w="5352"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Телевизор</w:t>
            </w:r>
          </w:p>
        </w:tc>
        <w:tc>
          <w:tcPr>
            <w:tcW w:w="1277"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3</w:t>
            </w:r>
          </w:p>
        </w:tc>
      </w:tr>
      <w:tr w:rsidR="005E6CA2" w:rsidRPr="00D759AA" w:rsidTr="00D759AA">
        <w:tc>
          <w:tcPr>
            <w:tcW w:w="5352"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ГИА по физике. Комплект 2</w:t>
            </w:r>
          </w:p>
        </w:tc>
        <w:tc>
          <w:tcPr>
            <w:tcW w:w="1277"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12</w:t>
            </w:r>
          </w:p>
        </w:tc>
      </w:tr>
      <w:tr w:rsidR="005E6CA2" w:rsidRPr="00D759AA" w:rsidTr="00D759AA">
        <w:tc>
          <w:tcPr>
            <w:tcW w:w="5352"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ГИА по физике. Комплект 3</w:t>
            </w:r>
          </w:p>
        </w:tc>
        <w:tc>
          <w:tcPr>
            <w:tcW w:w="1277"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12</w:t>
            </w:r>
          </w:p>
        </w:tc>
      </w:tr>
      <w:tr w:rsidR="005E6CA2" w:rsidRPr="00D759AA" w:rsidTr="00D759AA">
        <w:tc>
          <w:tcPr>
            <w:tcW w:w="5352"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ГИА по физике. Комплект 7</w:t>
            </w:r>
          </w:p>
        </w:tc>
        <w:tc>
          <w:tcPr>
            <w:tcW w:w="1277"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12</w:t>
            </w:r>
          </w:p>
        </w:tc>
      </w:tr>
    </w:tbl>
    <w:p w:rsidR="005E6CA2" w:rsidRPr="00D759AA" w:rsidRDefault="005E6CA2" w:rsidP="00D759AA">
      <w:pPr>
        <w:pStyle w:val="a3"/>
        <w:spacing w:after="0" w:line="240" w:lineRule="auto"/>
        <w:ind w:left="450" w:firstLine="709"/>
        <w:rPr>
          <w:rFonts w:ascii="Times New Roman" w:hAnsi="Times New Roman" w:cs="Times New Roman"/>
          <w:sz w:val="24"/>
          <w:szCs w:val="24"/>
        </w:rPr>
      </w:pPr>
    </w:p>
    <w:p w:rsidR="005E6CA2" w:rsidRPr="00D759AA" w:rsidRDefault="005E6CA2" w:rsidP="00D759AA">
      <w:pPr>
        <w:pStyle w:val="a3"/>
        <w:spacing w:after="0" w:line="240" w:lineRule="auto"/>
        <w:ind w:left="450" w:firstLine="709"/>
        <w:jc w:val="center"/>
        <w:rPr>
          <w:rFonts w:ascii="Times New Roman" w:hAnsi="Times New Roman" w:cs="Times New Roman"/>
          <w:sz w:val="24"/>
          <w:szCs w:val="24"/>
        </w:rPr>
      </w:pPr>
      <w:r w:rsidRPr="00D759AA">
        <w:rPr>
          <w:rFonts w:ascii="Times New Roman" w:hAnsi="Times New Roman" w:cs="Times New Roman"/>
          <w:sz w:val="24"/>
          <w:szCs w:val="24"/>
        </w:rPr>
        <w:t>Сведения об условиях питания</w:t>
      </w:r>
    </w:p>
    <w:p w:rsidR="005E6CA2" w:rsidRPr="00D759AA" w:rsidRDefault="005E6CA2" w:rsidP="00D759AA">
      <w:pPr>
        <w:pStyle w:val="a3"/>
        <w:spacing w:after="0" w:line="240" w:lineRule="auto"/>
        <w:ind w:left="450" w:firstLine="709"/>
        <w:rPr>
          <w:rFonts w:ascii="Times New Roman" w:hAnsi="Times New Roman" w:cs="Times New Roman"/>
          <w:sz w:val="24"/>
          <w:szCs w:val="24"/>
        </w:rPr>
      </w:pPr>
      <w:r w:rsidRPr="00D759AA">
        <w:rPr>
          <w:rFonts w:ascii="Times New Roman" w:hAnsi="Times New Roman" w:cs="Times New Roman"/>
          <w:sz w:val="24"/>
          <w:szCs w:val="24"/>
        </w:rPr>
        <w:t xml:space="preserve">Для приёма пищи на 1 этаже расположен пищеблок </w:t>
      </w:r>
      <w:r w:rsidR="00E3244D" w:rsidRPr="00D759AA">
        <w:rPr>
          <w:rFonts w:ascii="Times New Roman" w:hAnsi="Times New Roman" w:cs="Times New Roman"/>
          <w:sz w:val="24"/>
          <w:szCs w:val="24"/>
        </w:rPr>
        <w:t>на  160 посадочных мест.</w:t>
      </w:r>
    </w:p>
    <w:p w:rsidR="005E6CA2" w:rsidRPr="00D759AA" w:rsidRDefault="005E6CA2" w:rsidP="00D759AA">
      <w:pPr>
        <w:pStyle w:val="a3"/>
        <w:spacing w:after="0" w:line="240" w:lineRule="auto"/>
        <w:ind w:left="450" w:firstLine="709"/>
        <w:rPr>
          <w:rFonts w:ascii="Times New Roman" w:hAnsi="Times New Roman" w:cs="Times New Roman"/>
          <w:sz w:val="24"/>
          <w:szCs w:val="24"/>
        </w:rPr>
      </w:pPr>
    </w:p>
    <w:p w:rsidR="005E6CA2" w:rsidRPr="00D759AA" w:rsidRDefault="005E6CA2" w:rsidP="00D759AA">
      <w:pPr>
        <w:pStyle w:val="a3"/>
        <w:spacing w:after="0" w:line="240" w:lineRule="auto"/>
        <w:ind w:left="450" w:firstLine="709"/>
        <w:jc w:val="center"/>
        <w:rPr>
          <w:rFonts w:ascii="Times New Roman" w:hAnsi="Times New Roman" w:cs="Times New Roman"/>
          <w:sz w:val="24"/>
          <w:szCs w:val="24"/>
        </w:rPr>
      </w:pPr>
      <w:r w:rsidRPr="00D759AA">
        <w:rPr>
          <w:rFonts w:ascii="Times New Roman" w:hAnsi="Times New Roman" w:cs="Times New Roman"/>
          <w:sz w:val="24"/>
          <w:szCs w:val="24"/>
        </w:rPr>
        <w:t>Сведения об условиях охраны здоровья обучающихся</w:t>
      </w:r>
    </w:p>
    <w:p w:rsidR="005E6CA2" w:rsidRPr="00D759AA" w:rsidRDefault="005E6CA2" w:rsidP="00D759AA">
      <w:pPr>
        <w:pStyle w:val="a3"/>
        <w:spacing w:after="0" w:line="240" w:lineRule="auto"/>
        <w:ind w:left="450" w:firstLine="709"/>
        <w:rPr>
          <w:rFonts w:ascii="Times New Roman" w:hAnsi="Times New Roman" w:cs="Times New Roman"/>
          <w:sz w:val="24"/>
          <w:szCs w:val="24"/>
        </w:rPr>
      </w:pPr>
      <w:r w:rsidRPr="00D759AA">
        <w:rPr>
          <w:rFonts w:ascii="Times New Roman" w:hAnsi="Times New Roman" w:cs="Times New Roman"/>
          <w:sz w:val="24"/>
          <w:szCs w:val="24"/>
        </w:rPr>
        <w:t xml:space="preserve">На 1 этаже здания лицея расположены 3 </w:t>
      </w:r>
      <w:proofErr w:type="gramStart"/>
      <w:r w:rsidRPr="00D759AA">
        <w:rPr>
          <w:rFonts w:ascii="Times New Roman" w:hAnsi="Times New Roman" w:cs="Times New Roman"/>
          <w:sz w:val="24"/>
          <w:szCs w:val="24"/>
        </w:rPr>
        <w:t>медицинских</w:t>
      </w:r>
      <w:proofErr w:type="gramEnd"/>
      <w:r w:rsidRPr="00D759AA">
        <w:rPr>
          <w:rFonts w:ascii="Times New Roman" w:hAnsi="Times New Roman" w:cs="Times New Roman"/>
          <w:sz w:val="24"/>
          <w:szCs w:val="24"/>
        </w:rPr>
        <w:t xml:space="preserve"> кабинета общей площадью 50 кв.м.</w:t>
      </w:r>
    </w:p>
    <w:p w:rsidR="005E6CA2" w:rsidRPr="00D759AA" w:rsidRDefault="005E6CA2" w:rsidP="00D759AA">
      <w:pPr>
        <w:pStyle w:val="a3"/>
        <w:spacing w:after="0" w:line="240" w:lineRule="auto"/>
        <w:ind w:left="450" w:firstLine="709"/>
        <w:jc w:val="center"/>
        <w:rPr>
          <w:rFonts w:ascii="Times New Roman" w:hAnsi="Times New Roman" w:cs="Times New Roman"/>
          <w:sz w:val="24"/>
          <w:szCs w:val="24"/>
        </w:rPr>
      </w:pPr>
      <w:r w:rsidRPr="00D759AA">
        <w:rPr>
          <w:rFonts w:ascii="Times New Roman" w:hAnsi="Times New Roman" w:cs="Times New Roman"/>
          <w:sz w:val="24"/>
          <w:szCs w:val="24"/>
        </w:rPr>
        <w:t xml:space="preserve">Сведения о доступе к информационным системам </w:t>
      </w:r>
    </w:p>
    <w:p w:rsidR="005E6CA2" w:rsidRPr="00D759AA" w:rsidRDefault="005E6CA2" w:rsidP="00D759AA">
      <w:pPr>
        <w:pStyle w:val="a3"/>
        <w:spacing w:after="0" w:line="240" w:lineRule="auto"/>
        <w:ind w:left="450" w:firstLine="709"/>
        <w:jc w:val="center"/>
        <w:rPr>
          <w:rFonts w:ascii="Times New Roman" w:hAnsi="Times New Roman" w:cs="Times New Roman"/>
          <w:sz w:val="24"/>
          <w:szCs w:val="24"/>
        </w:rPr>
      </w:pPr>
      <w:r w:rsidRPr="00D759AA">
        <w:rPr>
          <w:rFonts w:ascii="Times New Roman" w:hAnsi="Times New Roman" w:cs="Times New Roman"/>
          <w:sz w:val="24"/>
          <w:szCs w:val="24"/>
        </w:rPr>
        <w:t>и информационно-коммуникационным сетям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96"/>
        <w:gridCol w:w="1275"/>
      </w:tblGrid>
      <w:tr w:rsidR="005E6CA2" w:rsidRPr="00D759AA" w:rsidTr="00D759AA">
        <w:tc>
          <w:tcPr>
            <w:tcW w:w="8316"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xml:space="preserve">Обеспеченность </w:t>
            </w:r>
            <w:proofErr w:type="gramStart"/>
            <w:r w:rsidRPr="00D759AA">
              <w:rPr>
                <w:rFonts w:ascii="Times New Roman" w:hAnsi="Times New Roman" w:cs="Times New Roman"/>
                <w:sz w:val="24"/>
                <w:szCs w:val="24"/>
              </w:rPr>
              <w:t>обучающихся</w:t>
            </w:r>
            <w:proofErr w:type="gramEnd"/>
            <w:r w:rsidRPr="00D759AA">
              <w:rPr>
                <w:rFonts w:ascii="Times New Roman" w:hAnsi="Times New Roman" w:cs="Times New Roman"/>
                <w:sz w:val="24"/>
                <w:szCs w:val="24"/>
              </w:rPr>
              <w:t xml:space="preserve"> учебной литературой (%)</w:t>
            </w:r>
          </w:p>
        </w:tc>
        <w:tc>
          <w:tcPr>
            <w:tcW w:w="1277"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100</w:t>
            </w:r>
          </w:p>
        </w:tc>
      </w:tr>
      <w:tr w:rsidR="005E6CA2" w:rsidRPr="00D759AA" w:rsidTr="00D759AA">
        <w:tc>
          <w:tcPr>
            <w:tcW w:w="8316"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Количество компьютеров, применяемых в учебном процессе</w:t>
            </w:r>
          </w:p>
        </w:tc>
        <w:tc>
          <w:tcPr>
            <w:tcW w:w="1277"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36</w:t>
            </w:r>
          </w:p>
        </w:tc>
      </w:tr>
      <w:tr w:rsidR="005E6CA2" w:rsidRPr="00D759AA" w:rsidTr="00D759AA">
        <w:tc>
          <w:tcPr>
            <w:tcW w:w="8316"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xml:space="preserve">Количество </w:t>
            </w:r>
            <w:proofErr w:type="gramStart"/>
            <w:r w:rsidRPr="00D759AA">
              <w:rPr>
                <w:rFonts w:ascii="Times New Roman" w:hAnsi="Times New Roman" w:cs="Times New Roman"/>
                <w:sz w:val="24"/>
                <w:szCs w:val="24"/>
              </w:rPr>
              <w:t>обучающихся</w:t>
            </w:r>
            <w:proofErr w:type="gramEnd"/>
            <w:r w:rsidRPr="00D759AA">
              <w:rPr>
                <w:rFonts w:ascii="Times New Roman" w:hAnsi="Times New Roman" w:cs="Times New Roman"/>
                <w:sz w:val="24"/>
                <w:szCs w:val="24"/>
              </w:rPr>
              <w:t xml:space="preserve"> на 1 компьютер, применяемый в учебном процессе</w:t>
            </w:r>
          </w:p>
        </w:tc>
        <w:tc>
          <w:tcPr>
            <w:tcW w:w="1277"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11</w:t>
            </w:r>
          </w:p>
        </w:tc>
      </w:tr>
      <w:tr w:rsidR="005E6CA2" w:rsidRPr="00D759AA" w:rsidTr="00D759AA">
        <w:tc>
          <w:tcPr>
            <w:tcW w:w="8316"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xml:space="preserve">Возможность пользования сетью Интернет </w:t>
            </w:r>
            <w:proofErr w:type="gramStart"/>
            <w:r w:rsidRPr="00D759AA">
              <w:rPr>
                <w:rFonts w:ascii="Times New Roman" w:hAnsi="Times New Roman" w:cs="Times New Roman"/>
                <w:sz w:val="24"/>
                <w:szCs w:val="24"/>
              </w:rPr>
              <w:t>обучающимися</w:t>
            </w:r>
            <w:proofErr w:type="gramEnd"/>
          </w:p>
        </w:tc>
        <w:tc>
          <w:tcPr>
            <w:tcW w:w="1277"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да</w:t>
            </w:r>
          </w:p>
        </w:tc>
      </w:tr>
      <w:tr w:rsidR="005E6CA2" w:rsidRPr="00D759AA" w:rsidTr="00D759AA">
        <w:tc>
          <w:tcPr>
            <w:tcW w:w="8316"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Кол-во компьютеров, применяемых в управлении</w:t>
            </w:r>
          </w:p>
        </w:tc>
        <w:tc>
          <w:tcPr>
            <w:tcW w:w="1277"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5</w:t>
            </w:r>
          </w:p>
        </w:tc>
      </w:tr>
      <w:tr w:rsidR="005E6CA2" w:rsidRPr="00D759AA" w:rsidTr="00D759AA">
        <w:tc>
          <w:tcPr>
            <w:tcW w:w="8316"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Наличие АРМ (автоматизированное рабочее место) администратора</w:t>
            </w:r>
          </w:p>
        </w:tc>
        <w:tc>
          <w:tcPr>
            <w:tcW w:w="1277"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5</w:t>
            </w:r>
          </w:p>
        </w:tc>
      </w:tr>
      <w:tr w:rsidR="005E6CA2" w:rsidRPr="00D759AA" w:rsidTr="00D759AA">
        <w:tc>
          <w:tcPr>
            <w:tcW w:w="8316"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Возможность пользования сетью Интернет педагогами</w:t>
            </w:r>
          </w:p>
        </w:tc>
        <w:tc>
          <w:tcPr>
            <w:tcW w:w="1277" w:type="dxa"/>
          </w:tcPr>
          <w:p w:rsidR="005E6CA2" w:rsidRPr="00D759AA" w:rsidRDefault="005E6CA2"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да</w:t>
            </w:r>
          </w:p>
        </w:tc>
      </w:tr>
    </w:tbl>
    <w:p w:rsidR="005E6CA2" w:rsidRPr="00D759AA" w:rsidRDefault="005E6CA2" w:rsidP="00D759AA">
      <w:pPr>
        <w:pStyle w:val="a3"/>
        <w:spacing w:after="0" w:line="240" w:lineRule="auto"/>
        <w:ind w:left="1429" w:firstLine="709"/>
        <w:rPr>
          <w:rFonts w:ascii="Times New Roman" w:hAnsi="Times New Roman" w:cs="Times New Roman"/>
          <w:sz w:val="24"/>
          <w:szCs w:val="24"/>
        </w:rPr>
      </w:pPr>
    </w:p>
    <w:p w:rsidR="005E6CA2" w:rsidRPr="00D759AA" w:rsidRDefault="005E6CA2" w:rsidP="00D759AA">
      <w:pPr>
        <w:pStyle w:val="a3"/>
        <w:spacing w:after="0" w:line="240" w:lineRule="auto"/>
        <w:ind w:left="1429" w:firstLine="709"/>
        <w:rPr>
          <w:rFonts w:ascii="Times New Roman" w:hAnsi="Times New Roman" w:cs="Times New Roman"/>
          <w:sz w:val="24"/>
          <w:szCs w:val="24"/>
        </w:rPr>
      </w:pPr>
    </w:p>
    <w:p w:rsidR="00027165" w:rsidRPr="00D759AA" w:rsidRDefault="00027165" w:rsidP="00D759AA">
      <w:pPr>
        <w:pStyle w:val="a3"/>
        <w:numPr>
          <w:ilvl w:val="1"/>
          <w:numId w:val="1"/>
        </w:numPr>
        <w:spacing w:after="0" w:line="240" w:lineRule="auto"/>
        <w:ind w:firstLine="709"/>
        <w:jc w:val="center"/>
        <w:rPr>
          <w:rFonts w:ascii="Times New Roman" w:hAnsi="Times New Roman" w:cs="Times New Roman"/>
          <w:b/>
          <w:sz w:val="24"/>
          <w:szCs w:val="24"/>
        </w:rPr>
      </w:pPr>
      <w:r w:rsidRPr="00D759AA">
        <w:rPr>
          <w:rFonts w:ascii="Times New Roman" w:hAnsi="Times New Roman" w:cs="Times New Roman"/>
          <w:b/>
          <w:sz w:val="24"/>
          <w:szCs w:val="24"/>
        </w:rPr>
        <w:t xml:space="preserve">Анализ контингента </w:t>
      </w:r>
      <w:proofErr w:type="gramStart"/>
      <w:r w:rsidRPr="00D759AA">
        <w:rPr>
          <w:rFonts w:ascii="Times New Roman" w:hAnsi="Times New Roman" w:cs="Times New Roman"/>
          <w:b/>
          <w:sz w:val="24"/>
          <w:szCs w:val="24"/>
        </w:rPr>
        <w:t>обучающихся</w:t>
      </w:r>
      <w:proofErr w:type="gramEnd"/>
      <w:r w:rsidRPr="00D759AA">
        <w:rPr>
          <w:rFonts w:ascii="Times New Roman" w:hAnsi="Times New Roman" w:cs="Times New Roman"/>
          <w:b/>
          <w:sz w:val="24"/>
          <w:szCs w:val="24"/>
        </w:rPr>
        <w:t>.</w:t>
      </w:r>
    </w:p>
    <w:p w:rsidR="0060671E" w:rsidRPr="00D759AA" w:rsidRDefault="00027165" w:rsidP="00D759AA">
      <w:pPr>
        <w:pStyle w:val="a3"/>
        <w:spacing w:after="0" w:line="240" w:lineRule="auto"/>
        <w:ind w:left="450" w:firstLine="709"/>
        <w:rPr>
          <w:rFonts w:ascii="Times New Roman" w:hAnsi="Times New Roman" w:cs="Times New Roman"/>
          <w:sz w:val="24"/>
          <w:szCs w:val="24"/>
        </w:rPr>
      </w:pPr>
      <w:r w:rsidRPr="00D759AA">
        <w:rPr>
          <w:rFonts w:ascii="Times New Roman" w:hAnsi="Times New Roman" w:cs="Times New Roman"/>
          <w:sz w:val="24"/>
          <w:szCs w:val="24"/>
        </w:rPr>
        <w:t xml:space="preserve">В 2017-2018 учебном году в лицее 416 </w:t>
      </w:r>
      <w:proofErr w:type="gramStart"/>
      <w:r w:rsidRPr="00D759AA">
        <w:rPr>
          <w:rFonts w:ascii="Times New Roman" w:hAnsi="Times New Roman" w:cs="Times New Roman"/>
          <w:sz w:val="24"/>
          <w:szCs w:val="24"/>
        </w:rPr>
        <w:t>обучающихся</w:t>
      </w:r>
      <w:proofErr w:type="gramEnd"/>
      <w:r w:rsidRPr="00D759AA">
        <w:rPr>
          <w:rFonts w:ascii="Times New Roman" w:hAnsi="Times New Roman" w:cs="Times New Roman"/>
          <w:sz w:val="24"/>
          <w:szCs w:val="24"/>
        </w:rPr>
        <w:t xml:space="preserve">. </w:t>
      </w:r>
      <w:r w:rsidR="0060671E" w:rsidRPr="00D759AA">
        <w:rPr>
          <w:rFonts w:ascii="Times New Roman" w:hAnsi="Times New Roman" w:cs="Times New Roman"/>
          <w:sz w:val="24"/>
          <w:szCs w:val="24"/>
        </w:rPr>
        <w:t>Из них:  161 девочка, 255 мальчиков.</w:t>
      </w:r>
    </w:p>
    <w:p w:rsidR="00B1072D" w:rsidRPr="00D759AA" w:rsidRDefault="00B1072D" w:rsidP="00D759AA">
      <w:pPr>
        <w:pStyle w:val="a3"/>
        <w:spacing w:after="0" w:line="240" w:lineRule="auto"/>
        <w:ind w:left="450" w:firstLine="709"/>
        <w:rPr>
          <w:rFonts w:ascii="Times New Roman" w:hAnsi="Times New Roman" w:cs="Times New Roman"/>
          <w:sz w:val="24"/>
          <w:szCs w:val="24"/>
        </w:rPr>
      </w:pPr>
      <w:r w:rsidRPr="00D759AA">
        <w:rPr>
          <w:rFonts w:ascii="Times New Roman" w:hAnsi="Times New Roman" w:cs="Times New Roman"/>
          <w:sz w:val="24"/>
          <w:szCs w:val="24"/>
        </w:rPr>
        <w:t xml:space="preserve">Состав </w:t>
      </w:r>
      <w:proofErr w:type="gramStart"/>
      <w:r w:rsidRPr="00D759AA">
        <w:rPr>
          <w:rFonts w:ascii="Times New Roman" w:hAnsi="Times New Roman" w:cs="Times New Roman"/>
          <w:sz w:val="24"/>
          <w:szCs w:val="24"/>
        </w:rPr>
        <w:t>обучающихся</w:t>
      </w:r>
      <w:proofErr w:type="gramEnd"/>
      <w:r w:rsidRPr="00D759AA">
        <w:rPr>
          <w:rFonts w:ascii="Times New Roman" w:hAnsi="Times New Roman" w:cs="Times New Roman"/>
          <w:sz w:val="24"/>
          <w:szCs w:val="24"/>
        </w:rPr>
        <w:t xml:space="preserve"> по уровням образования:</w:t>
      </w:r>
    </w:p>
    <w:p w:rsidR="00B1072D" w:rsidRPr="00D759AA" w:rsidRDefault="00B1072D" w:rsidP="00D759AA">
      <w:pPr>
        <w:pStyle w:val="a3"/>
        <w:spacing w:after="0" w:line="240" w:lineRule="auto"/>
        <w:ind w:left="450" w:firstLine="709"/>
        <w:rPr>
          <w:rFonts w:ascii="Times New Roman" w:hAnsi="Times New Roman" w:cs="Times New Roman"/>
          <w:sz w:val="24"/>
          <w:szCs w:val="24"/>
        </w:rPr>
      </w:pPr>
      <w:r w:rsidRPr="00D759AA">
        <w:rPr>
          <w:rFonts w:ascii="Times New Roman" w:hAnsi="Times New Roman" w:cs="Times New Roman"/>
          <w:sz w:val="24"/>
          <w:szCs w:val="24"/>
          <w:lang w:val="en-US"/>
        </w:rPr>
        <w:t>II</w:t>
      </w:r>
      <w:r w:rsidRPr="00D759AA">
        <w:rPr>
          <w:rFonts w:ascii="Times New Roman" w:hAnsi="Times New Roman" w:cs="Times New Roman"/>
          <w:sz w:val="24"/>
          <w:szCs w:val="24"/>
        </w:rPr>
        <w:t xml:space="preserve"> уровень (основное общее образование, 7-9 классы) – 258 обучающихся;</w:t>
      </w:r>
    </w:p>
    <w:p w:rsidR="00B1072D" w:rsidRPr="00D759AA" w:rsidRDefault="00B1072D" w:rsidP="00D759AA">
      <w:pPr>
        <w:pStyle w:val="a3"/>
        <w:spacing w:after="0" w:line="240" w:lineRule="auto"/>
        <w:ind w:left="450" w:firstLine="709"/>
        <w:rPr>
          <w:rFonts w:ascii="Times New Roman" w:hAnsi="Times New Roman" w:cs="Times New Roman"/>
          <w:sz w:val="24"/>
          <w:szCs w:val="24"/>
        </w:rPr>
      </w:pPr>
      <w:proofErr w:type="gramStart"/>
      <w:r w:rsidRPr="00D759AA">
        <w:rPr>
          <w:rFonts w:ascii="Times New Roman" w:hAnsi="Times New Roman" w:cs="Times New Roman"/>
          <w:sz w:val="24"/>
          <w:szCs w:val="24"/>
          <w:lang w:val="en-US"/>
        </w:rPr>
        <w:t>III</w:t>
      </w:r>
      <w:r w:rsidRPr="00D759AA">
        <w:rPr>
          <w:rFonts w:ascii="Times New Roman" w:hAnsi="Times New Roman" w:cs="Times New Roman"/>
          <w:sz w:val="24"/>
          <w:szCs w:val="24"/>
        </w:rPr>
        <w:t xml:space="preserve"> уровень (среднее общее образование, 10-11 классы) – 158 обучающихся.</w:t>
      </w:r>
      <w:proofErr w:type="gramEnd"/>
    </w:p>
    <w:p w:rsidR="00027165" w:rsidRPr="00D759AA" w:rsidRDefault="0096786C" w:rsidP="00D759AA">
      <w:pPr>
        <w:pStyle w:val="a3"/>
        <w:spacing w:after="0" w:line="240" w:lineRule="auto"/>
        <w:ind w:left="448" w:firstLine="709"/>
        <w:rPr>
          <w:rFonts w:ascii="Times New Roman" w:hAnsi="Times New Roman" w:cs="Times New Roman"/>
          <w:sz w:val="24"/>
          <w:szCs w:val="24"/>
        </w:rPr>
      </w:pPr>
      <w:r w:rsidRPr="00D759AA">
        <w:rPr>
          <w:rFonts w:ascii="Times New Roman" w:hAnsi="Times New Roman" w:cs="Times New Roman"/>
          <w:sz w:val="24"/>
          <w:szCs w:val="24"/>
        </w:rPr>
        <w:t xml:space="preserve">Комплектование классов осуществляется на основании конкурсного отбора претендентов на обучение в 7 и 8 класс. На 2017-2018 учебный год в лицей дополнительно были приняты </w:t>
      </w:r>
      <w:r w:rsidR="0060671E" w:rsidRPr="00D759AA">
        <w:rPr>
          <w:rFonts w:ascii="Times New Roman" w:hAnsi="Times New Roman" w:cs="Times New Roman"/>
          <w:sz w:val="24"/>
          <w:szCs w:val="24"/>
        </w:rPr>
        <w:t xml:space="preserve">81 человек в 7 и 8 класс из школ города Казани. Выпуск из 9 класса в июне 2017 года составил 82 человека, из </w:t>
      </w:r>
      <w:proofErr w:type="gramStart"/>
      <w:r w:rsidR="0060671E" w:rsidRPr="00D759AA">
        <w:rPr>
          <w:rFonts w:ascii="Times New Roman" w:hAnsi="Times New Roman" w:cs="Times New Roman"/>
          <w:sz w:val="24"/>
          <w:szCs w:val="24"/>
        </w:rPr>
        <w:t>которых</w:t>
      </w:r>
      <w:proofErr w:type="gramEnd"/>
      <w:r w:rsidR="0060671E" w:rsidRPr="00D759AA">
        <w:rPr>
          <w:rFonts w:ascii="Times New Roman" w:hAnsi="Times New Roman" w:cs="Times New Roman"/>
          <w:sz w:val="24"/>
          <w:szCs w:val="24"/>
        </w:rPr>
        <w:t xml:space="preserve"> 7</w:t>
      </w:r>
      <w:r w:rsidR="00B1072D" w:rsidRPr="00D759AA">
        <w:rPr>
          <w:rFonts w:ascii="Times New Roman" w:hAnsi="Times New Roman" w:cs="Times New Roman"/>
          <w:sz w:val="24"/>
          <w:szCs w:val="24"/>
        </w:rPr>
        <w:t>7</w:t>
      </w:r>
      <w:r w:rsidR="0060671E" w:rsidRPr="00D759AA">
        <w:rPr>
          <w:rFonts w:ascii="Times New Roman" w:hAnsi="Times New Roman" w:cs="Times New Roman"/>
          <w:sz w:val="24"/>
          <w:szCs w:val="24"/>
        </w:rPr>
        <w:t xml:space="preserve"> были зачислены на обучение на уровень среднего общего образования в 10 класс.</w:t>
      </w:r>
      <w:r w:rsidR="00B1072D" w:rsidRPr="00D759AA">
        <w:rPr>
          <w:rFonts w:ascii="Times New Roman" w:hAnsi="Times New Roman" w:cs="Times New Roman"/>
          <w:sz w:val="24"/>
          <w:szCs w:val="24"/>
        </w:rPr>
        <w:t xml:space="preserve"> В июне 2018 года государственную итоговую аттестацию по программам основного общего образования будут проходить 100 обучающихся 9-х классов. Выпуск из 11 класса в 2017 году составил 74 человека, в 2018 году – 82 </w:t>
      </w:r>
      <w:proofErr w:type="gramStart"/>
      <w:r w:rsidR="00B1072D" w:rsidRPr="00D759AA">
        <w:rPr>
          <w:rFonts w:ascii="Times New Roman" w:hAnsi="Times New Roman" w:cs="Times New Roman"/>
          <w:sz w:val="24"/>
          <w:szCs w:val="24"/>
        </w:rPr>
        <w:t>обучающихся</w:t>
      </w:r>
      <w:proofErr w:type="gramEnd"/>
      <w:r w:rsidR="00B1072D" w:rsidRPr="00D759AA">
        <w:rPr>
          <w:rFonts w:ascii="Times New Roman" w:hAnsi="Times New Roman" w:cs="Times New Roman"/>
          <w:sz w:val="24"/>
          <w:szCs w:val="24"/>
        </w:rPr>
        <w:t xml:space="preserve"> будут проходить итоговую аттестацию по программам среднего общего образования.</w:t>
      </w:r>
    </w:p>
    <w:p w:rsidR="004A23F5" w:rsidRPr="00D759AA" w:rsidRDefault="00B1072D" w:rsidP="00D759AA">
      <w:pPr>
        <w:pStyle w:val="a3"/>
        <w:spacing w:after="0" w:line="240" w:lineRule="auto"/>
        <w:ind w:left="450" w:firstLine="709"/>
        <w:rPr>
          <w:rFonts w:ascii="Times New Roman" w:hAnsi="Times New Roman" w:cs="Times New Roman"/>
          <w:sz w:val="24"/>
          <w:szCs w:val="24"/>
        </w:rPr>
      </w:pPr>
      <w:r w:rsidRPr="00D759AA">
        <w:rPr>
          <w:rFonts w:ascii="Times New Roman" w:hAnsi="Times New Roman" w:cs="Times New Roman"/>
          <w:sz w:val="24"/>
          <w:szCs w:val="24"/>
        </w:rPr>
        <w:t xml:space="preserve">Социальный статус </w:t>
      </w:r>
      <w:proofErr w:type="gramStart"/>
      <w:r w:rsidRPr="00D759AA">
        <w:rPr>
          <w:rFonts w:ascii="Times New Roman" w:hAnsi="Times New Roman" w:cs="Times New Roman"/>
          <w:sz w:val="24"/>
          <w:szCs w:val="24"/>
        </w:rPr>
        <w:t>обучающихся</w:t>
      </w:r>
      <w:proofErr w:type="gramEnd"/>
      <w:r w:rsidRPr="00D759AA">
        <w:rPr>
          <w:rFonts w:ascii="Times New Roman" w:hAnsi="Times New Roman" w:cs="Times New Roman"/>
          <w:sz w:val="24"/>
          <w:szCs w:val="24"/>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29"/>
        <w:gridCol w:w="2076"/>
      </w:tblGrid>
      <w:tr w:rsidR="00B55547" w:rsidRPr="00D759AA" w:rsidTr="00B55547">
        <w:trPr>
          <w:jc w:val="center"/>
        </w:trPr>
        <w:tc>
          <w:tcPr>
            <w:tcW w:w="6429" w:type="dxa"/>
            <w:tcBorders>
              <w:top w:val="single" w:sz="4" w:space="0" w:color="auto"/>
              <w:left w:val="single" w:sz="4" w:space="0" w:color="auto"/>
              <w:bottom w:val="single" w:sz="4" w:space="0" w:color="auto"/>
              <w:right w:val="single" w:sz="4" w:space="0" w:color="auto"/>
            </w:tcBorders>
          </w:tcPr>
          <w:p w:rsidR="00B55547" w:rsidRPr="00D759AA" w:rsidRDefault="00B55547"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xml:space="preserve">Малообеспеченные семьи </w:t>
            </w:r>
            <w:r w:rsidRPr="00D759AA">
              <w:rPr>
                <w:rFonts w:ascii="Times New Roman" w:hAnsi="Times New Roman" w:cs="Times New Roman"/>
                <w:i/>
                <w:sz w:val="24"/>
                <w:szCs w:val="24"/>
              </w:rPr>
              <w:t>(</w:t>
            </w:r>
            <w:proofErr w:type="spellStart"/>
            <w:r w:rsidRPr="00D759AA">
              <w:rPr>
                <w:rFonts w:ascii="Times New Roman" w:hAnsi="Times New Roman" w:cs="Times New Roman"/>
                <w:i/>
                <w:sz w:val="24"/>
                <w:szCs w:val="24"/>
              </w:rPr>
              <w:t>получ</w:t>
            </w:r>
            <w:proofErr w:type="spellEnd"/>
            <w:r w:rsidRPr="00D759AA">
              <w:rPr>
                <w:rFonts w:ascii="Times New Roman" w:hAnsi="Times New Roman" w:cs="Times New Roman"/>
                <w:i/>
                <w:sz w:val="24"/>
                <w:szCs w:val="24"/>
              </w:rPr>
              <w:t xml:space="preserve">. пособие в </w:t>
            </w:r>
            <w:proofErr w:type="spellStart"/>
            <w:r w:rsidRPr="00D759AA">
              <w:rPr>
                <w:rFonts w:ascii="Times New Roman" w:hAnsi="Times New Roman" w:cs="Times New Roman"/>
                <w:i/>
                <w:sz w:val="24"/>
                <w:szCs w:val="24"/>
              </w:rPr>
              <w:t>соц</w:t>
            </w:r>
            <w:proofErr w:type="gramStart"/>
            <w:r w:rsidRPr="00D759AA">
              <w:rPr>
                <w:rFonts w:ascii="Times New Roman" w:hAnsi="Times New Roman" w:cs="Times New Roman"/>
                <w:i/>
                <w:sz w:val="24"/>
                <w:szCs w:val="24"/>
              </w:rPr>
              <w:t>.з</w:t>
            </w:r>
            <w:proofErr w:type="gramEnd"/>
            <w:r w:rsidRPr="00D759AA">
              <w:rPr>
                <w:rFonts w:ascii="Times New Roman" w:hAnsi="Times New Roman" w:cs="Times New Roman"/>
                <w:i/>
                <w:sz w:val="24"/>
                <w:szCs w:val="24"/>
              </w:rPr>
              <w:t>ащ</w:t>
            </w:r>
            <w:proofErr w:type="spellEnd"/>
            <w:r w:rsidRPr="00D759AA">
              <w:rPr>
                <w:rFonts w:ascii="Times New Roman" w:hAnsi="Times New Roman" w:cs="Times New Roman"/>
                <w:i/>
                <w:sz w:val="24"/>
                <w:szCs w:val="24"/>
              </w:rPr>
              <w:t>.)</w:t>
            </w:r>
          </w:p>
        </w:tc>
        <w:tc>
          <w:tcPr>
            <w:tcW w:w="2076" w:type="dxa"/>
            <w:tcBorders>
              <w:top w:val="single" w:sz="4" w:space="0" w:color="auto"/>
              <w:left w:val="single" w:sz="4" w:space="0" w:color="auto"/>
              <w:bottom w:val="single" w:sz="4" w:space="0" w:color="auto"/>
              <w:right w:val="single" w:sz="4" w:space="0" w:color="auto"/>
            </w:tcBorders>
            <w:vAlign w:val="bottom"/>
          </w:tcPr>
          <w:p w:rsidR="00B55547" w:rsidRPr="00D759AA" w:rsidRDefault="00B55547" w:rsidP="00D759AA">
            <w:pPr>
              <w:spacing w:after="0" w:line="240" w:lineRule="auto"/>
              <w:ind w:firstLine="709"/>
              <w:jc w:val="center"/>
              <w:rPr>
                <w:rFonts w:ascii="Times New Roman" w:hAnsi="Times New Roman" w:cs="Times New Roman"/>
                <w:bCs/>
                <w:color w:val="000000"/>
                <w:sz w:val="24"/>
                <w:szCs w:val="24"/>
              </w:rPr>
            </w:pPr>
            <w:r w:rsidRPr="00D759AA">
              <w:rPr>
                <w:rFonts w:ascii="Times New Roman" w:hAnsi="Times New Roman" w:cs="Times New Roman"/>
                <w:bCs/>
                <w:color w:val="000000"/>
                <w:sz w:val="24"/>
                <w:szCs w:val="24"/>
              </w:rPr>
              <w:t>16</w:t>
            </w:r>
          </w:p>
        </w:tc>
      </w:tr>
      <w:tr w:rsidR="00B55547" w:rsidRPr="00D759AA" w:rsidTr="00B55547">
        <w:trPr>
          <w:jc w:val="center"/>
        </w:trPr>
        <w:tc>
          <w:tcPr>
            <w:tcW w:w="6429" w:type="dxa"/>
            <w:tcBorders>
              <w:top w:val="single" w:sz="4" w:space="0" w:color="auto"/>
              <w:left w:val="single" w:sz="4" w:space="0" w:color="auto"/>
              <w:bottom w:val="single" w:sz="4" w:space="0" w:color="auto"/>
              <w:right w:val="single" w:sz="4" w:space="0" w:color="auto"/>
            </w:tcBorders>
          </w:tcPr>
          <w:p w:rsidR="00B55547" w:rsidRPr="00D759AA" w:rsidRDefault="00B55547"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Многодетные семьи</w:t>
            </w:r>
          </w:p>
        </w:tc>
        <w:tc>
          <w:tcPr>
            <w:tcW w:w="2076" w:type="dxa"/>
            <w:tcBorders>
              <w:top w:val="single" w:sz="4" w:space="0" w:color="auto"/>
              <w:left w:val="single" w:sz="4" w:space="0" w:color="auto"/>
              <w:bottom w:val="single" w:sz="4" w:space="0" w:color="auto"/>
              <w:right w:val="single" w:sz="4" w:space="0" w:color="auto"/>
            </w:tcBorders>
            <w:vAlign w:val="bottom"/>
          </w:tcPr>
          <w:p w:rsidR="00B55547" w:rsidRPr="00D759AA" w:rsidRDefault="00B55547" w:rsidP="00D759AA">
            <w:pPr>
              <w:spacing w:after="0" w:line="240" w:lineRule="auto"/>
              <w:ind w:firstLine="709"/>
              <w:jc w:val="center"/>
              <w:rPr>
                <w:rFonts w:ascii="Times New Roman" w:hAnsi="Times New Roman" w:cs="Times New Roman"/>
                <w:bCs/>
                <w:color w:val="000000"/>
                <w:sz w:val="24"/>
                <w:szCs w:val="24"/>
              </w:rPr>
            </w:pPr>
            <w:r w:rsidRPr="00D759AA">
              <w:rPr>
                <w:rFonts w:ascii="Times New Roman" w:hAnsi="Times New Roman" w:cs="Times New Roman"/>
                <w:bCs/>
                <w:color w:val="000000"/>
                <w:sz w:val="24"/>
                <w:szCs w:val="24"/>
              </w:rPr>
              <w:t>35</w:t>
            </w:r>
          </w:p>
        </w:tc>
      </w:tr>
      <w:tr w:rsidR="00B55547" w:rsidRPr="00D759AA" w:rsidTr="00B55547">
        <w:trPr>
          <w:jc w:val="center"/>
        </w:trPr>
        <w:tc>
          <w:tcPr>
            <w:tcW w:w="6429" w:type="dxa"/>
            <w:tcBorders>
              <w:top w:val="single" w:sz="4" w:space="0" w:color="auto"/>
              <w:left w:val="single" w:sz="4" w:space="0" w:color="auto"/>
              <w:bottom w:val="single" w:sz="4" w:space="0" w:color="auto"/>
              <w:right w:val="single" w:sz="4" w:space="0" w:color="auto"/>
            </w:tcBorders>
            <w:hideMark/>
          </w:tcPr>
          <w:p w:rsidR="00B55547" w:rsidRPr="00D759AA" w:rsidRDefault="00B55547"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Полные семьи</w:t>
            </w:r>
          </w:p>
        </w:tc>
        <w:tc>
          <w:tcPr>
            <w:tcW w:w="2076" w:type="dxa"/>
            <w:tcBorders>
              <w:top w:val="single" w:sz="4" w:space="0" w:color="auto"/>
              <w:left w:val="single" w:sz="4" w:space="0" w:color="auto"/>
              <w:bottom w:val="single" w:sz="4" w:space="0" w:color="auto"/>
              <w:right w:val="single" w:sz="4" w:space="0" w:color="auto"/>
            </w:tcBorders>
            <w:vAlign w:val="bottom"/>
          </w:tcPr>
          <w:p w:rsidR="00B55547" w:rsidRPr="00D759AA" w:rsidRDefault="00B55547" w:rsidP="00D759AA">
            <w:pPr>
              <w:spacing w:after="0" w:line="240" w:lineRule="auto"/>
              <w:ind w:firstLine="709"/>
              <w:jc w:val="center"/>
              <w:rPr>
                <w:rFonts w:ascii="Times New Roman" w:hAnsi="Times New Roman" w:cs="Times New Roman"/>
                <w:bCs/>
                <w:color w:val="000000"/>
                <w:sz w:val="24"/>
                <w:szCs w:val="24"/>
              </w:rPr>
            </w:pPr>
            <w:r w:rsidRPr="00D759AA">
              <w:rPr>
                <w:rFonts w:ascii="Times New Roman" w:hAnsi="Times New Roman" w:cs="Times New Roman"/>
                <w:bCs/>
                <w:color w:val="000000"/>
                <w:sz w:val="24"/>
                <w:szCs w:val="24"/>
              </w:rPr>
              <w:t>308</w:t>
            </w:r>
          </w:p>
        </w:tc>
      </w:tr>
      <w:tr w:rsidR="00B55547" w:rsidRPr="00D759AA" w:rsidTr="00B55547">
        <w:trPr>
          <w:jc w:val="center"/>
        </w:trPr>
        <w:tc>
          <w:tcPr>
            <w:tcW w:w="6429" w:type="dxa"/>
            <w:tcBorders>
              <w:top w:val="single" w:sz="4" w:space="0" w:color="auto"/>
              <w:left w:val="single" w:sz="4" w:space="0" w:color="auto"/>
              <w:bottom w:val="single" w:sz="4" w:space="0" w:color="auto"/>
              <w:right w:val="single" w:sz="4" w:space="0" w:color="auto"/>
            </w:tcBorders>
            <w:hideMark/>
          </w:tcPr>
          <w:p w:rsidR="00B55547" w:rsidRPr="00D759AA" w:rsidRDefault="00B55547"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Неполные семьи</w:t>
            </w:r>
          </w:p>
        </w:tc>
        <w:tc>
          <w:tcPr>
            <w:tcW w:w="2076" w:type="dxa"/>
            <w:tcBorders>
              <w:top w:val="single" w:sz="4" w:space="0" w:color="auto"/>
              <w:left w:val="single" w:sz="4" w:space="0" w:color="auto"/>
              <w:bottom w:val="single" w:sz="4" w:space="0" w:color="auto"/>
              <w:right w:val="single" w:sz="4" w:space="0" w:color="auto"/>
            </w:tcBorders>
            <w:vAlign w:val="bottom"/>
          </w:tcPr>
          <w:p w:rsidR="00B55547" w:rsidRPr="00D759AA" w:rsidRDefault="00B55547" w:rsidP="00D759AA">
            <w:pPr>
              <w:spacing w:after="0" w:line="240" w:lineRule="auto"/>
              <w:ind w:firstLine="709"/>
              <w:jc w:val="center"/>
              <w:rPr>
                <w:rFonts w:ascii="Times New Roman" w:hAnsi="Times New Roman" w:cs="Times New Roman"/>
                <w:bCs/>
                <w:color w:val="000000"/>
                <w:sz w:val="24"/>
                <w:szCs w:val="24"/>
              </w:rPr>
            </w:pPr>
            <w:r w:rsidRPr="00D759AA">
              <w:rPr>
                <w:rFonts w:ascii="Times New Roman" w:hAnsi="Times New Roman" w:cs="Times New Roman"/>
                <w:bCs/>
                <w:color w:val="000000"/>
                <w:sz w:val="24"/>
                <w:szCs w:val="24"/>
              </w:rPr>
              <w:t>107</w:t>
            </w:r>
          </w:p>
        </w:tc>
      </w:tr>
      <w:tr w:rsidR="00B55547" w:rsidRPr="00D759AA" w:rsidTr="00B55547">
        <w:trPr>
          <w:jc w:val="center"/>
        </w:trPr>
        <w:tc>
          <w:tcPr>
            <w:tcW w:w="6429" w:type="dxa"/>
            <w:tcBorders>
              <w:top w:val="single" w:sz="4" w:space="0" w:color="auto"/>
              <w:left w:val="single" w:sz="4" w:space="0" w:color="auto"/>
              <w:bottom w:val="single" w:sz="4" w:space="0" w:color="auto"/>
              <w:right w:val="single" w:sz="4" w:space="0" w:color="auto"/>
            </w:tcBorders>
            <w:hideMark/>
          </w:tcPr>
          <w:p w:rsidR="00B55547" w:rsidRPr="00D759AA" w:rsidRDefault="00B55547"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Дети-сироты:</w:t>
            </w:r>
          </w:p>
        </w:tc>
        <w:tc>
          <w:tcPr>
            <w:tcW w:w="2076" w:type="dxa"/>
            <w:tcBorders>
              <w:top w:val="single" w:sz="4" w:space="0" w:color="auto"/>
              <w:left w:val="single" w:sz="4" w:space="0" w:color="auto"/>
              <w:bottom w:val="single" w:sz="4" w:space="0" w:color="auto"/>
              <w:right w:val="single" w:sz="4" w:space="0" w:color="auto"/>
            </w:tcBorders>
            <w:vAlign w:val="bottom"/>
          </w:tcPr>
          <w:p w:rsidR="00B55547" w:rsidRPr="00D759AA" w:rsidRDefault="00B55547" w:rsidP="00D759AA">
            <w:pPr>
              <w:spacing w:after="0" w:line="240" w:lineRule="auto"/>
              <w:ind w:firstLine="709"/>
              <w:jc w:val="center"/>
              <w:rPr>
                <w:rFonts w:ascii="Times New Roman" w:hAnsi="Times New Roman" w:cs="Times New Roman"/>
                <w:bCs/>
                <w:color w:val="000000"/>
                <w:sz w:val="24"/>
                <w:szCs w:val="24"/>
              </w:rPr>
            </w:pPr>
            <w:r w:rsidRPr="00D759AA">
              <w:rPr>
                <w:rFonts w:ascii="Times New Roman" w:hAnsi="Times New Roman" w:cs="Times New Roman"/>
                <w:bCs/>
                <w:color w:val="000000"/>
                <w:sz w:val="24"/>
                <w:szCs w:val="24"/>
              </w:rPr>
              <w:t>3</w:t>
            </w:r>
          </w:p>
        </w:tc>
      </w:tr>
      <w:tr w:rsidR="00B55547" w:rsidRPr="00D759AA" w:rsidTr="00B55547">
        <w:trPr>
          <w:jc w:val="center"/>
        </w:trPr>
        <w:tc>
          <w:tcPr>
            <w:tcW w:w="6429" w:type="dxa"/>
            <w:tcBorders>
              <w:top w:val="single" w:sz="4" w:space="0" w:color="auto"/>
              <w:left w:val="single" w:sz="4" w:space="0" w:color="auto"/>
              <w:bottom w:val="single" w:sz="4" w:space="0" w:color="auto"/>
              <w:right w:val="single" w:sz="4" w:space="0" w:color="auto"/>
            </w:tcBorders>
            <w:hideMark/>
          </w:tcPr>
          <w:p w:rsidR="00B55547" w:rsidRPr="00D759AA" w:rsidRDefault="00B55547" w:rsidP="00D759AA">
            <w:pPr>
              <w:spacing w:after="0" w:line="240" w:lineRule="auto"/>
              <w:ind w:left="601" w:firstLine="709"/>
              <w:rPr>
                <w:rFonts w:ascii="Times New Roman" w:hAnsi="Times New Roman" w:cs="Times New Roman"/>
                <w:sz w:val="24"/>
                <w:szCs w:val="24"/>
              </w:rPr>
            </w:pPr>
            <w:r w:rsidRPr="00D759AA">
              <w:rPr>
                <w:rFonts w:ascii="Times New Roman" w:hAnsi="Times New Roman" w:cs="Times New Roman"/>
                <w:sz w:val="24"/>
                <w:szCs w:val="24"/>
              </w:rPr>
              <w:t xml:space="preserve">- </w:t>
            </w:r>
            <w:proofErr w:type="gramStart"/>
            <w:r w:rsidRPr="00D759AA">
              <w:rPr>
                <w:rFonts w:ascii="Times New Roman" w:hAnsi="Times New Roman" w:cs="Times New Roman"/>
                <w:sz w:val="24"/>
                <w:szCs w:val="24"/>
              </w:rPr>
              <w:t>воспитывающиеся</w:t>
            </w:r>
            <w:proofErr w:type="gramEnd"/>
            <w:r w:rsidRPr="00D759AA">
              <w:rPr>
                <w:rFonts w:ascii="Times New Roman" w:hAnsi="Times New Roman" w:cs="Times New Roman"/>
                <w:sz w:val="24"/>
                <w:szCs w:val="24"/>
              </w:rPr>
              <w:t xml:space="preserve"> в приемных семьях</w:t>
            </w:r>
          </w:p>
        </w:tc>
        <w:tc>
          <w:tcPr>
            <w:tcW w:w="2076" w:type="dxa"/>
            <w:tcBorders>
              <w:top w:val="single" w:sz="4" w:space="0" w:color="auto"/>
              <w:left w:val="single" w:sz="4" w:space="0" w:color="auto"/>
              <w:bottom w:val="single" w:sz="4" w:space="0" w:color="auto"/>
              <w:right w:val="single" w:sz="4" w:space="0" w:color="auto"/>
            </w:tcBorders>
            <w:vAlign w:val="bottom"/>
          </w:tcPr>
          <w:p w:rsidR="00B55547" w:rsidRPr="00D759AA" w:rsidRDefault="00B55547" w:rsidP="00D759AA">
            <w:pPr>
              <w:spacing w:after="0" w:line="240" w:lineRule="auto"/>
              <w:ind w:firstLine="709"/>
              <w:jc w:val="center"/>
              <w:rPr>
                <w:rFonts w:ascii="Times New Roman" w:hAnsi="Times New Roman" w:cs="Times New Roman"/>
                <w:bCs/>
                <w:color w:val="000000"/>
                <w:sz w:val="24"/>
                <w:szCs w:val="24"/>
              </w:rPr>
            </w:pPr>
          </w:p>
        </w:tc>
      </w:tr>
      <w:tr w:rsidR="00B55547" w:rsidRPr="00D759AA" w:rsidTr="00B55547">
        <w:trPr>
          <w:jc w:val="center"/>
        </w:trPr>
        <w:tc>
          <w:tcPr>
            <w:tcW w:w="6429" w:type="dxa"/>
            <w:tcBorders>
              <w:top w:val="single" w:sz="4" w:space="0" w:color="auto"/>
              <w:left w:val="single" w:sz="4" w:space="0" w:color="auto"/>
              <w:bottom w:val="single" w:sz="4" w:space="0" w:color="auto"/>
              <w:right w:val="single" w:sz="4" w:space="0" w:color="auto"/>
            </w:tcBorders>
          </w:tcPr>
          <w:p w:rsidR="00B55547" w:rsidRPr="00D759AA" w:rsidRDefault="00B55547" w:rsidP="00D759AA">
            <w:pPr>
              <w:spacing w:after="0" w:line="240" w:lineRule="auto"/>
              <w:ind w:left="601" w:firstLine="709"/>
              <w:rPr>
                <w:rFonts w:ascii="Times New Roman" w:hAnsi="Times New Roman" w:cs="Times New Roman"/>
                <w:sz w:val="24"/>
                <w:szCs w:val="24"/>
              </w:rPr>
            </w:pPr>
            <w:r w:rsidRPr="00D759AA">
              <w:rPr>
                <w:rFonts w:ascii="Times New Roman" w:hAnsi="Times New Roman" w:cs="Times New Roman"/>
                <w:sz w:val="24"/>
                <w:szCs w:val="24"/>
              </w:rPr>
              <w:t xml:space="preserve">- </w:t>
            </w:r>
            <w:proofErr w:type="gramStart"/>
            <w:r w:rsidRPr="00D759AA">
              <w:rPr>
                <w:rFonts w:ascii="Times New Roman" w:hAnsi="Times New Roman" w:cs="Times New Roman"/>
                <w:sz w:val="24"/>
                <w:szCs w:val="24"/>
              </w:rPr>
              <w:t>воспитывающиеся</w:t>
            </w:r>
            <w:proofErr w:type="gramEnd"/>
            <w:r w:rsidRPr="00D759AA">
              <w:rPr>
                <w:rFonts w:ascii="Times New Roman" w:hAnsi="Times New Roman" w:cs="Times New Roman"/>
                <w:sz w:val="24"/>
                <w:szCs w:val="24"/>
              </w:rPr>
              <w:t xml:space="preserve"> под опекой</w:t>
            </w:r>
          </w:p>
        </w:tc>
        <w:tc>
          <w:tcPr>
            <w:tcW w:w="2076" w:type="dxa"/>
            <w:tcBorders>
              <w:top w:val="single" w:sz="4" w:space="0" w:color="auto"/>
              <w:left w:val="single" w:sz="4" w:space="0" w:color="auto"/>
              <w:bottom w:val="single" w:sz="4" w:space="0" w:color="auto"/>
              <w:right w:val="single" w:sz="4" w:space="0" w:color="auto"/>
            </w:tcBorders>
            <w:vAlign w:val="bottom"/>
          </w:tcPr>
          <w:p w:rsidR="00B55547" w:rsidRPr="00D759AA" w:rsidRDefault="00B55547" w:rsidP="00D759AA">
            <w:pPr>
              <w:spacing w:after="0" w:line="240" w:lineRule="auto"/>
              <w:ind w:firstLine="709"/>
              <w:jc w:val="center"/>
              <w:rPr>
                <w:rFonts w:ascii="Times New Roman" w:hAnsi="Times New Roman" w:cs="Times New Roman"/>
                <w:bCs/>
                <w:color w:val="000000"/>
                <w:sz w:val="24"/>
                <w:szCs w:val="24"/>
              </w:rPr>
            </w:pPr>
            <w:r w:rsidRPr="00D759AA">
              <w:rPr>
                <w:rFonts w:ascii="Times New Roman" w:hAnsi="Times New Roman" w:cs="Times New Roman"/>
                <w:bCs/>
                <w:color w:val="000000"/>
                <w:sz w:val="24"/>
                <w:szCs w:val="24"/>
              </w:rPr>
              <w:t>3</w:t>
            </w:r>
          </w:p>
        </w:tc>
      </w:tr>
      <w:tr w:rsidR="00B55547" w:rsidRPr="00D759AA" w:rsidTr="00B55547">
        <w:trPr>
          <w:jc w:val="center"/>
        </w:trPr>
        <w:tc>
          <w:tcPr>
            <w:tcW w:w="6429" w:type="dxa"/>
            <w:tcBorders>
              <w:top w:val="single" w:sz="4" w:space="0" w:color="auto"/>
              <w:left w:val="single" w:sz="4" w:space="0" w:color="auto"/>
              <w:bottom w:val="single" w:sz="4" w:space="0" w:color="auto"/>
              <w:right w:val="single" w:sz="4" w:space="0" w:color="auto"/>
            </w:tcBorders>
          </w:tcPr>
          <w:p w:rsidR="00B55547" w:rsidRPr="00D759AA" w:rsidRDefault="00B55547"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lastRenderedPageBreak/>
              <w:t>Дети-инвалиды: всего</w:t>
            </w:r>
          </w:p>
        </w:tc>
        <w:tc>
          <w:tcPr>
            <w:tcW w:w="2076" w:type="dxa"/>
            <w:tcBorders>
              <w:top w:val="single" w:sz="4" w:space="0" w:color="auto"/>
              <w:left w:val="single" w:sz="4" w:space="0" w:color="auto"/>
              <w:bottom w:val="single" w:sz="4" w:space="0" w:color="auto"/>
              <w:right w:val="single" w:sz="4" w:space="0" w:color="auto"/>
            </w:tcBorders>
            <w:vAlign w:val="bottom"/>
          </w:tcPr>
          <w:p w:rsidR="00B55547" w:rsidRPr="00D759AA" w:rsidRDefault="00B55547" w:rsidP="00D759AA">
            <w:pPr>
              <w:spacing w:after="0" w:line="240" w:lineRule="auto"/>
              <w:ind w:firstLine="709"/>
              <w:jc w:val="center"/>
              <w:rPr>
                <w:rFonts w:ascii="Times New Roman" w:hAnsi="Times New Roman" w:cs="Times New Roman"/>
                <w:bCs/>
                <w:color w:val="000000"/>
                <w:sz w:val="24"/>
                <w:szCs w:val="24"/>
              </w:rPr>
            </w:pPr>
            <w:r w:rsidRPr="00D759AA">
              <w:rPr>
                <w:rFonts w:ascii="Times New Roman" w:hAnsi="Times New Roman" w:cs="Times New Roman"/>
                <w:bCs/>
                <w:color w:val="000000"/>
                <w:sz w:val="24"/>
                <w:szCs w:val="24"/>
              </w:rPr>
              <w:t>3</w:t>
            </w:r>
          </w:p>
        </w:tc>
      </w:tr>
      <w:tr w:rsidR="00B55547" w:rsidRPr="00D759AA" w:rsidTr="00B55547">
        <w:trPr>
          <w:jc w:val="center"/>
        </w:trPr>
        <w:tc>
          <w:tcPr>
            <w:tcW w:w="6429" w:type="dxa"/>
            <w:tcBorders>
              <w:top w:val="single" w:sz="4" w:space="0" w:color="auto"/>
              <w:left w:val="single" w:sz="4" w:space="0" w:color="auto"/>
              <w:bottom w:val="single" w:sz="4" w:space="0" w:color="auto"/>
              <w:right w:val="single" w:sz="4" w:space="0" w:color="auto"/>
            </w:tcBorders>
          </w:tcPr>
          <w:p w:rsidR="00B55547" w:rsidRPr="00D759AA" w:rsidRDefault="00B55547"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из них на домашнем обучении</w:t>
            </w:r>
          </w:p>
        </w:tc>
        <w:tc>
          <w:tcPr>
            <w:tcW w:w="2076" w:type="dxa"/>
            <w:tcBorders>
              <w:top w:val="single" w:sz="4" w:space="0" w:color="auto"/>
              <w:left w:val="single" w:sz="4" w:space="0" w:color="auto"/>
              <w:bottom w:val="single" w:sz="4" w:space="0" w:color="auto"/>
              <w:right w:val="single" w:sz="4" w:space="0" w:color="auto"/>
            </w:tcBorders>
            <w:vAlign w:val="bottom"/>
          </w:tcPr>
          <w:p w:rsidR="00B55547" w:rsidRPr="00D759AA" w:rsidRDefault="00B55547" w:rsidP="00D759AA">
            <w:pPr>
              <w:spacing w:after="0" w:line="240" w:lineRule="auto"/>
              <w:ind w:firstLine="709"/>
              <w:jc w:val="center"/>
              <w:rPr>
                <w:rFonts w:ascii="Times New Roman" w:hAnsi="Times New Roman" w:cs="Times New Roman"/>
                <w:bCs/>
                <w:color w:val="000000"/>
                <w:sz w:val="24"/>
                <w:szCs w:val="24"/>
              </w:rPr>
            </w:pPr>
            <w:r w:rsidRPr="00D759AA">
              <w:rPr>
                <w:rFonts w:ascii="Times New Roman" w:hAnsi="Times New Roman" w:cs="Times New Roman"/>
                <w:bCs/>
                <w:color w:val="000000"/>
                <w:sz w:val="24"/>
                <w:szCs w:val="24"/>
              </w:rPr>
              <w:t>1</w:t>
            </w:r>
          </w:p>
        </w:tc>
      </w:tr>
    </w:tbl>
    <w:p w:rsidR="00B1072D" w:rsidRPr="00D759AA" w:rsidRDefault="00B1072D" w:rsidP="00D759AA">
      <w:pPr>
        <w:pStyle w:val="a3"/>
        <w:spacing w:after="0" w:line="240" w:lineRule="auto"/>
        <w:ind w:left="450" w:firstLine="709"/>
        <w:rPr>
          <w:rFonts w:ascii="Times New Roman" w:hAnsi="Times New Roman" w:cs="Times New Roman"/>
          <w:sz w:val="24"/>
          <w:szCs w:val="24"/>
        </w:rPr>
      </w:pPr>
    </w:p>
    <w:p w:rsidR="00C72167" w:rsidRPr="00D759AA" w:rsidRDefault="00C72167" w:rsidP="00D759AA">
      <w:pPr>
        <w:spacing w:after="0" w:line="240" w:lineRule="auto"/>
        <w:ind w:firstLine="709"/>
        <w:rPr>
          <w:rFonts w:ascii="Times New Roman" w:hAnsi="Times New Roman" w:cs="Times New Roman"/>
          <w:sz w:val="24"/>
          <w:szCs w:val="24"/>
        </w:rPr>
      </w:pPr>
    </w:p>
    <w:p w:rsidR="00B55547" w:rsidRPr="00D759AA" w:rsidRDefault="00B55547" w:rsidP="00D759AA">
      <w:pPr>
        <w:spacing w:after="0" w:line="240" w:lineRule="auto"/>
        <w:ind w:firstLine="709"/>
        <w:jc w:val="center"/>
        <w:rPr>
          <w:rFonts w:ascii="Times New Roman" w:hAnsi="Times New Roman" w:cs="Times New Roman"/>
          <w:b/>
          <w:sz w:val="24"/>
          <w:szCs w:val="24"/>
        </w:rPr>
      </w:pPr>
      <w:r w:rsidRPr="00D759AA">
        <w:rPr>
          <w:rFonts w:ascii="Times New Roman" w:hAnsi="Times New Roman" w:cs="Times New Roman"/>
          <w:b/>
          <w:sz w:val="24"/>
          <w:szCs w:val="24"/>
        </w:rPr>
        <w:t>Раздел 2. Содержание образовательной деятельности.</w:t>
      </w:r>
    </w:p>
    <w:p w:rsidR="00CE1443" w:rsidRPr="00D759AA" w:rsidRDefault="00CE1443" w:rsidP="00D759AA">
      <w:pPr>
        <w:spacing w:after="0" w:line="240" w:lineRule="auto"/>
        <w:ind w:firstLine="709"/>
        <w:jc w:val="center"/>
        <w:rPr>
          <w:rFonts w:ascii="Times New Roman" w:hAnsi="Times New Roman" w:cs="Times New Roman"/>
          <w:b/>
          <w:sz w:val="24"/>
          <w:szCs w:val="24"/>
        </w:rPr>
      </w:pPr>
    </w:p>
    <w:p w:rsidR="00CE1443" w:rsidRPr="00D759AA" w:rsidRDefault="00B55547" w:rsidP="00D759AA">
      <w:pPr>
        <w:spacing w:after="0" w:line="240" w:lineRule="auto"/>
        <w:ind w:firstLine="709"/>
        <w:jc w:val="both"/>
        <w:rPr>
          <w:rFonts w:ascii="Times New Roman" w:hAnsi="Times New Roman" w:cs="Times New Roman"/>
          <w:sz w:val="24"/>
          <w:szCs w:val="24"/>
        </w:rPr>
      </w:pPr>
      <w:r w:rsidRPr="00D759AA">
        <w:rPr>
          <w:rFonts w:ascii="Times New Roman" w:eastAsia="Times New Roman" w:hAnsi="Times New Roman" w:cs="Times New Roman"/>
          <w:sz w:val="24"/>
          <w:szCs w:val="24"/>
        </w:rPr>
        <w:t xml:space="preserve">МБОУ «Лицей №145» является </w:t>
      </w:r>
      <w:r w:rsidRPr="00D759AA">
        <w:rPr>
          <w:rFonts w:ascii="Times New Roman" w:hAnsi="Times New Roman" w:cs="Times New Roman"/>
          <w:sz w:val="24"/>
          <w:szCs w:val="24"/>
        </w:rPr>
        <w:t>профильным</w:t>
      </w:r>
      <w:r w:rsidRPr="00D759AA">
        <w:rPr>
          <w:rFonts w:ascii="Times New Roman" w:eastAsia="Times New Roman" w:hAnsi="Times New Roman" w:cs="Times New Roman"/>
          <w:sz w:val="24"/>
          <w:szCs w:val="24"/>
        </w:rPr>
        <w:t xml:space="preserve"> </w:t>
      </w:r>
      <w:r w:rsidR="00974216" w:rsidRPr="00D759AA">
        <w:rPr>
          <w:rFonts w:ascii="Times New Roman" w:hAnsi="Times New Roman" w:cs="Times New Roman"/>
          <w:sz w:val="24"/>
          <w:szCs w:val="24"/>
        </w:rPr>
        <w:t xml:space="preserve">физико-математическим </w:t>
      </w:r>
      <w:r w:rsidRPr="00D759AA">
        <w:rPr>
          <w:rFonts w:ascii="Times New Roman" w:eastAsia="Times New Roman" w:hAnsi="Times New Roman" w:cs="Times New Roman"/>
          <w:sz w:val="24"/>
          <w:szCs w:val="24"/>
        </w:rPr>
        <w:t>учебным заведением, предоставляющим своим ученикам  широкие творческие возможности, закладывающим основу подготовки высококвалифицированных специалистов для наукоемких отраслей промышленности и соответствующих техническому и социальному запросу. Специалисты, пришедшие на производство после окончания лицея №145 и КНИТУ-КАИ им. А.Н. Туполева, имеют большой багаж знаний, обеспечивающий продуктивный творческий подход к работе, отвечают высоким требованиям к уровню подготовки инженера современного производства.</w:t>
      </w:r>
      <w:r w:rsidR="00974216" w:rsidRPr="00D759AA">
        <w:rPr>
          <w:rFonts w:ascii="Times New Roman" w:hAnsi="Times New Roman" w:cs="Times New Roman"/>
          <w:sz w:val="24"/>
          <w:szCs w:val="24"/>
        </w:rPr>
        <w:t xml:space="preserve"> </w:t>
      </w:r>
    </w:p>
    <w:p w:rsidR="00CE1443" w:rsidRPr="00D759AA" w:rsidRDefault="00CE1443" w:rsidP="00D759AA">
      <w:pPr>
        <w:spacing w:after="0" w:line="240" w:lineRule="auto"/>
        <w:ind w:firstLine="709"/>
        <w:jc w:val="both"/>
        <w:rPr>
          <w:rFonts w:ascii="Times New Roman" w:eastAsia="Times New Roman" w:hAnsi="Times New Roman" w:cs="Times New Roman"/>
          <w:sz w:val="24"/>
          <w:szCs w:val="24"/>
        </w:rPr>
      </w:pPr>
      <w:r w:rsidRPr="00D759AA">
        <w:rPr>
          <w:rFonts w:ascii="Times New Roman" w:eastAsia="Times New Roman" w:hAnsi="Times New Roman" w:cs="Times New Roman"/>
          <w:sz w:val="24"/>
          <w:szCs w:val="24"/>
        </w:rPr>
        <w:t>Образовательная программа муниципального бюджетного общеобразовательного учреждения «Лицей № 145» Авиастроительного района г</w:t>
      </w:r>
      <w:proofErr w:type="gramStart"/>
      <w:r w:rsidRPr="00D759AA">
        <w:rPr>
          <w:rFonts w:ascii="Times New Roman" w:eastAsia="Times New Roman" w:hAnsi="Times New Roman" w:cs="Times New Roman"/>
          <w:sz w:val="24"/>
          <w:szCs w:val="24"/>
        </w:rPr>
        <w:t>.К</w:t>
      </w:r>
      <w:proofErr w:type="gramEnd"/>
      <w:r w:rsidRPr="00D759AA">
        <w:rPr>
          <w:rFonts w:ascii="Times New Roman" w:eastAsia="Times New Roman" w:hAnsi="Times New Roman" w:cs="Times New Roman"/>
          <w:sz w:val="24"/>
          <w:szCs w:val="24"/>
        </w:rPr>
        <w:t>азани направлена на создание воспитательно-образовательной среды, способствующей развитию личности ребенка и формированию конкурентоспособного выпускника.</w:t>
      </w:r>
    </w:p>
    <w:p w:rsidR="00CE1443" w:rsidRPr="00D759AA" w:rsidRDefault="00CE1443" w:rsidP="00D759AA">
      <w:pPr>
        <w:spacing w:after="0" w:line="240" w:lineRule="auto"/>
        <w:ind w:firstLine="709"/>
        <w:jc w:val="both"/>
        <w:rPr>
          <w:rFonts w:ascii="Times New Roman" w:eastAsia="Times New Roman" w:hAnsi="Times New Roman" w:cs="Times New Roman"/>
          <w:sz w:val="24"/>
          <w:szCs w:val="24"/>
        </w:rPr>
      </w:pPr>
      <w:r w:rsidRPr="00D759AA">
        <w:rPr>
          <w:rFonts w:ascii="Times New Roman" w:eastAsia="Times New Roman" w:hAnsi="Times New Roman" w:cs="Times New Roman"/>
          <w:sz w:val="24"/>
          <w:szCs w:val="24"/>
        </w:rPr>
        <w:t>В МБОУ «Лицей № 145» особое внимание уделяется</w:t>
      </w:r>
    </w:p>
    <w:p w:rsidR="00CE1443" w:rsidRPr="00D759AA" w:rsidRDefault="00CE1443" w:rsidP="00D759AA">
      <w:pPr>
        <w:numPr>
          <w:ilvl w:val="0"/>
          <w:numId w:val="2"/>
        </w:numPr>
        <w:spacing w:after="0" w:line="240" w:lineRule="auto"/>
        <w:ind w:firstLine="709"/>
        <w:jc w:val="both"/>
        <w:rPr>
          <w:rFonts w:ascii="Times New Roman" w:eastAsia="Times New Roman" w:hAnsi="Times New Roman" w:cs="Times New Roman"/>
          <w:sz w:val="24"/>
          <w:szCs w:val="24"/>
        </w:rPr>
      </w:pPr>
      <w:r w:rsidRPr="00D759AA">
        <w:rPr>
          <w:rFonts w:ascii="Times New Roman" w:eastAsia="Times New Roman" w:hAnsi="Times New Roman" w:cs="Times New Roman"/>
          <w:sz w:val="24"/>
          <w:szCs w:val="24"/>
        </w:rPr>
        <w:t>повышению доступности качественного образования за счет использования инновационных механизмов организации образовательного процесса;</w:t>
      </w:r>
    </w:p>
    <w:p w:rsidR="00CE1443" w:rsidRPr="00D759AA" w:rsidRDefault="00CE1443" w:rsidP="00D759AA">
      <w:pPr>
        <w:numPr>
          <w:ilvl w:val="0"/>
          <w:numId w:val="2"/>
        </w:numPr>
        <w:spacing w:after="0" w:line="240" w:lineRule="auto"/>
        <w:ind w:firstLine="709"/>
        <w:jc w:val="both"/>
        <w:rPr>
          <w:rFonts w:ascii="Times New Roman" w:eastAsia="Times New Roman" w:hAnsi="Times New Roman" w:cs="Times New Roman"/>
          <w:sz w:val="24"/>
          <w:szCs w:val="24"/>
        </w:rPr>
      </w:pPr>
      <w:r w:rsidRPr="00D759AA">
        <w:rPr>
          <w:rFonts w:ascii="Times New Roman" w:eastAsia="Times New Roman" w:hAnsi="Times New Roman" w:cs="Times New Roman"/>
          <w:sz w:val="24"/>
          <w:szCs w:val="24"/>
        </w:rPr>
        <w:t>переходу на комплексное использование современных информационных и педагогических технологий, обеспечивающих фундаментальное естественнонаучное образование;</w:t>
      </w:r>
    </w:p>
    <w:p w:rsidR="00CE1443" w:rsidRPr="00D759AA" w:rsidRDefault="00CE1443" w:rsidP="00D759AA">
      <w:pPr>
        <w:numPr>
          <w:ilvl w:val="0"/>
          <w:numId w:val="2"/>
        </w:numPr>
        <w:spacing w:after="0" w:line="240" w:lineRule="auto"/>
        <w:ind w:firstLine="709"/>
        <w:jc w:val="both"/>
        <w:rPr>
          <w:rFonts w:ascii="Times New Roman" w:eastAsia="Times New Roman" w:hAnsi="Times New Roman" w:cs="Times New Roman"/>
          <w:sz w:val="24"/>
          <w:szCs w:val="24"/>
        </w:rPr>
      </w:pPr>
      <w:r w:rsidRPr="00D759AA">
        <w:rPr>
          <w:rFonts w:ascii="Times New Roman" w:eastAsia="Times New Roman" w:hAnsi="Times New Roman" w:cs="Times New Roman"/>
          <w:sz w:val="24"/>
          <w:szCs w:val="24"/>
        </w:rPr>
        <w:t>формированию коммуникативных, информационных компетентностей обучающихся как средства повышения конкурентоспособности;</w:t>
      </w:r>
    </w:p>
    <w:p w:rsidR="00CE1443" w:rsidRPr="00D759AA" w:rsidRDefault="00CE1443" w:rsidP="00D759AA">
      <w:pPr>
        <w:numPr>
          <w:ilvl w:val="0"/>
          <w:numId w:val="2"/>
        </w:numPr>
        <w:spacing w:after="0" w:line="240" w:lineRule="auto"/>
        <w:ind w:firstLine="709"/>
        <w:jc w:val="both"/>
        <w:rPr>
          <w:rFonts w:ascii="Times New Roman" w:eastAsia="Times New Roman" w:hAnsi="Times New Roman" w:cs="Times New Roman"/>
          <w:sz w:val="24"/>
          <w:szCs w:val="24"/>
        </w:rPr>
      </w:pPr>
      <w:r w:rsidRPr="00D759AA">
        <w:rPr>
          <w:rFonts w:ascii="Times New Roman" w:eastAsia="Times New Roman" w:hAnsi="Times New Roman" w:cs="Times New Roman"/>
          <w:sz w:val="24"/>
          <w:szCs w:val="24"/>
        </w:rPr>
        <w:t>интеграции общего и дополнительного образования как условие формирования целостного образовательного процесса.</w:t>
      </w:r>
    </w:p>
    <w:p w:rsidR="00B55547" w:rsidRPr="00D759AA" w:rsidRDefault="00B55547" w:rsidP="00D759AA">
      <w:pPr>
        <w:spacing w:after="0" w:line="240" w:lineRule="auto"/>
        <w:ind w:right="-185" w:firstLine="709"/>
        <w:jc w:val="both"/>
        <w:rPr>
          <w:rFonts w:ascii="Times New Roman" w:eastAsia="Times New Roman" w:hAnsi="Times New Roman" w:cs="Times New Roman"/>
          <w:sz w:val="24"/>
          <w:szCs w:val="24"/>
        </w:rPr>
      </w:pPr>
    </w:p>
    <w:p w:rsidR="00CE1443" w:rsidRPr="00D759AA" w:rsidRDefault="00CE1443" w:rsidP="00D759AA">
      <w:pPr>
        <w:spacing w:after="0" w:line="240" w:lineRule="auto"/>
        <w:ind w:firstLine="709"/>
        <w:jc w:val="center"/>
        <w:rPr>
          <w:rFonts w:ascii="Times New Roman" w:hAnsi="Times New Roman" w:cs="Times New Roman"/>
          <w:b/>
          <w:sz w:val="24"/>
          <w:szCs w:val="24"/>
        </w:rPr>
      </w:pPr>
      <w:r w:rsidRPr="00D759AA">
        <w:rPr>
          <w:rFonts w:ascii="Times New Roman" w:hAnsi="Times New Roman" w:cs="Times New Roman"/>
          <w:b/>
          <w:sz w:val="24"/>
          <w:szCs w:val="24"/>
        </w:rPr>
        <w:t>2.1. Образовательная программа. Концепция развития лицея.</w:t>
      </w:r>
    </w:p>
    <w:p w:rsidR="00B55547" w:rsidRPr="00D759AA" w:rsidRDefault="00B55547" w:rsidP="00D759AA">
      <w:pPr>
        <w:spacing w:after="0" w:line="240" w:lineRule="auto"/>
        <w:ind w:firstLine="709"/>
        <w:rPr>
          <w:rFonts w:ascii="Times New Roman" w:hAnsi="Times New Roman" w:cs="Times New Roman"/>
          <w:sz w:val="24"/>
          <w:szCs w:val="24"/>
        </w:rPr>
      </w:pPr>
    </w:p>
    <w:p w:rsidR="005B2042" w:rsidRPr="00D759AA" w:rsidRDefault="00CE1443"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Образовательная программа МБОУ «Лицей №145» является нормативным документом, который регламентирует содержание деятельности лицея по реализации федеральных государственных образовательных стандартов и особенности организационно-педагогических условий. Основная образовательная программа соответствует требованиям законодательства.</w:t>
      </w:r>
    </w:p>
    <w:p w:rsidR="00CE1443" w:rsidRPr="00D759AA" w:rsidRDefault="00CE1443"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xml:space="preserve">В связи с переходом с 2017-2018 учебного года к </w:t>
      </w:r>
      <w:proofErr w:type="gramStart"/>
      <w:r w:rsidRPr="00D759AA">
        <w:rPr>
          <w:rFonts w:ascii="Times New Roman" w:hAnsi="Times New Roman" w:cs="Times New Roman"/>
          <w:sz w:val="24"/>
          <w:szCs w:val="24"/>
        </w:rPr>
        <w:t>обучению</w:t>
      </w:r>
      <w:proofErr w:type="gramEnd"/>
      <w:r w:rsidRPr="00D759AA">
        <w:rPr>
          <w:rFonts w:ascii="Times New Roman" w:hAnsi="Times New Roman" w:cs="Times New Roman"/>
          <w:sz w:val="24"/>
          <w:szCs w:val="24"/>
        </w:rPr>
        <w:t xml:space="preserve"> по Федеральному государственному образовательному стандарту основного общего образования, образовательная программа лицея на 2017-2018 учебный год состоит из трех модулей:</w:t>
      </w:r>
    </w:p>
    <w:p w:rsidR="00CE1443" w:rsidRPr="00D759AA" w:rsidRDefault="00CE1443"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xml:space="preserve">- </w:t>
      </w:r>
      <w:r w:rsidR="009F2BBE" w:rsidRPr="00D759AA">
        <w:rPr>
          <w:rFonts w:ascii="Times New Roman" w:hAnsi="Times New Roman" w:cs="Times New Roman"/>
          <w:sz w:val="24"/>
          <w:szCs w:val="24"/>
        </w:rPr>
        <w:t xml:space="preserve">Основная образовательная программа основного общего образования в соответствии со ФГОС (на период 2017 – 2020), разработанной на основе Примерной основной образовательной программы. ООП ООО ФГОС </w:t>
      </w:r>
      <w:proofErr w:type="gramStart"/>
      <w:r w:rsidR="009F2BBE" w:rsidRPr="00D759AA">
        <w:rPr>
          <w:rFonts w:ascii="Times New Roman" w:hAnsi="Times New Roman" w:cs="Times New Roman"/>
          <w:sz w:val="24"/>
          <w:szCs w:val="24"/>
        </w:rPr>
        <w:t>принята</w:t>
      </w:r>
      <w:proofErr w:type="gramEnd"/>
      <w:r w:rsidR="009F2BBE" w:rsidRPr="00D759AA">
        <w:rPr>
          <w:rFonts w:ascii="Times New Roman" w:hAnsi="Times New Roman" w:cs="Times New Roman"/>
          <w:sz w:val="24"/>
          <w:szCs w:val="24"/>
        </w:rPr>
        <w:t xml:space="preserve"> решение</w:t>
      </w:r>
      <w:r w:rsidR="004103E0" w:rsidRPr="00D759AA">
        <w:rPr>
          <w:rFonts w:ascii="Times New Roman" w:hAnsi="Times New Roman" w:cs="Times New Roman"/>
          <w:sz w:val="24"/>
          <w:szCs w:val="24"/>
        </w:rPr>
        <w:t>м</w:t>
      </w:r>
      <w:r w:rsidR="009F2BBE" w:rsidRPr="00D759AA">
        <w:rPr>
          <w:rFonts w:ascii="Times New Roman" w:hAnsi="Times New Roman" w:cs="Times New Roman"/>
          <w:sz w:val="24"/>
          <w:szCs w:val="24"/>
        </w:rPr>
        <w:t xml:space="preserve"> педагогического совета лицея </w:t>
      </w:r>
      <w:r w:rsidR="004103E0" w:rsidRPr="00D759AA">
        <w:rPr>
          <w:rFonts w:ascii="Times New Roman" w:hAnsi="Times New Roman" w:cs="Times New Roman"/>
          <w:sz w:val="24"/>
          <w:szCs w:val="24"/>
        </w:rPr>
        <w:t>2</w:t>
      </w:r>
      <w:r w:rsidR="00E82B78" w:rsidRPr="00D759AA">
        <w:rPr>
          <w:rFonts w:ascii="Times New Roman" w:hAnsi="Times New Roman" w:cs="Times New Roman"/>
          <w:sz w:val="24"/>
          <w:szCs w:val="24"/>
        </w:rPr>
        <w:t>4</w:t>
      </w:r>
      <w:r w:rsidR="004103E0" w:rsidRPr="00D759AA">
        <w:rPr>
          <w:rFonts w:ascii="Times New Roman" w:hAnsi="Times New Roman" w:cs="Times New Roman"/>
          <w:sz w:val="24"/>
          <w:szCs w:val="24"/>
        </w:rPr>
        <w:t xml:space="preserve">.08.2017 </w:t>
      </w:r>
      <w:r w:rsidR="009F2BBE" w:rsidRPr="00D759AA">
        <w:rPr>
          <w:rFonts w:ascii="Times New Roman" w:hAnsi="Times New Roman" w:cs="Times New Roman"/>
          <w:sz w:val="24"/>
          <w:szCs w:val="24"/>
        </w:rPr>
        <w:t xml:space="preserve">(протокол № </w:t>
      </w:r>
      <w:r w:rsidR="00E82B78" w:rsidRPr="00D759AA">
        <w:rPr>
          <w:rFonts w:ascii="Times New Roman" w:hAnsi="Times New Roman" w:cs="Times New Roman"/>
          <w:sz w:val="24"/>
          <w:szCs w:val="24"/>
        </w:rPr>
        <w:t>1</w:t>
      </w:r>
      <w:r w:rsidR="009F2BBE" w:rsidRPr="00D759AA">
        <w:rPr>
          <w:rFonts w:ascii="Times New Roman" w:hAnsi="Times New Roman" w:cs="Times New Roman"/>
          <w:sz w:val="24"/>
          <w:szCs w:val="24"/>
        </w:rPr>
        <w:t xml:space="preserve">) и утверждена приказом </w:t>
      </w:r>
      <w:r w:rsidR="004103E0" w:rsidRPr="00D759AA">
        <w:rPr>
          <w:rFonts w:ascii="Times New Roman" w:hAnsi="Times New Roman" w:cs="Times New Roman"/>
          <w:sz w:val="24"/>
          <w:szCs w:val="24"/>
        </w:rPr>
        <w:t>директора от 05.09.2017 № 129 «</w:t>
      </w:r>
      <w:r w:rsidR="004103E0" w:rsidRPr="00D759AA">
        <w:rPr>
          <w:rFonts w:ascii="Times New Roman" w:eastAsia="Times New Roman" w:hAnsi="Times New Roman" w:cs="Times New Roman"/>
          <w:sz w:val="24"/>
          <w:szCs w:val="24"/>
        </w:rPr>
        <w:t xml:space="preserve">Об утверждении основных образовательных программ </w:t>
      </w:r>
      <w:r w:rsidR="004103E0" w:rsidRPr="00D759AA">
        <w:rPr>
          <w:rFonts w:ascii="Times New Roman" w:hAnsi="Times New Roman" w:cs="Times New Roman"/>
          <w:sz w:val="24"/>
          <w:szCs w:val="24"/>
        </w:rPr>
        <w:t>о</w:t>
      </w:r>
      <w:r w:rsidR="004103E0" w:rsidRPr="00D759AA">
        <w:rPr>
          <w:rFonts w:ascii="Times New Roman" w:eastAsia="Times New Roman" w:hAnsi="Times New Roman" w:cs="Times New Roman"/>
          <w:sz w:val="24"/>
          <w:szCs w:val="24"/>
        </w:rPr>
        <w:t>сновного общего и среднего общего образования</w:t>
      </w:r>
      <w:r w:rsidR="004103E0" w:rsidRPr="00D759AA">
        <w:rPr>
          <w:rFonts w:ascii="Times New Roman" w:hAnsi="Times New Roman" w:cs="Times New Roman"/>
          <w:sz w:val="24"/>
          <w:szCs w:val="24"/>
        </w:rPr>
        <w:t>»;</w:t>
      </w:r>
    </w:p>
    <w:p w:rsidR="004103E0" w:rsidRPr="00D759AA" w:rsidRDefault="004103E0"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Основная образовательная программа основного общего образования (по Федеральному компоненту государственного образовательного стандарта) на 2017-2018 учебный год, принятая решением педагогического совета лицея 2</w:t>
      </w:r>
      <w:r w:rsidR="00E82B78" w:rsidRPr="00D759AA">
        <w:rPr>
          <w:rFonts w:ascii="Times New Roman" w:hAnsi="Times New Roman" w:cs="Times New Roman"/>
          <w:sz w:val="24"/>
          <w:szCs w:val="24"/>
        </w:rPr>
        <w:t>4</w:t>
      </w:r>
      <w:r w:rsidRPr="00D759AA">
        <w:rPr>
          <w:rFonts w:ascii="Times New Roman" w:hAnsi="Times New Roman" w:cs="Times New Roman"/>
          <w:sz w:val="24"/>
          <w:szCs w:val="24"/>
        </w:rPr>
        <w:t xml:space="preserve">.08.2017 (протокол № </w:t>
      </w:r>
      <w:r w:rsidR="00E82B78" w:rsidRPr="00D759AA">
        <w:rPr>
          <w:rFonts w:ascii="Times New Roman" w:hAnsi="Times New Roman" w:cs="Times New Roman"/>
          <w:sz w:val="24"/>
          <w:szCs w:val="24"/>
        </w:rPr>
        <w:t>1</w:t>
      </w:r>
      <w:r w:rsidRPr="00D759AA">
        <w:rPr>
          <w:rFonts w:ascii="Times New Roman" w:hAnsi="Times New Roman" w:cs="Times New Roman"/>
          <w:sz w:val="24"/>
          <w:szCs w:val="24"/>
        </w:rPr>
        <w:t>) и утвержденная приказом директора от 05.09.2017 № 129 «</w:t>
      </w:r>
      <w:r w:rsidRPr="00D759AA">
        <w:rPr>
          <w:rFonts w:ascii="Times New Roman" w:eastAsia="Times New Roman" w:hAnsi="Times New Roman" w:cs="Times New Roman"/>
          <w:sz w:val="24"/>
          <w:szCs w:val="24"/>
        </w:rPr>
        <w:t xml:space="preserve">Об утверждении основных образовательных программ </w:t>
      </w:r>
      <w:r w:rsidRPr="00D759AA">
        <w:rPr>
          <w:rFonts w:ascii="Times New Roman" w:hAnsi="Times New Roman" w:cs="Times New Roman"/>
          <w:sz w:val="24"/>
          <w:szCs w:val="24"/>
        </w:rPr>
        <w:t>о</w:t>
      </w:r>
      <w:r w:rsidRPr="00D759AA">
        <w:rPr>
          <w:rFonts w:ascii="Times New Roman" w:eastAsia="Times New Roman" w:hAnsi="Times New Roman" w:cs="Times New Roman"/>
          <w:sz w:val="24"/>
          <w:szCs w:val="24"/>
        </w:rPr>
        <w:t>сновного общего и среднего общего образования</w:t>
      </w:r>
      <w:r w:rsidRPr="00D759AA">
        <w:rPr>
          <w:rFonts w:ascii="Times New Roman" w:hAnsi="Times New Roman" w:cs="Times New Roman"/>
          <w:sz w:val="24"/>
          <w:szCs w:val="24"/>
        </w:rPr>
        <w:t>»;</w:t>
      </w:r>
    </w:p>
    <w:p w:rsidR="004103E0" w:rsidRPr="00D759AA" w:rsidRDefault="004103E0"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lastRenderedPageBreak/>
        <w:t>- Основная образовательная программа среднего общего образования (по Федеральному компоненту государственного образовательного стандарта) на 2017-2018 учебный год, принятая решением педагогического совета лицея 2</w:t>
      </w:r>
      <w:r w:rsidR="00E82B78" w:rsidRPr="00D759AA">
        <w:rPr>
          <w:rFonts w:ascii="Times New Roman" w:hAnsi="Times New Roman" w:cs="Times New Roman"/>
          <w:sz w:val="24"/>
          <w:szCs w:val="24"/>
        </w:rPr>
        <w:t>4</w:t>
      </w:r>
      <w:r w:rsidRPr="00D759AA">
        <w:rPr>
          <w:rFonts w:ascii="Times New Roman" w:hAnsi="Times New Roman" w:cs="Times New Roman"/>
          <w:sz w:val="24"/>
          <w:szCs w:val="24"/>
        </w:rPr>
        <w:t xml:space="preserve">.08.2017 (протокол № </w:t>
      </w:r>
      <w:r w:rsidR="00E82B78" w:rsidRPr="00D759AA">
        <w:rPr>
          <w:rFonts w:ascii="Times New Roman" w:hAnsi="Times New Roman" w:cs="Times New Roman"/>
          <w:sz w:val="24"/>
          <w:szCs w:val="24"/>
        </w:rPr>
        <w:t>1</w:t>
      </w:r>
      <w:r w:rsidRPr="00D759AA">
        <w:rPr>
          <w:rFonts w:ascii="Times New Roman" w:hAnsi="Times New Roman" w:cs="Times New Roman"/>
          <w:sz w:val="24"/>
          <w:szCs w:val="24"/>
        </w:rPr>
        <w:t>) и утвержденная приказом директора от 05.09.2017 № 129 «</w:t>
      </w:r>
      <w:r w:rsidRPr="00D759AA">
        <w:rPr>
          <w:rFonts w:ascii="Times New Roman" w:eastAsia="Times New Roman" w:hAnsi="Times New Roman" w:cs="Times New Roman"/>
          <w:sz w:val="24"/>
          <w:szCs w:val="24"/>
        </w:rPr>
        <w:t xml:space="preserve">Об утверждении основных образовательных программ </w:t>
      </w:r>
      <w:r w:rsidRPr="00D759AA">
        <w:rPr>
          <w:rFonts w:ascii="Times New Roman" w:hAnsi="Times New Roman" w:cs="Times New Roman"/>
          <w:sz w:val="24"/>
          <w:szCs w:val="24"/>
        </w:rPr>
        <w:t>о</w:t>
      </w:r>
      <w:r w:rsidRPr="00D759AA">
        <w:rPr>
          <w:rFonts w:ascii="Times New Roman" w:eastAsia="Times New Roman" w:hAnsi="Times New Roman" w:cs="Times New Roman"/>
          <w:sz w:val="24"/>
          <w:szCs w:val="24"/>
        </w:rPr>
        <w:t>сновного общего и среднего общего образования</w:t>
      </w:r>
      <w:r w:rsidRPr="00D759AA">
        <w:rPr>
          <w:rFonts w:ascii="Times New Roman" w:hAnsi="Times New Roman" w:cs="Times New Roman"/>
          <w:sz w:val="24"/>
          <w:szCs w:val="24"/>
        </w:rPr>
        <w:t>».</w:t>
      </w:r>
    </w:p>
    <w:p w:rsidR="00E82B78" w:rsidRPr="00D759AA" w:rsidRDefault="00E82B78"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Основная образовательная программа основного общего образования в соответствии с ФГОС включает в себя целевой раздел, содержательный раздел, организационный раздел.</w:t>
      </w:r>
    </w:p>
    <w:p w:rsidR="00E82B78" w:rsidRPr="00D759AA" w:rsidRDefault="00E82B78"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xml:space="preserve"> </w:t>
      </w:r>
      <w:r w:rsidRPr="00D759AA">
        <w:rPr>
          <w:rFonts w:ascii="Times New Roman" w:hAnsi="Times New Roman" w:cs="Times New Roman"/>
          <w:bCs/>
          <w:sz w:val="24"/>
          <w:szCs w:val="24"/>
        </w:rPr>
        <w:t xml:space="preserve"> Целевой раздел включает</w:t>
      </w:r>
      <w:r w:rsidRPr="00D759AA">
        <w:rPr>
          <w:rFonts w:ascii="Times New Roman" w:hAnsi="Times New Roman" w:cs="Times New Roman"/>
          <w:sz w:val="24"/>
          <w:szCs w:val="24"/>
        </w:rPr>
        <w:t>:</w:t>
      </w:r>
    </w:p>
    <w:p w:rsidR="00E82B78" w:rsidRPr="00D759AA" w:rsidRDefault="00E82B78" w:rsidP="00D759AA">
      <w:pPr>
        <w:numPr>
          <w:ilvl w:val="0"/>
          <w:numId w:val="3"/>
        </w:numPr>
        <w:spacing w:after="0" w:line="240" w:lineRule="auto"/>
        <w:ind w:firstLine="709"/>
        <w:rPr>
          <w:rFonts w:ascii="Times New Roman" w:hAnsi="Times New Roman" w:cs="Times New Roman"/>
          <w:sz w:val="24"/>
          <w:szCs w:val="24"/>
        </w:rPr>
      </w:pPr>
      <w:r w:rsidRPr="00D759AA">
        <w:rPr>
          <w:rFonts w:ascii="Times New Roman" w:hAnsi="Times New Roman" w:cs="Times New Roman"/>
          <w:bCs/>
          <w:sz w:val="24"/>
          <w:szCs w:val="24"/>
        </w:rPr>
        <w:t>пояснительную записку</w:t>
      </w:r>
    </w:p>
    <w:p w:rsidR="00E82B78" w:rsidRPr="00D759AA" w:rsidRDefault="00E82B78" w:rsidP="00D759AA">
      <w:pPr>
        <w:numPr>
          <w:ilvl w:val="0"/>
          <w:numId w:val="3"/>
        </w:numPr>
        <w:spacing w:after="0" w:line="240" w:lineRule="auto"/>
        <w:ind w:firstLine="709"/>
        <w:rPr>
          <w:rFonts w:ascii="Times New Roman" w:hAnsi="Times New Roman" w:cs="Times New Roman"/>
          <w:sz w:val="24"/>
          <w:szCs w:val="24"/>
        </w:rPr>
      </w:pPr>
      <w:r w:rsidRPr="00D759AA">
        <w:rPr>
          <w:rFonts w:ascii="Times New Roman" w:hAnsi="Times New Roman" w:cs="Times New Roman"/>
          <w:bCs/>
          <w:sz w:val="24"/>
          <w:szCs w:val="24"/>
        </w:rPr>
        <w:t xml:space="preserve">планируемые результаты освоения </w:t>
      </w:r>
      <w:proofErr w:type="gramStart"/>
      <w:r w:rsidRPr="00D759AA">
        <w:rPr>
          <w:rFonts w:ascii="Times New Roman" w:hAnsi="Times New Roman" w:cs="Times New Roman"/>
          <w:bCs/>
          <w:sz w:val="24"/>
          <w:szCs w:val="24"/>
        </w:rPr>
        <w:t>обучающимися</w:t>
      </w:r>
      <w:proofErr w:type="gramEnd"/>
      <w:r w:rsidRPr="00D759AA">
        <w:rPr>
          <w:rFonts w:ascii="Times New Roman" w:hAnsi="Times New Roman" w:cs="Times New Roman"/>
          <w:bCs/>
          <w:sz w:val="24"/>
          <w:szCs w:val="24"/>
        </w:rPr>
        <w:t xml:space="preserve"> образовательной программы  </w:t>
      </w:r>
    </w:p>
    <w:p w:rsidR="00E82B78" w:rsidRPr="00D759AA" w:rsidRDefault="00E82B78" w:rsidP="00D759AA">
      <w:pPr>
        <w:numPr>
          <w:ilvl w:val="0"/>
          <w:numId w:val="3"/>
        </w:numPr>
        <w:spacing w:after="0" w:line="240" w:lineRule="auto"/>
        <w:ind w:firstLine="709"/>
        <w:rPr>
          <w:rFonts w:ascii="Times New Roman" w:hAnsi="Times New Roman" w:cs="Times New Roman"/>
          <w:sz w:val="24"/>
          <w:szCs w:val="24"/>
        </w:rPr>
      </w:pPr>
      <w:r w:rsidRPr="00D759AA">
        <w:rPr>
          <w:rFonts w:ascii="Times New Roman" w:hAnsi="Times New Roman" w:cs="Times New Roman"/>
          <w:bCs/>
          <w:sz w:val="24"/>
          <w:szCs w:val="24"/>
        </w:rPr>
        <w:t xml:space="preserve">систему оценки результатов освоения образовательной программы  </w:t>
      </w:r>
    </w:p>
    <w:p w:rsidR="00E82B78" w:rsidRPr="00D759AA" w:rsidRDefault="00E82B78"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bCs/>
          <w:sz w:val="24"/>
          <w:szCs w:val="24"/>
        </w:rPr>
        <w:t>Содержательный раздел включает:</w:t>
      </w:r>
    </w:p>
    <w:p w:rsidR="00E82B78" w:rsidRPr="00D759AA" w:rsidRDefault="00E82B78" w:rsidP="00D759AA">
      <w:pPr>
        <w:numPr>
          <w:ilvl w:val="0"/>
          <w:numId w:val="4"/>
        </w:numPr>
        <w:spacing w:after="0" w:line="240" w:lineRule="auto"/>
        <w:ind w:firstLine="709"/>
        <w:rPr>
          <w:rFonts w:ascii="Times New Roman" w:hAnsi="Times New Roman" w:cs="Times New Roman"/>
          <w:sz w:val="24"/>
          <w:szCs w:val="24"/>
        </w:rPr>
      </w:pPr>
      <w:r w:rsidRPr="00D759AA">
        <w:rPr>
          <w:rFonts w:ascii="Times New Roman" w:hAnsi="Times New Roman" w:cs="Times New Roman"/>
          <w:bCs/>
          <w:sz w:val="24"/>
          <w:szCs w:val="24"/>
        </w:rPr>
        <w:t>программу развития универсальных учебных действий</w:t>
      </w:r>
    </w:p>
    <w:p w:rsidR="00E82B78" w:rsidRPr="00D759AA" w:rsidRDefault="00E82B78" w:rsidP="00D759AA">
      <w:pPr>
        <w:numPr>
          <w:ilvl w:val="0"/>
          <w:numId w:val="4"/>
        </w:numPr>
        <w:spacing w:after="0" w:line="240" w:lineRule="auto"/>
        <w:ind w:firstLine="709"/>
        <w:rPr>
          <w:rFonts w:ascii="Times New Roman" w:hAnsi="Times New Roman" w:cs="Times New Roman"/>
          <w:sz w:val="24"/>
          <w:szCs w:val="24"/>
        </w:rPr>
      </w:pPr>
      <w:r w:rsidRPr="00D759AA">
        <w:rPr>
          <w:rFonts w:ascii="Times New Roman" w:hAnsi="Times New Roman" w:cs="Times New Roman"/>
          <w:bCs/>
          <w:sz w:val="24"/>
          <w:szCs w:val="24"/>
        </w:rPr>
        <w:t>рабочие программы учебных предметов, курсов и курсов внеурочной деятельности</w:t>
      </w:r>
    </w:p>
    <w:p w:rsidR="00E82B78" w:rsidRPr="00D759AA" w:rsidRDefault="00E82B78" w:rsidP="00D759AA">
      <w:pPr>
        <w:numPr>
          <w:ilvl w:val="0"/>
          <w:numId w:val="4"/>
        </w:numPr>
        <w:spacing w:after="0" w:line="240" w:lineRule="auto"/>
        <w:ind w:firstLine="709"/>
        <w:rPr>
          <w:rFonts w:ascii="Times New Roman" w:hAnsi="Times New Roman" w:cs="Times New Roman"/>
          <w:sz w:val="24"/>
          <w:szCs w:val="24"/>
        </w:rPr>
      </w:pPr>
      <w:r w:rsidRPr="00D759AA">
        <w:rPr>
          <w:rFonts w:ascii="Times New Roman" w:hAnsi="Times New Roman" w:cs="Times New Roman"/>
          <w:bCs/>
          <w:sz w:val="24"/>
          <w:szCs w:val="24"/>
        </w:rPr>
        <w:t xml:space="preserve">программу воспитания и социализации </w:t>
      </w:r>
      <w:proofErr w:type="gramStart"/>
      <w:r w:rsidRPr="00D759AA">
        <w:rPr>
          <w:rFonts w:ascii="Times New Roman" w:hAnsi="Times New Roman" w:cs="Times New Roman"/>
          <w:bCs/>
          <w:sz w:val="24"/>
          <w:szCs w:val="24"/>
        </w:rPr>
        <w:t>обучающихся</w:t>
      </w:r>
      <w:proofErr w:type="gramEnd"/>
    </w:p>
    <w:p w:rsidR="00E82B78" w:rsidRPr="00D759AA" w:rsidRDefault="00E82B78" w:rsidP="00D759AA">
      <w:pPr>
        <w:numPr>
          <w:ilvl w:val="0"/>
          <w:numId w:val="4"/>
        </w:numPr>
        <w:spacing w:after="0" w:line="240" w:lineRule="auto"/>
        <w:ind w:firstLine="709"/>
        <w:rPr>
          <w:rFonts w:ascii="Times New Roman" w:hAnsi="Times New Roman" w:cs="Times New Roman"/>
          <w:sz w:val="24"/>
          <w:szCs w:val="24"/>
        </w:rPr>
      </w:pPr>
      <w:r w:rsidRPr="00D759AA">
        <w:rPr>
          <w:rFonts w:ascii="Times New Roman" w:hAnsi="Times New Roman" w:cs="Times New Roman"/>
          <w:bCs/>
          <w:sz w:val="24"/>
          <w:szCs w:val="24"/>
        </w:rPr>
        <w:t xml:space="preserve">программу коррекционной работы </w:t>
      </w:r>
    </w:p>
    <w:p w:rsidR="00E82B78" w:rsidRPr="00D759AA" w:rsidRDefault="00E82B78"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bCs/>
          <w:sz w:val="24"/>
          <w:szCs w:val="24"/>
        </w:rPr>
        <w:t>Организационный раздел включает:</w:t>
      </w:r>
    </w:p>
    <w:p w:rsidR="00E82B78" w:rsidRPr="00D759AA" w:rsidRDefault="00E82B78" w:rsidP="00D759AA">
      <w:pPr>
        <w:numPr>
          <w:ilvl w:val="0"/>
          <w:numId w:val="5"/>
        </w:numPr>
        <w:spacing w:after="0" w:line="240" w:lineRule="auto"/>
        <w:ind w:firstLine="709"/>
        <w:rPr>
          <w:rFonts w:ascii="Times New Roman" w:hAnsi="Times New Roman" w:cs="Times New Roman"/>
          <w:sz w:val="24"/>
          <w:szCs w:val="24"/>
        </w:rPr>
      </w:pPr>
      <w:r w:rsidRPr="00D759AA">
        <w:rPr>
          <w:rFonts w:ascii="Times New Roman" w:hAnsi="Times New Roman" w:cs="Times New Roman"/>
          <w:bCs/>
          <w:sz w:val="24"/>
          <w:szCs w:val="24"/>
        </w:rPr>
        <w:t xml:space="preserve">учебный план  </w:t>
      </w:r>
    </w:p>
    <w:p w:rsidR="00E82B78" w:rsidRPr="00D759AA" w:rsidRDefault="00E82B78" w:rsidP="00D759AA">
      <w:pPr>
        <w:numPr>
          <w:ilvl w:val="0"/>
          <w:numId w:val="5"/>
        </w:numPr>
        <w:spacing w:after="0" w:line="240" w:lineRule="auto"/>
        <w:ind w:firstLine="709"/>
        <w:rPr>
          <w:rFonts w:ascii="Times New Roman" w:hAnsi="Times New Roman" w:cs="Times New Roman"/>
          <w:sz w:val="24"/>
          <w:szCs w:val="24"/>
        </w:rPr>
      </w:pPr>
      <w:r w:rsidRPr="00D759AA">
        <w:rPr>
          <w:rFonts w:ascii="Times New Roman" w:hAnsi="Times New Roman" w:cs="Times New Roman"/>
          <w:bCs/>
          <w:sz w:val="24"/>
          <w:szCs w:val="24"/>
        </w:rPr>
        <w:t xml:space="preserve">календарный учебный график </w:t>
      </w:r>
    </w:p>
    <w:p w:rsidR="00E82B78" w:rsidRPr="00D759AA" w:rsidRDefault="00E82B78" w:rsidP="00D759AA">
      <w:pPr>
        <w:numPr>
          <w:ilvl w:val="0"/>
          <w:numId w:val="5"/>
        </w:numPr>
        <w:spacing w:after="0" w:line="240" w:lineRule="auto"/>
        <w:ind w:firstLine="709"/>
        <w:rPr>
          <w:rFonts w:ascii="Times New Roman" w:hAnsi="Times New Roman" w:cs="Times New Roman"/>
          <w:sz w:val="24"/>
          <w:szCs w:val="24"/>
        </w:rPr>
      </w:pPr>
      <w:r w:rsidRPr="00D759AA">
        <w:rPr>
          <w:rFonts w:ascii="Times New Roman" w:hAnsi="Times New Roman" w:cs="Times New Roman"/>
          <w:bCs/>
          <w:sz w:val="24"/>
          <w:szCs w:val="24"/>
        </w:rPr>
        <w:t>план внеурочной деятельности</w:t>
      </w:r>
    </w:p>
    <w:p w:rsidR="00E82B78" w:rsidRPr="00D759AA" w:rsidRDefault="00E82B78" w:rsidP="00D759AA">
      <w:pPr>
        <w:numPr>
          <w:ilvl w:val="0"/>
          <w:numId w:val="5"/>
        </w:numPr>
        <w:spacing w:after="0" w:line="240" w:lineRule="auto"/>
        <w:ind w:firstLine="709"/>
        <w:rPr>
          <w:rFonts w:ascii="Times New Roman" w:hAnsi="Times New Roman" w:cs="Times New Roman"/>
          <w:sz w:val="24"/>
          <w:szCs w:val="24"/>
        </w:rPr>
      </w:pPr>
      <w:r w:rsidRPr="00D759AA">
        <w:rPr>
          <w:rFonts w:ascii="Times New Roman" w:hAnsi="Times New Roman" w:cs="Times New Roman"/>
          <w:bCs/>
          <w:sz w:val="24"/>
          <w:szCs w:val="24"/>
        </w:rPr>
        <w:t xml:space="preserve">систему условий реализации образовательной программы </w:t>
      </w:r>
    </w:p>
    <w:p w:rsidR="00E82B78" w:rsidRPr="00D759AA" w:rsidRDefault="00E82B78" w:rsidP="00D759AA">
      <w:pPr>
        <w:numPr>
          <w:ilvl w:val="0"/>
          <w:numId w:val="5"/>
        </w:numPr>
        <w:spacing w:after="0" w:line="240" w:lineRule="auto"/>
        <w:ind w:firstLine="709"/>
        <w:rPr>
          <w:rFonts w:ascii="Times New Roman" w:hAnsi="Times New Roman" w:cs="Times New Roman"/>
          <w:sz w:val="24"/>
          <w:szCs w:val="24"/>
        </w:rPr>
      </w:pPr>
      <w:r w:rsidRPr="00D759AA">
        <w:rPr>
          <w:rFonts w:ascii="Times New Roman" w:hAnsi="Times New Roman" w:cs="Times New Roman"/>
          <w:bCs/>
          <w:sz w:val="24"/>
          <w:szCs w:val="24"/>
        </w:rPr>
        <w:t xml:space="preserve">оценочные и методические материалы </w:t>
      </w:r>
    </w:p>
    <w:p w:rsidR="004103E0" w:rsidRPr="00D759AA" w:rsidRDefault="004103E0" w:rsidP="00D759AA">
      <w:pPr>
        <w:spacing w:after="0" w:line="240" w:lineRule="auto"/>
        <w:ind w:firstLine="709"/>
        <w:rPr>
          <w:rFonts w:ascii="Times New Roman" w:hAnsi="Times New Roman" w:cs="Times New Roman"/>
          <w:sz w:val="24"/>
          <w:szCs w:val="24"/>
        </w:rPr>
      </w:pPr>
    </w:p>
    <w:p w:rsidR="004103E0" w:rsidRPr="00D759AA" w:rsidRDefault="00E82B78" w:rsidP="00D759AA">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В соответствии с п.9 ст.2 Федерального закона «Об образовании в Российской Федерации» основные образовательные программы основного общего и среднего общего образования включают в себя:</w:t>
      </w:r>
    </w:p>
    <w:tbl>
      <w:tblPr>
        <w:tblW w:w="0" w:type="auto"/>
        <w:tblLook w:val="0000"/>
      </w:tblPr>
      <w:tblGrid>
        <w:gridCol w:w="9322"/>
      </w:tblGrid>
      <w:tr w:rsidR="00E82B78" w:rsidRPr="00D759AA" w:rsidTr="00E82B78">
        <w:tc>
          <w:tcPr>
            <w:tcW w:w="9322" w:type="dxa"/>
          </w:tcPr>
          <w:p w:rsidR="00E82B78" w:rsidRPr="00D759AA" w:rsidRDefault="00E82B78" w:rsidP="00D759AA">
            <w:pPr>
              <w:pStyle w:val="a8"/>
              <w:ind w:right="-1503" w:firstLine="709"/>
              <w:jc w:val="left"/>
              <w:rPr>
                <w:sz w:val="24"/>
              </w:rPr>
            </w:pPr>
            <w:r w:rsidRPr="00D759AA">
              <w:rPr>
                <w:sz w:val="24"/>
              </w:rPr>
              <w:t xml:space="preserve">- условия реализации основной образовательной программы основного общего и среднего общего образования </w:t>
            </w:r>
          </w:p>
        </w:tc>
      </w:tr>
      <w:tr w:rsidR="00E82B78" w:rsidRPr="00D759AA" w:rsidTr="00E82B78">
        <w:tc>
          <w:tcPr>
            <w:tcW w:w="9322" w:type="dxa"/>
          </w:tcPr>
          <w:p w:rsidR="00E82B78" w:rsidRPr="00D759AA" w:rsidRDefault="00E82B78" w:rsidP="00D759AA">
            <w:pPr>
              <w:pStyle w:val="a8"/>
              <w:ind w:right="-1503" w:firstLine="709"/>
              <w:jc w:val="left"/>
              <w:rPr>
                <w:sz w:val="24"/>
              </w:rPr>
            </w:pPr>
            <w:r w:rsidRPr="00D759AA">
              <w:rPr>
                <w:sz w:val="24"/>
              </w:rPr>
              <w:t>- особенности организации образовательного процесса</w:t>
            </w:r>
          </w:p>
        </w:tc>
      </w:tr>
      <w:tr w:rsidR="00E82B78" w:rsidRPr="00D759AA" w:rsidTr="00E82B78">
        <w:tc>
          <w:tcPr>
            <w:tcW w:w="9322" w:type="dxa"/>
          </w:tcPr>
          <w:p w:rsidR="00E82B78" w:rsidRPr="00D759AA" w:rsidRDefault="00E82B78" w:rsidP="00D759AA">
            <w:pPr>
              <w:pStyle w:val="a8"/>
              <w:ind w:right="-1503" w:firstLine="709"/>
              <w:jc w:val="left"/>
              <w:rPr>
                <w:sz w:val="24"/>
              </w:rPr>
            </w:pPr>
            <w:r w:rsidRPr="00D759AA">
              <w:rPr>
                <w:sz w:val="24"/>
              </w:rPr>
              <w:t>- кадровое обеспечение образовательного процесса</w:t>
            </w:r>
          </w:p>
        </w:tc>
      </w:tr>
      <w:tr w:rsidR="00E82B78" w:rsidRPr="00D759AA" w:rsidTr="00E82B78">
        <w:tc>
          <w:tcPr>
            <w:tcW w:w="9322" w:type="dxa"/>
          </w:tcPr>
          <w:p w:rsidR="00E82B78" w:rsidRPr="00D759AA" w:rsidRDefault="00E82B78" w:rsidP="00D759AA">
            <w:pPr>
              <w:pStyle w:val="a8"/>
              <w:ind w:right="-1503" w:firstLine="709"/>
              <w:jc w:val="left"/>
              <w:rPr>
                <w:sz w:val="24"/>
              </w:rPr>
            </w:pPr>
            <w:r w:rsidRPr="00D759AA">
              <w:rPr>
                <w:sz w:val="24"/>
              </w:rPr>
              <w:t>- материально-техническое обеспечение образовательного процесса</w:t>
            </w:r>
          </w:p>
        </w:tc>
      </w:tr>
      <w:tr w:rsidR="00E82B78" w:rsidRPr="00D759AA" w:rsidTr="00E82B78">
        <w:tc>
          <w:tcPr>
            <w:tcW w:w="9322" w:type="dxa"/>
          </w:tcPr>
          <w:p w:rsidR="00E82B78" w:rsidRPr="00D759AA" w:rsidRDefault="00E82B78" w:rsidP="00D759AA">
            <w:pPr>
              <w:pStyle w:val="a8"/>
              <w:ind w:right="-1503" w:firstLine="709"/>
              <w:jc w:val="left"/>
              <w:rPr>
                <w:sz w:val="24"/>
              </w:rPr>
            </w:pPr>
            <w:r w:rsidRPr="00D759AA">
              <w:rPr>
                <w:sz w:val="24"/>
              </w:rPr>
              <w:t>- учебно-методическое обеспечение образовательного процесса</w:t>
            </w:r>
          </w:p>
        </w:tc>
      </w:tr>
      <w:tr w:rsidR="00E82B78" w:rsidRPr="00D759AA" w:rsidTr="00E82B78">
        <w:tc>
          <w:tcPr>
            <w:tcW w:w="9322" w:type="dxa"/>
          </w:tcPr>
          <w:p w:rsidR="00E82B78" w:rsidRPr="00D759AA" w:rsidRDefault="00E82B78" w:rsidP="00D759AA">
            <w:pPr>
              <w:spacing w:after="0" w:line="240" w:lineRule="auto"/>
              <w:ind w:right="-1503" w:firstLine="709"/>
              <w:rPr>
                <w:rFonts w:ascii="Times New Roman" w:eastAsia="Times New Roman" w:hAnsi="Times New Roman" w:cs="Times New Roman"/>
                <w:sz w:val="24"/>
                <w:szCs w:val="24"/>
              </w:rPr>
            </w:pPr>
            <w:r w:rsidRPr="00D759AA">
              <w:rPr>
                <w:rFonts w:ascii="Times New Roman" w:hAnsi="Times New Roman" w:cs="Times New Roman"/>
                <w:bCs/>
                <w:sz w:val="24"/>
                <w:szCs w:val="24"/>
              </w:rPr>
              <w:t>- п</w:t>
            </w:r>
            <w:r w:rsidRPr="00D759AA">
              <w:rPr>
                <w:rFonts w:ascii="Times New Roman" w:eastAsia="Times New Roman" w:hAnsi="Times New Roman" w:cs="Times New Roman"/>
                <w:bCs/>
                <w:sz w:val="24"/>
                <w:szCs w:val="24"/>
              </w:rPr>
              <w:t>еречень дополнительных образовательных услуг и условия их получения.</w:t>
            </w:r>
          </w:p>
        </w:tc>
      </w:tr>
      <w:tr w:rsidR="00E82B78" w:rsidRPr="00D759AA" w:rsidTr="00E82B78">
        <w:tc>
          <w:tcPr>
            <w:tcW w:w="9322" w:type="dxa"/>
          </w:tcPr>
          <w:p w:rsidR="00E82B78" w:rsidRPr="00D759AA" w:rsidRDefault="00E82B78" w:rsidP="00D759AA">
            <w:pPr>
              <w:pStyle w:val="a8"/>
              <w:ind w:right="-1503" w:firstLine="709"/>
              <w:jc w:val="left"/>
              <w:rPr>
                <w:sz w:val="24"/>
              </w:rPr>
            </w:pPr>
            <w:r w:rsidRPr="00D759AA">
              <w:rPr>
                <w:bCs/>
                <w:sz w:val="24"/>
              </w:rPr>
              <w:t>- перечень услуг, предоставляемых подразделениями образовательного учреждения</w:t>
            </w:r>
          </w:p>
        </w:tc>
      </w:tr>
      <w:tr w:rsidR="00E82B78" w:rsidRPr="00D759AA" w:rsidTr="00E82B78">
        <w:tc>
          <w:tcPr>
            <w:tcW w:w="9322" w:type="dxa"/>
          </w:tcPr>
          <w:p w:rsidR="00E82B78" w:rsidRPr="00D759AA" w:rsidRDefault="00E82B78" w:rsidP="00D759AA">
            <w:pPr>
              <w:pStyle w:val="a8"/>
              <w:ind w:right="-1503" w:firstLine="709"/>
              <w:jc w:val="left"/>
              <w:rPr>
                <w:sz w:val="24"/>
              </w:rPr>
            </w:pPr>
            <w:r w:rsidRPr="00D759AA">
              <w:rPr>
                <w:sz w:val="24"/>
              </w:rPr>
              <w:t xml:space="preserve">- учебный план с приложением (формы промежуточной аттестации </w:t>
            </w:r>
            <w:proofErr w:type="gramStart"/>
            <w:r w:rsidRPr="00D759AA">
              <w:rPr>
                <w:sz w:val="24"/>
              </w:rPr>
              <w:t>обучающихся</w:t>
            </w:r>
            <w:proofErr w:type="gramEnd"/>
            <w:r w:rsidRPr="00D759AA">
              <w:rPr>
                <w:sz w:val="24"/>
              </w:rPr>
              <w:t>)</w:t>
            </w:r>
          </w:p>
        </w:tc>
      </w:tr>
      <w:tr w:rsidR="00E82B78" w:rsidRPr="00D759AA" w:rsidTr="00E82B78">
        <w:tc>
          <w:tcPr>
            <w:tcW w:w="9322" w:type="dxa"/>
          </w:tcPr>
          <w:p w:rsidR="00E82B78" w:rsidRPr="00D759AA" w:rsidRDefault="00E82B78" w:rsidP="00D759AA">
            <w:pPr>
              <w:pStyle w:val="a8"/>
              <w:ind w:right="-1503" w:firstLine="709"/>
              <w:jc w:val="left"/>
              <w:rPr>
                <w:sz w:val="24"/>
              </w:rPr>
            </w:pPr>
            <w:r w:rsidRPr="00D759AA">
              <w:rPr>
                <w:sz w:val="24"/>
              </w:rPr>
              <w:t>- перечень учебников, используемых в образовательном процессе</w:t>
            </w:r>
          </w:p>
        </w:tc>
      </w:tr>
      <w:tr w:rsidR="00E82B78" w:rsidRPr="00D759AA" w:rsidTr="00E82B78">
        <w:tc>
          <w:tcPr>
            <w:tcW w:w="9322" w:type="dxa"/>
          </w:tcPr>
          <w:p w:rsidR="00E82B78" w:rsidRPr="00D759AA" w:rsidRDefault="00E82B78" w:rsidP="00D759AA">
            <w:pPr>
              <w:pStyle w:val="a8"/>
              <w:ind w:right="-1503" w:firstLine="709"/>
              <w:jc w:val="left"/>
              <w:rPr>
                <w:sz w:val="24"/>
              </w:rPr>
            </w:pPr>
            <w:r w:rsidRPr="00D759AA">
              <w:rPr>
                <w:sz w:val="24"/>
              </w:rPr>
              <w:t xml:space="preserve">- систему оценивания, </w:t>
            </w:r>
            <w:proofErr w:type="gramStart"/>
            <w:r w:rsidRPr="00D759AA">
              <w:rPr>
                <w:sz w:val="24"/>
              </w:rPr>
              <w:t>используемая</w:t>
            </w:r>
            <w:proofErr w:type="gramEnd"/>
            <w:r w:rsidRPr="00D759AA">
              <w:rPr>
                <w:sz w:val="24"/>
              </w:rPr>
              <w:t xml:space="preserve"> в образовательном процессе.</w:t>
            </w:r>
          </w:p>
          <w:p w:rsidR="00E82B78" w:rsidRPr="00D759AA" w:rsidRDefault="00E82B78" w:rsidP="00D759AA">
            <w:pPr>
              <w:pStyle w:val="a8"/>
              <w:ind w:right="-1503" w:firstLine="709"/>
              <w:jc w:val="left"/>
              <w:rPr>
                <w:sz w:val="24"/>
              </w:rPr>
            </w:pPr>
            <w:r w:rsidRPr="00D759AA">
              <w:rPr>
                <w:sz w:val="24"/>
              </w:rPr>
              <w:t>- требования к уровню подготовки выпускников.</w:t>
            </w:r>
          </w:p>
          <w:p w:rsidR="00D76512" w:rsidRPr="00D759AA" w:rsidRDefault="00D76512" w:rsidP="00D759AA">
            <w:pPr>
              <w:pStyle w:val="a8"/>
              <w:ind w:right="-1503" w:firstLine="709"/>
              <w:jc w:val="left"/>
              <w:rPr>
                <w:sz w:val="24"/>
              </w:rPr>
            </w:pPr>
          </w:p>
        </w:tc>
      </w:tr>
    </w:tbl>
    <w:p w:rsidR="00E82B78" w:rsidRPr="00D759AA" w:rsidRDefault="00E82B78" w:rsidP="00856C41">
      <w:pPr>
        <w:spacing w:after="0" w:line="240" w:lineRule="auto"/>
        <w:jc w:val="center"/>
        <w:rPr>
          <w:rFonts w:ascii="Times New Roman" w:hAnsi="Times New Roman" w:cs="Times New Roman"/>
          <w:b/>
          <w:sz w:val="24"/>
          <w:szCs w:val="24"/>
        </w:rPr>
      </w:pPr>
      <w:r w:rsidRPr="00D759AA">
        <w:rPr>
          <w:rFonts w:ascii="Times New Roman" w:hAnsi="Times New Roman" w:cs="Times New Roman"/>
          <w:b/>
          <w:sz w:val="24"/>
          <w:szCs w:val="24"/>
        </w:rPr>
        <w:t>2.2.  Учебный план. Принципы составления учебного плана лицея.</w:t>
      </w:r>
    </w:p>
    <w:p w:rsidR="00E82B78" w:rsidRPr="00D759AA" w:rsidRDefault="00E82B78" w:rsidP="00856C41">
      <w:pPr>
        <w:spacing w:after="0" w:line="240" w:lineRule="auto"/>
        <w:ind w:firstLine="709"/>
        <w:jc w:val="both"/>
        <w:rPr>
          <w:rFonts w:ascii="Times New Roman" w:eastAsia="Calibri" w:hAnsi="Times New Roman" w:cs="Times New Roman"/>
          <w:sz w:val="24"/>
          <w:szCs w:val="24"/>
        </w:rPr>
      </w:pPr>
      <w:r w:rsidRPr="00D759AA">
        <w:rPr>
          <w:rFonts w:ascii="Times New Roman" w:eastAsia="Calibri" w:hAnsi="Times New Roman" w:cs="Times New Roman"/>
          <w:sz w:val="24"/>
          <w:szCs w:val="24"/>
        </w:rPr>
        <w:t>Учебный план на 2017-2018 учебный год разработан на основе:</w:t>
      </w:r>
    </w:p>
    <w:p w:rsidR="00E82B78" w:rsidRPr="00D759AA" w:rsidRDefault="00E82B78" w:rsidP="00856C41">
      <w:pPr>
        <w:spacing w:after="0" w:line="240" w:lineRule="auto"/>
        <w:ind w:firstLine="709"/>
        <w:jc w:val="both"/>
        <w:rPr>
          <w:rFonts w:ascii="Times New Roman" w:eastAsia="Calibri" w:hAnsi="Times New Roman" w:cs="Times New Roman"/>
          <w:sz w:val="24"/>
          <w:szCs w:val="24"/>
        </w:rPr>
      </w:pPr>
      <w:r w:rsidRPr="00D759AA">
        <w:rPr>
          <w:rFonts w:ascii="Times New Roman" w:eastAsia="Calibri" w:hAnsi="Times New Roman" w:cs="Times New Roman"/>
          <w:sz w:val="24"/>
          <w:szCs w:val="24"/>
        </w:rPr>
        <w:t>- Федерального Закона от 29.12.2012 № 273 - ФЗ "Об образовании в Российской Федерации";</w:t>
      </w:r>
    </w:p>
    <w:p w:rsidR="00E82B78" w:rsidRPr="00D759AA" w:rsidRDefault="00E82B78" w:rsidP="00856C41">
      <w:pPr>
        <w:spacing w:after="0" w:line="240" w:lineRule="auto"/>
        <w:ind w:firstLine="709"/>
        <w:jc w:val="both"/>
        <w:rPr>
          <w:rFonts w:ascii="Times New Roman" w:eastAsia="Calibri" w:hAnsi="Times New Roman" w:cs="Times New Roman"/>
          <w:sz w:val="24"/>
          <w:szCs w:val="24"/>
        </w:rPr>
      </w:pPr>
      <w:r w:rsidRPr="00D759AA">
        <w:rPr>
          <w:rFonts w:ascii="Times New Roman" w:eastAsia="Calibri" w:hAnsi="Times New Roman" w:cs="Times New Roman"/>
          <w:sz w:val="24"/>
          <w:szCs w:val="24"/>
        </w:rPr>
        <w:t xml:space="preserve">- приказа </w:t>
      </w:r>
      <w:proofErr w:type="spellStart"/>
      <w:r w:rsidRPr="00D759AA">
        <w:rPr>
          <w:rFonts w:ascii="Times New Roman" w:eastAsia="Calibri" w:hAnsi="Times New Roman" w:cs="Times New Roman"/>
          <w:sz w:val="24"/>
          <w:szCs w:val="24"/>
        </w:rPr>
        <w:t>МОиН</w:t>
      </w:r>
      <w:proofErr w:type="spellEnd"/>
      <w:r w:rsidRPr="00D759AA">
        <w:rPr>
          <w:rFonts w:ascii="Times New Roman" w:eastAsia="Calibri" w:hAnsi="Times New Roman" w:cs="Times New Roman"/>
          <w:sz w:val="24"/>
          <w:szCs w:val="24"/>
        </w:rPr>
        <w:t xml:space="preserve"> РФ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E82B78" w:rsidRPr="00D759AA" w:rsidRDefault="00E82B78" w:rsidP="00856C41">
      <w:pPr>
        <w:spacing w:after="0" w:line="240" w:lineRule="auto"/>
        <w:ind w:firstLine="709"/>
        <w:jc w:val="both"/>
        <w:rPr>
          <w:rFonts w:ascii="Times New Roman" w:eastAsia="Calibri" w:hAnsi="Times New Roman" w:cs="Times New Roman"/>
          <w:sz w:val="24"/>
          <w:szCs w:val="24"/>
        </w:rPr>
      </w:pPr>
      <w:r w:rsidRPr="00D759AA">
        <w:rPr>
          <w:rFonts w:ascii="Times New Roman" w:eastAsia="Calibri" w:hAnsi="Times New Roman" w:cs="Times New Roman"/>
          <w:sz w:val="24"/>
          <w:szCs w:val="24"/>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w:t>
      </w:r>
      <w:r w:rsidRPr="00D759AA">
        <w:rPr>
          <w:rFonts w:ascii="Times New Roman" w:eastAsia="Calibri" w:hAnsi="Times New Roman" w:cs="Times New Roman"/>
          <w:sz w:val="24"/>
          <w:szCs w:val="24"/>
        </w:rPr>
        <w:lastRenderedPageBreak/>
        <w:t>общего, основного общего и среднего общего образования, утвержденного приказом Министерства образования и науки Российской Федерации от 30.08.2013 г. № 1015;</w:t>
      </w:r>
    </w:p>
    <w:p w:rsidR="00E82B78" w:rsidRPr="00D759AA" w:rsidRDefault="00E82B78" w:rsidP="00856C41">
      <w:pPr>
        <w:spacing w:after="0" w:line="240" w:lineRule="auto"/>
        <w:ind w:firstLine="709"/>
        <w:jc w:val="both"/>
        <w:rPr>
          <w:rFonts w:ascii="Times New Roman" w:eastAsia="Calibri" w:hAnsi="Times New Roman" w:cs="Times New Roman"/>
          <w:sz w:val="24"/>
          <w:szCs w:val="24"/>
        </w:rPr>
      </w:pPr>
      <w:r w:rsidRPr="00D759AA">
        <w:rPr>
          <w:rFonts w:ascii="Times New Roman" w:eastAsia="Calibri" w:hAnsi="Times New Roman" w:cs="Times New Roman"/>
          <w:sz w:val="24"/>
          <w:szCs w:val="24"/>
        </w:rPr>
        <w:t>- Закона Российской Федерации от 25.10.1991 № 1807-1 (ред. от 12.03.2014) "О языках народов Российской Федерации";</w:t>
      </w:r>
    </w:p>
    <w:p w:rsidR="00E82B78" w:rsidRPr="00D759AA" w:rsidRDefault="00E82B78" w:rsidP="00856C41">
      <w:pPr>
        <w:widowControl w:val="0"/>
        <w:autoSpaceDE w:val="0"/>
        <w:autoSpaceDN w:val="0"/>
        <w:adjustRightInd w:val="0"/>
        <w:spacing w:after="0" w:line="240" w:lineRule="auto"/>
        <w:ind w:firstLine="709"/>
        <w:rPr>
          <w:rFonts w:ascii="Times New Roman" w:eastAsia="Calibri" w:hAnsi="Times New Roman" w:cs="Times New Roman"/>
          <w:bCs/>
          <w:sz w:val="24"/>
          <w:szCs w:val="24"/>
        </w:rPr>
      </w:pPr>
      <w:r w:rsidRPr="00D759AA">
        <w:rPr>
          <w:rFonts w:ascii="Times New Roman" w:eastAsia="Calibri" w:hAnsi="Times New Roman" w:cs="Times New Roman"/>
          <w:bCs/>
          <w:sz w:val="24"/>
          <w:szCs w:val="24"/>
        </w:rPr>
        <w:t xml:space="preserve">- приказа </w:t>
      </w:r>
      <w:proofErr w:type="spellStart"/>
      <w:r w:rsidRPr="00D759AA">
        <w:rPr>
          <w:rFonts w:ascii="Times New Roman" w:eastAsia="Calibri" w:hAnsi="Times New Roman" w:cs="Times New Roman"/>
          <w:bCs/>
          <w:sz w:val="24"/>
          <w:szCs w:val="24"/>
        </w:rPr>
        <w:t>МОиН</w:t>
      </w:r>
      <w:proofErr w:type="spellEnd"/>
      <w:r w:rsidRPr="00D759AA">
        <w:rPr>
          <w:rFonts w:ascii="Times New Roman" w:eastAsia="Calibri" w:hAnsi="Times New Roman" w:cs="Times New Roman"/>
          <w:bCs/>
          <w:sz w:val="24"/>
          <w:szCs w:val="24"/>
        </w:rPr>
        <w:t xml:space="preserve"> РФ от 31.12.2015 №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E82B78" w:rsidRPr="00D759AA" w:rsidRDefault="00E82B78" w:rsidP="00856C41">
      <w:pPr>
        <w:widowControl w:val="0"/>
        <w:autoSpaceDE w:val="0"/>
        <w:autoSpaceDN w:val="0"/>
        <w:adjustRightInd w:val="0"/>
        <w:spacing w:after="0" w:line="240" w:lineRule="auto"/>
        <w:ind w:firstLine="709"/>
        <w:rPr>
          <w:rFonts w:ascii="Times New Roman" w:eastAsia="Calibri" w:hAnsi="Times New Roman" w:cs="Times New Roman"/>
          <w:bCs/>
          <w:sz w:val="24"/>
          <w:szCs w:val="24"/>
        </w:rPr>
      </w:pPr>
      <w:r w:rsidRPr="00D759AA">
        <w:rPr>
          <w:rFonts w:ascii="Times New Roman" w:eastAsia="Calibri" w:hAnsi="Times New Roman" w:cs="Times New Roman"/>
          <w:bCs/>
          <w:sz w:val="24"/>
          <w:szCs w:val="24"/>
        </w:rPr>
        <w:t xml:space="preserve">- приказа </w:t>
      </w:r>
      <w:proofErr w:type="spellStart"/>
      <w:r w:rsidRPr="00D759AA">
        <w:rPr>
          <w:rFonts w:ascii="Times New Roman" w:eastAsia="Calibri" w:hAnsi="Times New Roman" w:cs="Times New Roman"/>
          <w:bCs/>
          <w:sz w:val="24"/>
          <w:szCs w:val="24"/>
        </w:rPr>
        <w:t>МОиН</w:t>
      </w:r>
      <w:proofErr w:type="spellEnd"/>
      <w:r w:rsidRPr="00D759AA">
        <w:rPr>
          <w:rFonts w:ascii="Times New Roman" w:eastAsia="Calibri" w:hAnsi="Times New Roman" w:cs="Times New Roman"/>
          <w:bCs/>
          <w:sz w:val="24"/>
          <w:szCs w:val="24"/>
        </w:rPr>
        <w:t xml:space="preserve"> РФ от 07.06.2017 №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204 г. №1089»;</w:t>
      </w:r>
    </w:p>
    <w:p w:rsidR="00E82B78" w:rsidRPr="00D759AA" w:rsidRDefault="00E82B78" w:rsidP="00856C41">
      <w:pPr>
        <w:spacing w:after="0" w:line="240" w:lineRule="auto"/>
        <w:ind w:firstLine="709"/>
        <w:jc w:val="both"/>
        <w:rPr>
          <w:rFonts w:ascii="Times New Roman" w:eastAsia="Calibri" w:hAnsi="Times New Roman" w:cs="Times New Roman"/>
          <w:sz w:val="24"/>
          <w:szCs w:val="24"/>
        </w:rPr>
      </w:pPr>
      <w:r w:rsidRPr="00D759AA">
        <w:rPr>
          <w:rFonts w:ascii="Times New Roman" w:eastAsia="Calibri" w:hAnsi="Times New Roman" w:cs="Times New Roman"/>
          <w:sz w:val="24"/>
          <w:szCs w:val="24"/>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E82B78" w:rsidRPr="00D759AA" w:rsidRDefault="00E82B78" w:rsidP="00856C41">
      <w:pPr>
        <w:spacing w:after="0" w:line="240" w:lineRule="auto"/>
        <w:ind w:firstLine="709"/>
        <w:jc w:val="both"/>
        <w:rPr>
          <w:rFonts w:ascii="Times New Roman" w:eastAsia="Calibri" w:hAnsi="Times New Roman" w:cs="Times New Roman"/>
          <w:sz w:val="24"/>
          <w:szCs w:val="24"/>
        </w:rPr>
      </w:pPr>
      <w:r w:rsidRPr="00D759AA">
        <w:rPr>
          <w:rFonts w:ascii="Times New Roman" w:eastAsia="Calibri" w:hAnsi="Times New Roman" w:cs="Times New Roman"/>
          <w:sz w:val="24"/>
          <w:szCs w:val="24"/>
        </w:rPr>
        <w:t xml:space="preserve">- </w:t>
      </w:r>
      <w:proofErr w:type="spellStart"/>
      <w:r w:rsidRPr="00D759AA">
        <w:rPr>
          <w:rFonts w:ascii="Times New Roman" w:eastAsia="Calibri" w:hAnsi="Times New Roman" w:cs="Times New Roman"/>
          <w:sz w:val="24"/>
          <w:szCs w:val="24"/>
        </w:rPr>
        <w:t>СанПиН</w:t>
      </w:r>
      <w:proofErr w:type="spellEnd"/>
      <w:r w:rsidRPr="00D759AA">
        <w:rPr>
          <w:rFonts w:ascii="Times New Roman" w:eastAsia="Calibri" w:hAnsi="Times New Roman" w:cs="Times New Roman"/>
          <w:sz w:val="24"/>
          <w:szCs w:val="24"/>
        </w:rPr>
        <w:t xml:space="preserve"> 2.4.2 2821-10 "Санитарно-эпидемиологические требования к условиям организации обучения в общеобразовательных учреждениях" (от 29.12.2010 г. № 189) (в ред. изменений, утвержденных Постановлением Главного санитарного врача РФ от 29.06.2011 №85, от 25.12.2013 № 72, от 24.11.2015 № 81);</w:t>
      </w:r>
    </w:p>
    <w:p w:rsidR="00E82B78" w:rsidRPr="00D759AA" w:rsidRDefault="00E82B78" w:rsidP="00856C41">
      <w:pPr>
        <w:spacing w:after="0" w:line="240" w:lineRule="auto"/>
        <w:ind w:firstLine="709"/>
        <w:jc w:val="both"/>
        <w:rPr>
          <w:rFonts w:ascii="Times New Roman" w:eastAsia="Calibri" w:hAnsi="Times New Roman" w:cs="Times New Roman"/>
          <w:sz w:val="24"/>
          <w:szCs w:val="24"/>
        </w:rPr>
      </w:pPr>
      <w:r w:rsidRPr="00D759AA">
        <w:rPr>
          <w:rFonts w:ascii="Times New Roman" w:eastAsia="Calibri" w:hAnsi="Times New Roman" w:cs="Times New Roman"/>
          <w:sz w:val="24"/>
          <w:szCs w:val="24"/>
        </w:rPr>
        <w:t xml:space="preserve"> - приказа МО и Н РФ (от 09.03.2004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E82B78" w:rsidRPr="00D759AA" w:rsidRDefault="00E82B78" w:rsidP="00856C41">
      <w:pPr>
        <w:spacing w:after="0" w:line="240" w:lineRule="auto"/>
        <w:ind w:firstLine="709"/>
        <w:jc w:val="both"/>
        <w:rPr>
          <w:rFonts w:ascii="Times New Roman" w:eastAsia="Calibri" w:hAnsi="Times New Roman" w:cs="Times New Roman"/>
          <w:sz w:val="24"/>
          <w:szCs w:val="24"/>
        </w:rPr>
      </w:pPr>
      <w:r w:rsidRPr="00D759AA">
        <w:rPr>
          <w:rFonts w:ascii="Times New Roman" w:eastAsia="Calibri" w:hAnsi="Times New Roman" w:cs="Times New Roman"/>
          <w:sz w:val="24"/>
          <w:szCs w:val="24"/>
        </w:rPr>
        <w:t xml:space="preserve">- письма </w:t>
      </w:r>
      <w:proofErr w:type="spellStart"/>
      <w:r w:rsidRPr="00D759AA">
        <w:rPr>
          <w:rFonts w:ascii="Times New Roman" w:eastAsia="Calibri" w:hAnsi="Times New Roman" w:cs="Times New Roman"/>
          <w:sz w:val="24"/>
          <w:szCs w:val="24"/>
        </w:rPr>
        <w:t>МОиН</w:t>
      </w:r>
      <w:proofErr w:type="spellEnd"/>
      <w:r w:rsidRPr="00D759AA">
        <w:rPr>
          <w:rFonts w:ascii="Times New Roman" w:eastAsia="Calibri" w:hAnsi="Times New Roman" w:cs="Times New Roman"/>
          <w:sz w:val="24"/>
          <w:szCs w:val="24"/>
        </w:rPr>
        <w:t xml:space="preserve"> РФ «Об организации изучения учебного предмета «Астрономия» (от 20.06.2017 г. № ТС-194/08).</w:t>
      </w:r>
    </w:p>
    <w:p w:rsidR="00E82B78" w:rsidRPr="00D759AA" w:rsidRDefault="00E82B78" w:rsidP="00856C41">
      <w:pPr>
        <w:spacing w:after="0" w:line="240" w:lineRule="auto"/>
        <w:ind w:firstLine="709"/>
        <w:jc w:val="both"/>
        <w:rPr>
          <w:rFonts w:ascii="Times New Roman" w:eastAsia="Calibri" w:hAnsi="Times New Roman" w:cs="Times New Roman"/>
          <w:sz w:val="24"/>
          <w:szCs w:val="24"/>
        </w:rPr>
      </w:pPr>
      <w:r w:rsidRPr="00D759AA">
        <w:rPr>
          <w:rFonts w:ascii="Times New Roman" w:eastAsia="Calibri" w:hAnsi="Times New Roman" w:cs="Times New Roman"/>
          <w:sz w:val="24"/>
          <w:szCs w:val="24"/>
        </w:rPr>
        <w:t xml:space="preserve">В предметной области «Филология» изучаются предметы «Русский язык», «Литература», «Иностранный язык», «Родной язык и литература». С учетом мнения родителей (законных представителей) обучающихся в рамках предмета «Родной язык и литература» изучаются родной (русский) язык и литература и родной (татарский) язык и литература. </w:t>
      </w:r>
    </w:p>
    <w:p w:rsidR="00E82B78" w:rsidRPr="00D759AA" w:rsidRDefault="00E82B78" w:rsidP="00856C41">
      <w:pPr>
        <w:spacing w:after="0" w:line="240" w:lineRule="auto"/>
        <w:ind w:firstLine="709"/>
        <w:jc w:val="both"/>
        <w:rPr>
          <w:rFonts w:ascii="Times New Roman" w:eastAsia="Calibri" w:hAnsi="Times New Roman" w:cs="Times New Roman"/>
          <w:sz w:val="24"/>
          <w:szCs w:val="24"/>
        </w:rPr>
      </w:pPr>
      <w:r w:rsidRPr="00D759AA">
        <w:rPr>
          <w:rFonts w:ascii="Times New Roman" w:eastAsia="Calibri" w:hAnsi="Times New Roman" w:cs="Times New Roman"/>
          <w:sz w:val="24"/>
          <w:szCs w:val="24"/>
        </w:rPr>
        <w:t>Учитывая физико-математическую направленность лицея № 145, компонент образовательного учреждения используется:</w:t>
      </w:r>
    </w:p>
    <w:p w:rsidR="00E82B78" w:rsidRPr="00D759AA" w:rsidRDefault="00E82B78" w:rsidP="00856C41">
      <w:pPr>
        <w:spacing w:after="0" w:line="240" w:lineRule="auto"/>
        <w:ind w:firstLine="709"/>
        <w:jc w:val="both"/>
        <w:rPr>
          <w:rFonts w:ascii="Times New Roman" w:eastAsia="Calibri" w:hAnsi="Times New Roman" w:cs="Times New Roman"/>
          <w:sz w:val="24"/>
          <w:szCs w:val="24"/>
        </w:rPr>
      </w:pPr>
      <w:r w:rsidRPr="00D759AA">
        <w:rPr>
          <w:rFonts w:ascii="Times New Roman" w:eastAsia="Calibri" w:hAnsi="Times New Roman" w:cs="Times New Roman"/>
          <w:sz w:val="24"/>
          <w:szCs w:val="24"/>
        </w:rPr>
        <w:t>- в 7-х классах для обеспечения повышенного уровня преподавания курса алгебры (+ 1 час), физики (+ 1 час);</w:t>
      </w:r>
    </w:p>
    <w:p w:rsidR="00E82B78" w:rsidRPr="00D759AA" w:rsidRDefault="00E82B78" w:rsidP="00856C41">
      <w:pPr>
        <w:spacing w:after="0" w:line="240" w:lineRule="auto"/>
        <w:ind w:firstLine="709"/>
        <w:jc w:val="both"/>
        <w:rPr>
          <w:rFonts w:ascii="Times New Roman" w:eastAsia="Calibri" w:hAnsi="Times New Roman" w:cs="Times New Roman"/>
          <w:sz w:val="24"/>
          <w:szCs w:val="24"/>
        </w:rPr>
      </w:pPr>
      <w:r w:rsidRPr="00D759AA">
        <w:rPr>
          <w:rFonts w:ascii="Times New Roman" w:eastAsia="Calibri" w:hAnsi="Times New Roman" w:cs="Times New Roman"/>
          <w:sz w:val="24"/>
          <w:szCs w:val="24"/>
        </w:rPr>
        <w:t>- в 8-х классах для обеспечения повышенного уровня преподавания курса математики (+ 1 час), физики (+1 час);</w:t>
      </w:r>
    </w:p>
    <w:p w:rsidR="00E82B78" w:rsidRPr="00D759AA" w:rsidRDefault="00E82B78" w:rsidP="00856C41">
      <w:pPr>
        <w:spacing w:after="0" w:line="240" w:lineRule="auto"/>
        <w:ind w:firstLine="709"/>
        <w:jc w:val="both"/>
        <w:rPr>
          <w:rFonts w:ascii="Times New Roman" w:eastAsia="Calibri" w:hAnsi="Times New Roman" w:cs="Times New Roman"/>
          <w:sz w:val="24"/>
          <w:szCs w:val="24"/>
        </w:rPr>
      </w:pPr>
      <w:r w:rsidRPr="00D759AA">
        <w:rPr>
          <w:rFonts w:ascii="Times New Roman" w:eastAsia="Calibri" w:hAnsi="Times New Roman" w:cs="Times New Roman"/>
          <w:sz w:val="24"/>
          <w:szCs w:val="24"/>
        </w:rPr>
        <w:t>- в 9-х классах для углубления курса математики (+ 2 час), углубления курса физики (+ 1 час).</w:t>
      </w:r>
    </w:p>
    <w:p w:rsidR="00E82B78" w:rsidRPr="00D759AA" w:rsidRDefault="00E82B78" w:rsidP="00856C41">
      <w:pPr>
        <w:spacing w:after="0" w:line="240" w:lineRule="auto"/>
        <w:ind w:firstLine="709"/>
        <w:jc w:val="both"/>
        <w:rPr>
          <w:rFonts w:ascii="Times New Roman" w:eastAsia="Calibri" w:hAnsi="Times New Roman" w:cs="Times New Roman"/>
          <w:sz w:val="24"/>
          <w:szCs w:val="24"/>
        </w:rPr>
      </w:pPr>
      <w:r w:rsidRPr="00D759AA">
        <w:rPr>
          <w:rFonts w:ascii="Times New Roman" w:eastAsia="Calibri" w:hAnsi="Times New Roman" w:cs="Times New Roman"/>
          <w:sz w:val="24"/>
          <w:szCs w:val="24"/>
        </w:rPr>
        <w:t xml:space="preserve"> Реализация физико-математического профиля в 10-х и 11-х классах предполагает следующее использование компонента образовательной организации:</w:t>
      </w:r>
    </w:p>
    <w:p w:rsidR="00E82B78" w:rsidRPr="00D759AA" w:rsidRDefault="00E82B78" w:rsidP="00856C41">
      <w:pPr>
        <w:spacing w:after="0" w:line="240" w:lineRule="auto"/>
        <w:ind w:firstLine="709"/>
        <w:jc w:val="both"/>
        <w:rPr>
          <w:rFonts w:ascii="Times New Roman" w:eastAsia="Calibri" w:hAnsi="Times New Roman" w:cs="Times New Roman"/>
          <w:sz w:val="24"/>
          <w:szCs w:val="24"/>
        </w:rPr>
      </w:pPr>
      <w:r w:rsidRPr="00D759AA">
        <w:rPr>
          <w:rFonts w:ascii="Times New Roman" w:eastAsia="Calibri" w:hAnsi="Times New Roman" w:cs="Times New Roman"/>
          <w:sz w:val="24"/>
          <w:szCs w:val="24"/>
        </w:rPr>
        <w:t>- в 10-х классах физико-математического профиля для обеспечения повышенного уровня преподавания математики (+1 час), для расширения прикладной направленности естественнонаучного профиля, используя предмет «Химия» (+ 1 час.), ведется смежный физико-математическому профилю предмет «Информатика и ИКТ»  (3 час</w:t>
      </w:r>
      <w:proofErr w:type="gramStart"/>
      <w:r w:rsidRPr="00D759AA">
        <w:rPr>
          <w:rFonts w:ascii="Times New Roman" w:eastAsia="Calibri" w:hAnsi="Times New Roman" w:cs="Times New Roman"/>
          <w:sz w:val="24"/>
          <w:szCs w:val="24"/>
        </w:rPr>
        <w:t>.</w:t>
      </w:r>
      <w:proofErr w:type="gramEnd"/>
      <w:r w:rsidRPr="00D759AA">
        <w:rPr>
          <w:rFonts w:ascii="Times New Roman" w:eastAsia="Calibri" w:hAnsi="Times New Roman" w:cs="Times New Roman"/>
          <w:sz w:val="24"/>
          <w:szCs w:val="24"/>
        </w:rPr>
        <w:t>/</w:t>
      </w:r>
      <w:proofErr w:type="spellStart"/>
      <w:proofErr w:type="gramStart"/>
      <w:r w:rsidRPr="00D759AA">
        <w:rPr>
          <w:rFonts w:ascii="Times New Roman" w:eastAsia="Calibri" w:hAnsi="Times New Roman" w:cs="Times New Roman"/>
          <w:sz w:val="24"/>
          <w:szCs w:val="24"/>
        </w:rPr>
        <w:t>н</w:t>
      </w:r>
      <w:proofErr w:type="gramEnd"/>
      <w:r w:rsidRPr="00D759AA">
        <w:rPr>
          <w:rFonts w:ascii="Times New Roman" w:eastAsia="Calibri" w:hAnsi="Times New Roman" w:cs="Times New Roman"/>
          <w:sz w:val="24"/>
          <w:szCs w:val="24"/>
        </w:rPr>
        <w:t>ед</w:t>
      </w:r>
      <w:proofErr w:type="spellEnd"/>
      <w:r w:rsidRPr="00D759AA">
        <w:rPr>
          <w:rFonts w:ascii="Times New Roman" w:eastAsia="Calibri" w:hAnsi="Times New Roman" w:cs="Times New Roman"/>
          <w:sz w:val="24"/>
          <w:szCs w:val="24"/>
        </w:rPr>
        <w:t>.). В целях формирования: речевой культуры лицеистов ведется элективный курс «Текст: теория и практика» (1 час</w:t>
      </w:r>
      <w:proofErr w:type="gramStart"/>
      <w:r w:rsidRPr="00D759AA">
        <w:rPr>
          <w:rFonts w:ascii="Times New Roman" w:eastAsia="Calibri" w:hAnsi="Times New Roman" w:cs="Times New Roman"/>
          <w:sz w:val="24"/>
          <w:szCs w:val="24"/>
        </w:rPr>
        <w:t>.</w:t>
      </w:r>
      <w:proofErr w:type="gramEnd"/>
      <w:r w:rsidRPr="00D759AA">
        <w:rPr>
          <w:rFonts w:ascii="Times New Roman" w:eastAsia="Calibri" w:hAnsi="Times New Roman" w:cs="Times New Roman"/>
          <w:sz w:val="24"/>
          <w:szCs w:val="24"/>
        </w:rPr>
        <w:t>/</w:t>
      </w:r>
      <w:proofErr w:type="spellStart"/>
      <w:proofErr w:type="gramStart"/>
      <w:r w:rsidRPr="00D759AA">
        <w:rPr>
          <w:rFonts w:ascii="Times New Roman" w:eastAsia="Calibri" w:hAnsi="Times New Roman" w:cs="Times New Roman"/>
          <w:sz w:val="24"/>
          <w:szCs w:val="24"/>
        </w:rPr>
        <w:t>н</w:t>
      </w:r>
      <w:proofErr w:type="gramEnd"/>
      <w:r w:rsidRPr="00D759AA">
        <w:rPr>
          <w:rFonts w:ascii="Times New Roman" w:eastAsia="Calibri" w:hAnsi="Times New Roman" w:cs="Times New Roman"/>
          <w:sz w:val="24"/>
          <w:szCs w:val="24"/>
        </w:rPr>
        <w:t>ед</w:t>
      </w:r>
      <w:proofErr w:type="spellEnd"/>
      <w:r w:rsidRPr="00D759AA">
        <w:rPr>
          <w:rFonts w:ascii="Times New Roman" w:eastAsia="Calibri" w:hAnsi="Times New Roman" w:cs="Times New Roman"/>
          <w:sz w:val="24"/>
          <w:szCs w:val="24"/>
        </w:rPr>
        <w:t>.), инженерных навыков – элективный курс «Инженерная графика» (1 час./</w:t>
      </w:r>
      <w:proofErr w:type="spellStart"/>
      <w:r w:rsidRPr="00D759AA">
        <w:rPr>
          <w:rFonts w:ascii="Times New Roman" w:eastAsia="Calibri" w:hAnsi="Times New Roman" w:cs="Times New Roman"/>
          <w:sz w:val="24"/>
          <w:szCs w:val="24"/>
        </w:rPr>
        <w:t>нед</w:t>
      </w:r>
      <w:proofErr w:type="spellEnd"/>
      <w:r w:rsidRPr="00D759AA">
        <w:rPr>
          <w:rFonts w:ascii="Times New Roman" w:eastAsia="Calibri" w:hAnsi="Times New Roman" w:cs="Times New Roman"/>
          <w:sz w:val="24"/>
          <w:szCs w:val="24"/>
        </w:rPr>
        <w:t>.);</w:t>
      </w:r>
    </w:p>
    <w:p w:rsidR="00E82B78" w:rsidRPr="00D759AA" w:rsidRDefault="00E82B78" w:rsidP="00856C41">
      <w:pPr>
        <w:spacing w:after="0" w:line="240" w:lineRule="auto"/>
        <w:ind w:firstLine="709"/>
        <w:jc w:val="both"/>
        <w:rPr>
          <w:rFonts w:ascii="Times New Roman" w:eastAsia="Calibri" w:hAnsi="Times New Roman" w:cs="Times New Roman"/>
          <w:sz w:val="24"/>
          <w:szCs w:val="24"/>
        </w:rPr>
      </w:pPr>
      <w:r w:rsidRPr="00D759AA">
        <w:rPr>
          <w:rFonts w:ascii="Times New Roman" w:eastAsia="Calibri" w:hAnsi="Times New Roman" w:cs="Times New Roman"/>
          <w:sz w:val="24"/>
          <w:szCs w:val="24"/>
        </w:rPr>
        <w:t>- в 11-х классах для обеспечения повышенного уровня преподавания математики (+2 час), для расширения прикладной направленности естественнонаучного профиля, используя предмет «Химия» (+ 1 час.), ведется смежный физико-математическому профилю предмет «Информатика и ИКТ» (2 час</w:t>
      </w:r>
      <w:proofErr w:type="gramStart"/>
      <w:r w:rsidRPr="00D759AA">
        <w:rPr>
          <w:rFonts w:ascii="Times New Roman" w:eastAsia="Calibri" w:hAnsi="Times New Roman" w:cs="Times New Roman"/>
          <w:sz w:val="24"/>
          <w:szCs w:val="24"/>
        </w:rPr>
        <w:t>.</w:t>
      </w:r>
      <w:proofErr w:type="gramEnd"/>
      <w:r w:rsidRPr="00D759AA">
        <w:rPr>
          <w:rFonts w:ascii="Times New Roman" w:eastAsia="Calibri" w:hAnsi="Times New Roman" w:cs="Times New Roman"/>
          <w:sz w:val="24"/>
          <w:szCs w:val="24"/>
        </w:rPr>
        <w:t>/</w:t>
      </w:r>
      <w:proofErr w:type="spellStart"/>
      <w:proofErr w:type="gramStart"/>
      <w:r w:rsidRPr="00D759AA">
        <w:rPr>
          <w:rFonts w:ascii="Times New Roman" w:eastAsia="Calibri" w:hAnsi="Times New Roman" w:cs="Times New Roman"/>
          <w:sz w:val="24"/>
          <w:szCs w:val="24"/>
        </w:rPr>
        <w:t>н</w:t>
      </w:r>
      <w:proofErr w:type="gramEnd"/>
      <w:r w:rsidRPr="00D759AA">
        <w:rPr>
          <w:rFonts w:ascii="Times New Roman" w:eastAsia="Calibri" w:hAnsi="Times New Roman" w:cs="Times New Roman"/>
          <w:sz w:val="24"/>
          <w:szCs w:val="24"/>
        </w:rPr>
        <w:t>ед</w:t>
      </w:r>
      <w:proofErr w:type="spellEnd"/>
      <w:r w:rsidRPr="00D759AA">
        <w:rPr>
          <w:rFonts w:ascii="Times New Roman" w:eastAsia="Calibri" w:hAnsi="Times New Roman" w:cs="Times New Roman"/>
          <w:sz w:val="24"/>
          <w:szCs w:val="24"/>
        </w:rPr>
        <w:t>.), элективный курс «Текст: теория и практика» (по 1 час./</w:t>
      </w:r>
      <w:proofErr w:type="spellStart"/>
      <w:r w:rsidRPr="00D759AA">
        <w:rPr>
          <w:rFonts w:ascii="Times New Roman" w:eastAsia="Calibri" w:hAnsi="Times New Roman" w:cs="Times New Roman"/>
          <w:sz w:val="24"/>
          <w:szCs w:val="24"/>
        </w:rPr>
        <w:t>нед</w:t>
      </w:r>
      <w:proofErr w:type="spellEnd"/>
      <w:r w:rsidRPr="00D759AA">
        <w:rPr>
          <w:rFonts w:ascii="Times New Roman" w:eastAsia="Calibri" w:hAnsi="Times New Roman" w:cs="Times New Roman"/>
          <w:sz w:val="24"/>
          <w:szCs w:val="24"/>
        </w:rPr>
        <w:t>.).</w:t>
      </w:r>
    </w:p>
    <w:p w:rsidR="00E82B78" w:rsidRPr="00D759AA" w:rsidRDefault="00E82B78" w:rsidP="00856C41">
      <w:pPr>
        <w:spacing w:after="0" w:line="240" w:lineRule="auto"/>
        <w:ind w:firstLine="709"/>
        <w:jc w:val="both"/>
        <w:rPr>
          <w:rFonts w:ascii="Times New Roman" w:eastAsia="Calibri" w:hAnsi="Times New Roman" w:cs="Times New Roman"/>
          <w:sz w:val="24"/>
          <w:szCs w:val="24"/>
        </w:rPr>
      </w:pPr>
      <w:r w:rsidRPr="00D759AA">
        <w:rPr>
          <w:rFonts w:ascii="Times New Roman" w:eastAsia="Calibri" w:hAnsi="Times New Roman" w:cs="Times New Roman"/>
          <w:sz w:val="24"/>
          <w:szCs w:val="24"/>
        </w:rPr>
        <w:lastRenderedPageBreak/>
        <w:t>Кроме того, из компонента образовательной организации в 10-11 классах отведено 2 часа на изучение предмета «Родной язык и литература», в рамках которого, с учетом мнения родителей (законных представителей) обучающихся, изучаются родной (русский) язык и литература и родной (татарский) язык и литература.</w:t>
      </w:r>
    </w:p>
    <w:p w:rsidR="00E82B78" w:rsidRPr="00D759AA" w:rsidRDefault="00E82B78" w:rsidP="00856C41">
      <w:pPr>
        <w:spacing w:after="0" w:line="240" w:lineRule="auto"/>
        <w:ind w:firstLine="709"/>
        <w:jc w:val="both"/>
        <w:rPr>
          <w:rFonts w:ascii="Times New Roman" w:eastAsia="Calibri" w:hAnsi="Times New Roman" w:cs="Times New Roman"/>
          <w:sz w:val="24"/>
          <w:szCs w:val="24"/>
        </w:rPr>
      </w:pPr>
      <w:r w:rsidRPr="00D759AA">
        <w:rPr>
          <w:rFonts w:ascii="Times New Roman" w:eastAsia="Calibri" w:hAnsi="Times New Roman" w:cs="Times New Roman"/>
          <w:sz w:val="24"/>
          <w:szCs w:val="24"/>
        </w:rPr>
        <w:t xml:space="preserve">Все классы уровня основного общего образования (7АБВ, 8АБВГ, 9АБВГ) являются классами с углубленным изучением отдельных предметов (математики и физики). Все классы уровня среднего общего образования (10АБВ, 11АБВ – 6 классов) имеют физико-математический профиль. </w:t>
      </w:r>
    </w:p>
    <w:p w:rsidR="00E82B78" w:rsidRPr="00D759AA" w:rsidRDefault="00E82B78" w:rsidP="00856C41">
      <w:pPr>
        <w:spacing w:after="0" w:line="240" w:lineRule="auto"/>
        <w:ind w:firstLine="720"/>
        <w:jc w:val="both"/>
        <w:rPr>
          <w:rFonts w:ascii="Times New Roman" w:eastAsia="Calibri" w:hAnsi="Times New Roman" w:cs="Times New Roman"/>
          <w:sz w:val="24"/>
          <w:szCs w:val="24"/>
        </w:rPr>
      </w:pPr>
      <w:r w:rsidRPr="00D759AA">
        <w:rPr>
          <w:rFonts w:ascii="Times New Roman" w:eastAsia="Calibri" w:hAnsi="Times New Roman" w:cs="Times New Roman"/>
          <w:sz w:val="24"/>
          <w:szCs w:val="24"/>
        </w:rPr>
        <w:t>Курс ОБЖ в 9 классе интегрирован с обществознанием, в 10 и 11 классах преподавание ОБЖ ведется на базе МБОУ «Школа № 60» Авиастроительного района г</w:t>
      </w:r>
      <w:proofErr w:type="gramStart"/>
      <w:r w:rsidRPr="00D759AA">
        <w:rPr>
          <w:rFonts w:ascii="Times New Roman" w:eastAsia="Calibri" w:hAnsi="Times New Roman" w:cs="Times New Roman"/>
          <w:sz w:val="24"/>
          <w:szCs w:val="24"/>
        </w:rPr>
        <w:t>.К</w:t>
      </w:r>
      <w:proofErr w:type="gramEnd"/>
      <w:r w:rsidRPr="00D759AA">
        <w:rPr>
          <w:rFonts w:ascii="Times New Roman" w:eastAsia="Calibri" w:hAnsi="Times New Roman" w:cs="Times New Roman"/>
          <w:sz w:val="24"/>
          <w:szCs w:val="24"/>
        </w:rPr>
        <w:t>азани.</w:t>
      </w:r>
    </w:p>
    <w:p w:rsidR="00E82B78" w:rsidRPr="00D759AA" w:rsidRDefault="00E82B78" w:rsidP="00856C41">
      <w:pPr>
        <w:spacing w:after="0" w:line="240" w:lineRule="auto"/>
        <w:ind w:firstLine="720"/>
        <w:jc w:val="both"/>
        <w:rPr>
          <w:rFonts w:ascii="Times New Roman" w:eastAsia="Calibri" w:hAnsi="Times New Roman" w:cs="Times New Roman"/>
          <w:sz w:val="24"/>
          <w:szCs w:val="24"/>
        </w:rPr>
      </w:pPr>
      <w:r w:rsidRPr="00D759AA">
        <w:rPr>
          <w:rFonts w:ascii="Times New Roman" w:eastAsia="Calibri" w:hAnsi="Times New Roman" w:cs="Times New Roman"/>
          <w:sz w:val="24"/>
          <w:szCs w:val="24"/>
        </w:rPr>
        <w:t>Региональный компонент изучается в содержании предметов «География», «История», «Химия», «Искусство».</w:t>
      </w:r>
    </w:p>
    <w:p w:rsidR="00E82B78" w:rsidRPr="00D759AA" w:rsidRDefault="00E82B78" w:rsidP="00856C41">
      <w:pPr>
        <w:spacing w:after="0" w:line="240" w:lineRule="auto"/>
        <w:ind w:firstLine="720"/>
        <w:jc w:val="both"/>
        <w:rPr>
          <w:rFonts w:ascii="Times New Roman" w:eastAsia="Calibri" w:hAnsi="Times New Roman" w:cs="Times New Roman"/>
          <w:sz w:val="24"/>
          <w:szCs w:val="24"/>
        </w:rPr>
      </w:pPr>
      <w:r w:rsidRPr="00D759AA">
        <w:rPr>
          <w:rFonts w:ascii="Times New Roman" w:eastAsia="Calibri" w:hAnsi="Times New Roman" w:cs="Times New Roman"/>
          <w:sz w:val="24"/>
          <w:szCs w:val="24"/>
        </w:rPr>
        <w:t xml:space="preserve">В качестве </w:t>
      </w:r>
      <w:proofErr w:type="gramStart"/>
      <w:r w:rsidRPr="00D759AA">
        <w:rPr>
          <w:rFonts w:ascii="Times New Roman" w:eastAsia="Calibri" w:hAnsi="Times New Roman" w:cs="Times New Roman"/>
          <w:sz w:val="24"/>
          <w:szCs w:val="24"/>
        </w:rPr>
        <w:t>иностранных</w:t>
      </w:r>
      <w:proofErr w:type="gramEnd"/>
      <w:r w:rsidRPr="00D759AA">
        <w:rPr>
          <w:rFonts w:ascii="Times New Roman" w:eastAsia="Calibri" w:hAnsi="Times New Roman" w:cs="Times New Roman"/>
          <w:sz w:val="24"/>
          <w:szCs w:val="24"/>
        </w:rPr>
        <w:t xml:space="preserve"> изучаются английский и немецкий языки.</w:t>
      </w:r>
    </w:p>
    <w:p w:rsidR="00E82B78" w:rsidRPr="00D759AA" w:rsidRDefault="00E82B78" w:rsidP="00856C41">
      <w:pPr>
        <w:spacing w:after="0" w:line="240" w:lineRule="auto"/>
        <w:rPr>
          <w:rFonts w:ascii="Times New Roman" w:hAnsi="Times New Roman" w:cs="Times New Roman"/>
          <w:sz w:val="24"/>
          <w:szCs w:val="24"/>
        </w:rPr>
      </w:pPr>
    </w:p>
    <w:p w:rsidR="004103E0" w:rsidRPr="00D759AA" w:rsidRDefault="00D76512" w:rsidP="00856C41">
      <w:pPr>
        <w:spacing w:after="0" w:line="240" w:lineRule="auto"/>
        <w:jc w:val="center"/>
        <w:rPr>
          <w:rFonts w:ascii="Times New Roman" w:hAnsi="Times New Roman" w:cs="Times New Roman"/>
          <w:b/>
          <w:sz w:val="24"/>
          <w:szCs w:val="24"/>
        </w:rPr>
      </w:pPr>
      <w:r w:rsidRPr="00D759AA">
        <w:rPr>
          <w:rFonts w:ascii="Times New Roman" w:hAnsi="Times New Roman" w:cs="Times New Roman"/>
          <w:b/>
          <w:sz w:val="24"/>
          <w:szCs w:val="24"/>
        </w:rPr>
        <w:t>Раздел 3. Кадровый состав лицея</w:t>
      </w:r>
    </w:p>
    <w:p w:rsidR="00E3244D" w:rsidRPr="00D759AA" w:rsidRDefault="00E3244D" w:rsidP="00856C41">
      <w:pPr>
        <w:spacing w:after="0" w:line="240" w:lineRule="auto"/>
        <w:jc w:val="center"/>
        <w:rPr>
          <w:rFonts w:ascii="Times New Roman" w:hAnsi="Times New Roman" w:cs="Times New Roman"/>
          <w:b/>
          <w:sz w:val="24"/>
          <w:szCs w:val="24"/>
        </w:rPr>
      </w:pPr>
    </w:p>
    <w:p w:rsidR="00E3244D" w:rsidRPr="00D759AA" w:rsidRDefault="00E3244D" w:rsidP="00817591">
      <w:pPr>
        <w:pStyle w:val="ab"/>
        <w:ind w:firstLine="709"/>
        <w:rPr>
          <w:rFonts w:ascii="Times New Roman" w:hAnsi="Times New Roman"/>
          <w:szCs w:val="24"/>
          <w:lang w:val="ru-RU"/>
        </w:rPr>
      </w:pPr>
      <w:r w:rsidRPr="00D759AA">
        <w:rPr>
          <w:rFonts w:ascii="Times New Roman" w:eastAsia="Times New Roman" w:hAnsi="Times New Roman"/>
          <w:szCs w:val="24"/>
          <w:lang w:val="ru-RU"/>
        </w:rPr>
        <w:t>Кадровая политика – один из важнейших ресурсов развития лицея.</w:t>
      </w:r>
    </w:p>
    <w:p w:rsidR="00E3244D" w:rsidRPr="00D759AA" w:rsidRDefault="00E3244D" w:rsidP="00817591">
      <w:pPr>
        <w:pStyle w:val="ab"/>
        <w:ind w:firstLine="709"/>
        <w:rPr>
          <w:rFonts w:ascii="Times New Roman" w:hAnsi="Times New Roman"/>
          <w:szCs w:val="24"/>
          <w:lang w:val="ru-RU"/>
        </w:rPr>
      </w:pPr>
      <w:r w:rsidRPr="00D759AA">
        <w:rPr>
          <w:rFonts w:ascii="Times New Roman" w:eastAsia="Times New Roman" w:hAnsi="Times New Roman"/>
          <w:szCs w:val="24"/>
          <w:lang w:val="ru-RU"/>
        </w:rPr>
        <w:t>Согласно штатному расписанию коллектив лицея укомплектован полностью.</w:t>
      </w:r>
    </w:p>
    <w:p w:rsidR="00E3244D" w:rsidRPr="00D759AA" w:rsidRDefault="00E3244D" w:rsidP="00817591">
      <w:pPr>
        <w:pStyle w:val="ab"/>
        <w:ind w:firstLine="709"/>
        <w:rPr>
          <w:rFonts w:ascii="Times New Roman" w:hAnsi="Times New Roman"/>
          <w:szCs w:val="24"/>
          <w:lang w:val="ru-RU"/>
        </w:rPr>
      </w:pPr>
    </w:p>
    <w:p w:rsidR="00E3244D" w:rsidRPr="00D759AA" w:rsidRDefault="00E3244D" w:rsidP="00817591">
      <w:pPr>
        <w:pStyle w:val="ab"/>
        <w:ind w:firstLine="709"/>
        <w:rPr>
          <w:rFonts w:ascii="Times New Roman" w:eastAsia="Times New Roman" w:hAnsi="Times New Roman"/>
          <w:szCs w:val="24"/>
          <w:lang w:val="ru-RU"/>
        </w:rPr>
      </w:pPr>
      <w:r w:rsidRPr="00D759AA">
        <w:rPr>
          <w:rFonts w:ascii="Times New Roman" w:eastAsia="Times New Roman" w:hAnsi="Times New Roman"/>
          <w:szCs w:val="24"/>
          <w:lang w:val="ru-RU"/>
        </w:rPr>
        <w:t>Всего в лицее 45 педагогических работник</w:t>
      </w:r>
      <w:r w:rsidR="00457C4A" w:rsidRPr="00D759AA">
        <w:rPr>
          <w:rFonts w:ascii="Times New Roman" w:eastAsia="Times New Roman" w:hAnsi="Times New Roman"/>
          <w:szCs w:val="24"/>
          <w:lang w:val="ru-RU"/>
        </w:rPr>
        <w:t>ов</w:t>
      </w:r>
      <w:r w:rsidRPr="00D759AA">
        <w:rPr>
          <w:rFonts w:ascii="Times New Roman" w:eastAsia="Times New Roman" w:hAnsi="Times New Roman"/>
          <w:szCs w:val="24"/>
          <w:lang w:val="ru-RU"/>
        </w:rPr>
        <w:t xml:space="preserve">. </w:t>
      </w:r>
    </w:p>
    <w:p w:rsidR="00E3244D" w:rsidRPr="00D759AA" w:rsidRDefault="00E3244D" w:rsidP="00817591">
      <w:pPr>
        <w:pStyle w:val="ab"/>
        <w:numPr>
          <w:ilvl w:val="0"/>
          <w:numId w:val="6"/>
        </w:numPr>
        <w:ind w:firstLine="709"/>
        <w:rPr>
          <w:rFonts w:ascii="Times New Roman" w:eastAsia="Times New Roman" w:hAnsi="Times New Roman"/>
          <w:szCs w:val="24"/>
          <w:lang w:val="ru-RU"/>
        </w:rPr>
      </w:pPr>
      <w:r w:rsidRPr="00D759AA">
        <w:rPr>
          <w:rFonts w:ascii="Times New Roman" w:eastAsia="Times New Roman" w:hAnsi="Times New Roman"/>
          <w:szCs w:val="24"/>
          <w:lang w:val="ru-RU"/>
        </w:rPr>
        <w:t>Штатных работников: 40 чел. (88,9%)</w:t>
      </w:r>
    </w:p>
    <w:p w:rsidR="00E3244D" w:rsidRPr="00D759AA" w:rsidRDefault="00E3244D" w:rsidP="00817591">
      <w:pPr>
        <w:pStyle w:val="ab"/>
        <w:numPr>
          <w:ilvl w:val="0"/>
          <w:numId w:val="6"/>
        </w:numPr>
        <w:ind w:firstLine="709"/>
        <w:rPr>
          <w:rFonts w:ascii="Times New Roman" w:eastAsia="Times New Roman" w:hAnsi="Times New Roman"/>
          <w:szCs w:val="24"/>
          <w:lang w:val="ru-RU"/>
        </w:rPr>
      </w:pPr>
      <w:r w:rsidRPr="00D759AA">
        <w:rPr>
          <w:rFonts w:ascii="Times New Roman" w:eastAsia="Times New Roman" w:hAnsi="Times New Roman"/>
          <w:szCs w:val="24"/>
          <w:lang w:val="ru-RU"/>
        </w:rPr>
        <w:t>Совместители:  3 (6,7%)</w:t>
      </w:r>
    </w:p>
    <w:p w:rsidR="00E3244D" w:rsidRDefault="00E3244D" w:rsidP="00817591">
      <w:pPr>
        <w:pStyle w:val="ab"/>
        <w:numPr>
          <w:ilvl w:val="0"/>
          <w:numId w:val="6"/>
        </w:numPr>
        <w:ind w:firstLine="709"/>
        <w:rPr>
          <w:rFonts w:ascii="Times New Roman" w:eastAsia="Times New Roman" w:hAnsi="Times New Roman"/>
          <w:szCs w:val="24"/>
          <w:lang w:val="ru-RU"/>
        </w:rPr>
      </w:pPr>
      <w:r w:rsidRPr="00D759AA">
        <w:rPr>
          <w:rFonts w:ascii="Times New Roman" w:eastAsia="Times New Roman" w:hAnsi="Times New Roman"/>
          <w:szCs w:val="24"/>
          <w:lang w:val="ru-RU"/>
        </w:rPr>
        <w:t>В декретном отпуске: 2 (4,4%)</w:t>
      </w:r>
    </w:p>
    <w:p w:rsidR="00817591" w:rsidRPr="00D759AA" w:rsidRDefault="00817591" w:rsidP="00817591">
      <w:pPr>
        <w:pStyle w:val="ab"/>
        <w:ind w:left="709"/>
        <w:rPr>
          <w:rFonts w:ascii="Times New Roman" w:eastAsia="Times New Roman" w:hAnsi="Times New Roman"/>
          <w:szCs w:val="24"/>
          <w:lang w:val="ru-RU"/>
        </w:rPr>
      </w:pPr>
    </w:p>
    <w:p w:rsidR="00E3244D" w:rsidRPr="00D759AA" w:rsidRDefault="00E3244D" w:rsidP="00817591">
      <w:pPr>
        <w:spacing w:after="0" w:line="240" w:lineRule="auto"/>
        <w:ind w:firstLine="709"/>
        <w:rPr>
          <w:rFonts w:ascii="Times New Roman" w:eastAsia="Times New Roman" w:hAnsi="Times New Roman" w:cs="Times New Roman"/>
          <w:sz w:val="24"/>
          <w:szCs w:val="24"/>
        </w:rPr>
      </w:pPr>
      <w:r w:rsidRPr="00D759AA">
        <w:rPr>
          <w:rFonts w:ascii="Times New Roman" w:eastAsia="Times New Roman" w:hAnsi="Times New Roman" w:cs="Times New Roman"/>
          <w:sz w:val="24"/>
          <w:szCs w:val="24"/>
        </w:rPr>
        <w:t xml:space="preserve"> </w:t>
      </w:r>
      <w:r w:rsidR="00817591">
        <w:rPr>
          <w:rFonts w:ascii="Times New Roman" w:eastAsia="Times New Roman" w:hAnsi="Times New Roman" w:cs="Times New Roman"/>
          <w:sz w:val="24"/>
          <w:szCs w:val="24"/>
        </w:rPr>
        <w:t>Всего в педагогическом коллективе</w:t>
      </w:r>
      <w:r w:rsidRPr="00D759AA">
        <w:rPr>
          <w:rFonts w:ascii="Times New Roman" w:eastAsia="Times New Roman" w:hAnsi="Times New Roman" w:cs="Times New Roman"/>
          <w:sz w:val="24"/>
          <w:szCs w:val="24"/>
        </w:rPr>
        <w:t xml:space="preserve"> 16 чел.(40%)</w:t>
      </w:r>
      <w:r w:rsidRPr="00D759AA">
        <w:rPr>
          <w:rFonts w:ascii="Times New Roman" w:hAnsi="Times New Roman" w:cs="Times New Roman"/>
          <w:sz w:val="24"/>
          <w:szCs w:val="24"/>
        </w:rPr>
        <w:t xml:space="preserve"> </w:t>
      </w:r>
      <w:r w:rsidR="00D759AA" w:rsidRPr="00D759AA">
        <w:rPr>
          <w:rFonts w:ascii="Times New Roman" w:eastAsia="Times New Roman" w:hAnsi="Times New Roman" w:cs="Times New Roman"/>
          <w:sz w:val="24"/>
          <w:szCs w:val="24"/>
        </w:rPr>
        <w:t xml:space="preserve">имеют </w:t>
      </w:r>
      <w:r w:rsidRPr="00D759AA">
        <w:rPr>
          <w:rFonts w:ascii="Times New Roman" w:eastAsia="Times New Roman" w:hAnsi="Times New Roman" w:cs="Times New Roman"/>
          <w:sz w:val="24"/>
          <w:szCs w:val="24"/>
        </w:rPr>
        <w:t>высшую</w:t>
      </w:r>
      <w:r w:rsidRPr="00D759AA">
        <w:rPr>
          <w:rFonts w:ascii="Times New Roman" w:hAnsi="Times New Roman" w:cs="Times New Roman"/>
          <w:sz w:val="24"/>
          <w:szCs w:val="24"/>
        </w:rPr>
        <w:t xml:space="preserve"> </w:t>
      </w:r>
      <w:r w:rsidRPr="00D759AA">
        <w:rPr>
          <w:rFonts w:ascii="Times New Roman" w:eastAsia="Times New Roman" w:hAnsi="Times New Roman" w:cs="Times New Roman"/>
          <w:sz w:val="24"/>
          <w:szCs w:val="24"/>
        </w:rPr>
        <w:t>квалификационную категорию,</w:t>
      </w:r>
      <w:r w:rsidRPr="00D759AA">
        <w:rPr>
          <w:rFonts w:ascii="Times New Roman" w:hAnsi="Times New Roman" w:cs="Times New Roman"/>
          <w:sz w:val="24"/>
          <w:szCs w:val="24"/>
        </w:rPr>
        <w:t xml:space="preserve"> </w:t>
      </w:r>
      <w:r w:rsidRPr="00D759AA">
        <w:rPr>
          <w:rFonts w:ascii="Times New Roman" w:eastAsia="Times New Roman" w:hAnsi="Times New Roman" w:cs="Times New Roman"/>
          <w:sz w:val="24"/>
          <w:szCs w:val="24"/>
        </w:rPr>
        <w:t>17</w:t>
      </w:r>
      <w:r w:rsidRPr="00D759AA">
        <w:rPr>
          <w:rFonts w:ascii="Times New Roman" w:hAnsi="Times New Roman" w:cs="Times New Roman"/>
          <w:sz w:val="24"/>
          <w:szCs w:val="24"/>
        </w:rPr>
        <w:t xml:space="preserve"> </w:t>
      </w:r>
      <w:r w:rsidRPr="00D759AA">
        <w:rPr>
          <w:rFonts w:ascii="Times New Roman" w:eastAsia="Times New Roman" w:hAnsi="Times New Roman" w:cs="Times New Roman"/>
          <w:sz w:val="24"/>
          <w:szCs w:val="24"/>
        </w:rPr>
        <w:t>чел.(42,5%) первую</w:t>
      </w:r>
      <w:r w:rsidRPr="00D759AA">
        <w:rPr>
          <w:rFonts w:ascii="Times New Roman" w:hAnsi="Times New Roman" w:cs="Times New Roman"/>
          <w:sz w:val="24"/>
          <w:szCs w:val="24"/>
        </w:rPr>
        <w:t xml:space="preserve"> </w:t>
      </w:r>
      <w:r w:rsidRPr="00D759AA">
        <w:rPr>
          <w:rFonts w:ascii="Times New Roman" w:eastAsia="Times New Roman" w:hAnsi="Times New Roman" w:cs="Times New Roman"/>
          <w:sz w:val="24"/>
          <w:szCs w:val="24"/>
        </w:rPr>
        <w:t>квалификационную категорию, 4 чел. (10%) аттестованы на соответствие занимаемой должности, 3 чел. не имеют квалификационной категории.</w:t>
      </w:r>
    </w:p>
    <w:p w:rsidR="00E3244D" w:rsidRPr="00D759AA" w:rsidRDefault="00E3244D" w:rsidP="00856C41">
      <w:pPr>
        <w:spacing w:after="0" w:line="240" w:lineRule="auto"/>
        <w:rPr>
          <w:rFonts w:ascii="Times New Roman" w:hAnsi="Times New Roman" w:cs="Times New Roman"/>
          <w:sz w:val="24"/>
          <w:szCs w:val="24"/>
        </w:rPr>
      </w:pPr>
    </w:p>
    <w:p w:rsidR="00E3244D" w:rsidRPr="00D759AA" w:rsidRDefault="00E3244D" w:rsidP="00856C41">
      <w:pPr>
        <w:pStyle w:val="ab"/>
        <w:rPr>
          <w:rFonts w:ascii="Times New Roman" w:hAnsi="Times New Roman"/>
          <w:szCs w:val="24"/>
          <w:lang w:val="ru-RU"/>
        </w:rPr>
      </w:pPr>
      <w:r w:rsidRPr="00D759AA">
        <w:rPr>
          <w:rFonts w:ascii="Times New Roman" w:eastAsia="Times New Roman" w:hAnsi="Times New Roman"/>
          <w:noProof/>
          <w:szCs w:val="24"/>
          <w:lang w:val="ru-RU" w:eastAsia="ru-RU" w:bidi="ar-SA"/>
        </w:rPr>
        <w:drawing>
          <wp:inline distT="0" distB="0" distL="0" distR="0">
            <wp:extent cx="4572000" cy="2743200"/>
            <wp:effectExtent l="19050" t="0" r="19050" b="0"/>
            <wp:docPr id="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D759AA">
        <w:rPr>
          <w:rFonts w:ascii="Times New Roman" w:eastAsia="Times New Roman" w:hAnsi="Times New Roman"/>
          <w:szCs w:val="24"/>
          <w:lang w:val="ru-RU"/>
        </w:rPr>
        <w:br/>
      </w:r>
    </w:p>
    <w:p w:rsidR="00E3244D" w:rsidRPr="00D759AA" w:rsidRDefault="00E3244D" w:rsidP="00856C41">
      <w:pPr>
        <w:spacing w:after="0" w:line="240" w:lineRule="auto"/>
        <w:ind w:left="700"/>
        <w:rPr>
          <w:rFonts w:ascii="Times New Roman" w:eastAsia="Times New Roman" w:hAnsi="Times New Roman" w:cs="Times New Roman"/>
          <w:sz w:val="24"/>
          <w:szCs w:val="24"/>
        </w:rPr>
      </w:pPr>
    </w:p>
    <w:tbl>
      <w:tblPr>
        <w:tblW w:w="0" w:type="auto"/>
        <w:tblInd w:w="108" w:type="dxa"/>
        <w:tblLook w:val="04A0"/>
      </w:tblPr>
      <w:tblGrid>
        <w:gridCol w:w="9463"/>
      </w:tblGrid>
      <w:tr w:rsidR="00E3244D" w:rsidRPr="00D759AA" w:rsidTr="00D759AA">
        <w:tc>
          <w:tcPr>
            <w:tcW w:w="9463" w:type="dxa"/>
            <w:tcBorders>
              <w:bottom w:val="single" w:sz="4" w:space="0" w:color="auto"/>
            </w:tcBorders>
            <w:vAlign w:val="bottom"/>
          </w:tcPr>
          <w:p w:rsidR="00E3244D" w:rsidRPr="00D759AA" w:rsidRDefault="00E3244D" w:rsidP="00817591">
            <w:pPr>
              <w:ind w:left="700"/>
              <w:rPr>
                <w:rFonts w:ascii="Times New Roman" w:eastAsia="Times New Roman" w:hAnsi="Times New Roman" w:cs="Times New Roman"/>
                <w:b/>
                <w:sz w:val="24"/>
                <w:szCs w:val="24"/>
              </w:rPr>
            </w:pPr>
            <w:r w:rsidRPr="00D759AA">
              <w:rPr>
                <w:rFonts w:ascii="Times New Roman" w:eastAsia="Times New Roman" w:hAnsi="Times New Roman" w:cs="Times New Roman"/>
                <w:b/>
                <w:sz w:val="24"/>
                <w:szCs w:val="24"/>
              </w:rPr>
              <w:t>Имеют звания и награ</w:t>
            </w:r>
            <w:r w:rsidR="00817591">
              <w:rPr>
                <w:rFonts w:ascii="Times New Roman" w:eastAsia="Times New Roman" w:hAnsi="Times New Roman" w:cs="Times New Roman"/>
                <w:b/>
                <w:sz w:val="24"/>
                <w:szCs w:val="24"/>
              </w:rPr>
              <w:t>ды:</w:t>
            </w:r>
          </w:p>
        </w:tc>
      </w:tr>
      <w:tr w:rsidR="00E3244D" w:rsidRPr="00D759AA" w:rsidTr="00D759AA">
        <w:tc>
          <w:tcPr>
            <w:tcW w:w="9463" w:type="dxa"/>
            <w:tcBorders>
              <w:top w:val="single" w:sz="4" w:space="0" w:color="auto"/>
              <w:left w:val="single" w:sz="4" w:space="0" w:color="auto"/>
              <w:bottom w:val="single" w:sz="4" w:space="0" w:color="auto"/>
              <w:right w:val="single" w:sz="4" w:space="0" w:color="auto"/>
            </w:tcBorders>
            <w:vAlign w:val="bottom"/>
          </w:tcPr>
          <w:p w:rsidR="00E3244D" w:rsidRPr="00D759AA" w:rsidRDefault="00E3244D" w:rsidP="00856C41">
            <w:pPr>
              <w:pStyle w:val="ac"/>
              <w:spacing w:before="0" w:beforeAutospacing="0" w:after="0" w:afterAutospacing="0"/>
              <w:rPr>
                <w:lang w:val="ru-RU"/>
              </w:rPr>
            </w:pPr>
            <w:r w:rsidRPr="00D759AA">
              <w:rPr>
                <w:color w:val="000000"/>
                <w:kern w:val="24"/>
                <w:lang w:val="ru-RU"/>
              </w:rPr>
              <w:t xml:space="preserve"> 1чел  -   Почетный работник общего образования</w:t>
            </w:r>
            <w:proofErr w:type="gramStart"/>
            <w:r w:rsidRPr="00D759AA">
              <w:rPr>
                <w:color w:val="000000"/>
                <w:kern w:val="24"/>
                <w:lang w:val="ru-RU"/>
              </w:rPr>
              <w:t xml:space="preserve"> :</w:t>
            </w:r>
            <w:proofErr w:type="gramEnd"/>
            <w:r w:rsidRPr="00D759AA">
              <w:rPr>
                <w:color w:val="000000"/>
                <w:kern w:val="24"/>
                <w:lang w:val="ru-RU"/>
              </w:rPr>
              <w:t xml:space="preserve">  </w:t>
            </w:r>
            <w:proofErr w:type="spellStart"/>
            <w:r w:rsidRPr="00D759AA">
              <w:rPr>
                <w:i/>
                <w:iCs/>
                <w:color w:val="000000"/>
                <w:kern w:val="24"/>
                <w:lang w:val="ru-RU"/>
              </w:rPr>
              <w:t>Идиятов</w:t>
            </w:r>
            <w:proofErr w:type="spellEnd"/>
            <w:r w:rsidRPr="00D759AA">
              <w:rPr>
                <w:i/>
                <w:iCs/>
                <w:color w:val="000000"/>
                <w:kern w:val="24"/>
                <w:lang w:val="ru-RU"/>
              </w:rPr>
              <w:t xml:space="preserve"> Д.Г. </w:t>
            </w:r>
          </w:p>
        </w:tc>
      </w:tr>
      <w:tr w:rsidR="00E3244D" w:rsidRPr="00D759AA" w:rsidTr="00D759AA">
        <w:tc>
          <w:tcPr>
            <w:tcW w:w="9463" w:type="dxa"/>
            <w:tcBorders>
              <w:top w:val="single" w:sz="4" w:space="0" w:color="auto"/>
              <w:left w:val="single" w:sz="4" w:space="0" w:color="auto"/>
              <w:bottom w:val="single" w:sz="4" w:space="0" w:color="auto"/>
              <w:right w:val="single" w:sz="4" w:space="0" w:color="auto"/>
            </w:tcBorders>
            <w:vAlign w:val="bottom"/>
          </w:tcPr>
          <w:p w:rsidR="00E3244D" w:rsidRPr="00D759AA" w:rsidRDefault="00E3244D" w:rsidP="00856C41">
            <w:pPr>
              <w:pStyle w:val="ac"/>
              <w:spacing w:before="0" w:beforeAutospacing="0" w:after="0" w:afterAutospacing="0"/>
            </w:pPr>
            <w:r w:rsidRPr="00D759AA">
              <w:rPr>
                <w:color w:val="000000"/>
                <w:kern w:val="24"/>
                <w:lang w:val="ru-RU"/>
              </w:rPr>
              <w:t xml:space="preserve"> 5чел - Почетная грамота Министерства обр. РФ:  </w:t>
            </w:r>
            <w:proofErr w:type="spellStart"/>
            <w:r w:rsidRPr="00D759AA">
              <w:rPr>
                <w:i/>
                <w:iCs/>
                <w:color w:val="000000"/>
                <w:kern w:val="24"/>
                <w:lang w:val="ru-RU"/>
              </w:rPr>
              <w:t>Валиуллина</w:t>
            </w:r>
            <w:proofErr w:type="spellEnd"/>
            <w:r w:rsidRPr="00D759AA">
              <w:rPr>
                <w:i/>
                <w:iCs/>
                <w:color w:val="000000"/>
                <w:kern w:val="24"/>
                <w:lang w:val="ru-RU"/>
              </w:rPr>
              <w:t xml:space="preserve"> Н.В. </w:t>
            </w:r>
            <w:proofErr w:type="spellStart"/>
            <w:r w:rsidRPr="00D759AA">
              <w:rPr>
                <w:i/>
                <w:iCs/>
                <w:color w:val="000000"/>
                <w:kern w:val="24"/>
                <w:lang w:val="ru-RU"/>
              </w:rPr>
              <w:t>Мурочкина</w:t>
            </w:r>
            <w:proofErr w:type="spellEnd"/>
            <w:r w:rsidRPr="00D759AA">
              <w:rPr>
                <w:i/>
                <w:iCs/>
                <w:color w:val="000000"/>
                <w:kern w:val="24"/>
                <w:lang w:val="ru-RU"/>
              </w:rPr>
              <w:t xml:space="preserve"> Ю.Г.  </w:t>
            </w:r>
            <w:proofErr w:type="spellStart"/>
            <w:r w:rsidRPr="00D759AA">
              <w:rPr>
                <w:i/>
                <w:iCs/>
                <w:color w:val="000000"/>
                <w:kern w:val="24"/>
              </w:rPr>
              <w:t>Лазебников</w:t>
            </w:r>
            <w:proofErr w:type="spellEnd"/>
            <w:r w:rsidRPr="00D759AA">
              <w:rPr>
                <w:i/>
                <w:iCs/>
                <w:color w:val="000000"/>
                <w:kern w:val="24"/>
              </w:rPr>
              <w:t xml:space="preserve"> В.М. </w:t>
            </w:r>
            <w:proofErr w:type="spellStart"/>
            <w:r w:rsidRPr="00D759AA">
              <w:rPr>
                <w:i/>
                <w:iCs/>
                <w:color w:val="000000"/>
                <w:kern w:val="24"/>
              </w:rPr>
              <w:t>Семагин</w:t>
            </w:r>
            <w:proofErr w:type="spellEnd"/>
            <w:r w:rsidRPr="00D759AA">
              <w:rPr>
                <w:i/>
                <w:iCs/>
                <w:color w:val="000000"/>
                <w:kern w:val="24"/>
              </w:rPr>
              <w:t xml:space="preserve"> А.А. </w:t>
            </w:r>
            <w:proofErr w:type="spellStart"/>
            <w:r w:rsidRPr="00D759AA">
              <w:rPr>
                <w:i/>
                <w:iCs/>
                <w:color w:val="000000"/>
                <w:kern w:val="24"/>
              </w:rPr>
              <w:t>Носкова</w:t>
            </w:r>
            <w:proofErr w:type="spellEnd"/>
            <w:r w:rsidRPr="00D759AA">
              <w:rPr>
                <w:i/>
                <w:iCs/>
                <w:color w:val="000000"/>
                <w:kern w:val="24"/>
              </w:rPr>
              <w:t xml:space="preserve"> Т.Н. </w:t>
            </w:r>
          </w:p>
        </w:tc>
      </w:tr>
      <w:tr w:rsidR="00E3244D" w:rsidRPr="00D759AA" w:rsidTr="00D759AA">
        <w:tc>
          <w:tcPr>
            <w:tcW w:w="9463" w:type="dxa"/>
            <w:tcBorders>
              <w:top w:val="single" w:sz="4" w:space="0" w:color="auto"/>
              <w:left w:val="single" w:sz="4" w:space="0" w:color="auto"/>
              <w:bottom w:val="single" w:sz="4" w:space="0" w:color="auto"/>
              <w:right w:val="single" w:sz="4" w:space="0" w:color="auto"/>
            </w:tcBorders>
            <w:vAlign w:val="bottom"/>
          </w:tcPr>
          <w:p w:rsidR="00E3244D" w:rsidRPr="00D759AA" w:rsidRDefault="00E3244D" w:rsidP="00856C41">
            <w:pPr>
              <w:pStyle w:val="ac"/>
              <w:spacing w:before="0" w:beforeAutospacing="0" w:after="0" w:afterAutospacing="0"/>
              <w:rPr>
                <w:lang w:val="ru-RU"/>
              </w:rPr>
            </w:pPr>
            <w:r w:rsidRPr="00D759AA">
              <w:rPr>
                <w:color w:val="000000"/>
                <w:kern w:val="24"/>
                <w:lang w:val="ru-RU"/>
              </w:rPr>
              <w:lastRenderedPageBreak/>
              <w:t xml:space="preserve"> 1чел -  Ветеран труда:   </w:t>
            </w:r>
            <w:proofErr w:type="spellStart"/>
            <w:r w:rsidRPr="00D759AA">
              <w:rPr>
                <w:i/>
                <w:iCs/>
                <w:color w:val="000000"/>
                <w:kern w:val="24"/>
                <w:lang w:val="ru-RU"/>
              </w:rPr>
              <w:t>Семагин</w:t>
            </w:r>
            <w:proofErr w:type="spellEnd"/>
            <w:r w:rsidRPr="00D759AA">
              <w:rPr>
                <w:i/>
                <w:iCs/>
                <w:color w:val="000000"/>
                <w:kern w:val="24"/>
                <w:lang w:val="ru-RU"/>
              </w:rPr>
              <w:t xml:space="preserve"> А.А.</w:t>
            </w:r>
          </w:p>
        </w:tc>
      </w:tr>
      <w:tr w:rsidR="00E3244D" w:rsidRPr="00D759AA" w:rsidTr="00D759AA">
        <w:tc>
          <w:tcPr>
            <w:tcW w:w="9463" w:type="dxa"/>
            <w:tcBorders>
              <w:top w:val="single" w:sz="4" w:space="0" w:color="auto"/>
              <w:left w:val="single" w:sz="4" w:space="0" w:color="auto"/>
              <w:bottom w:val="single" w:sz="4" w:space="0" w:color="auto"/>
              <w:right w:val="single" w:sz="4" w:space="0" w:color="auto"/>
            </w:tcBorders>
            <w:vAlign w:val="bottom"/>
          </w:tcPr>
          <w:p w:rsidR="00E3244D" w:rsidRPr="00D759AA" w:rsidRDefault="00E3244D" w:rsidP="00856C41">
            <w:pPr>
              <w:pStyle w:val="ac"/>
              <w:spacing w:before="0" w:beforeAutospacing="0" w:after="0" w:afterAutospacing="0"/>
              <w:rPr>
                <w:lang w:val="ru-RU"/>
              </w:rPr>
            </w:pPr>
            <w:r w:rsidRPr="00D759AA">
              <w:rPr>
                <w:color w:val="000000"/>
                <w:kern w:val="24"/>
                <w:lang w:val="ru-RU"/>
              </w:rPr>
              <w:t xml:space="preserve"> 1чел -  Заслуженный тренер РФ:   </w:t>
            </w:r>
            <w:proofErr w:type="spellStart"/>
            <w:r w:rsidRPr="00D759AA">
              <w:rPr>
                <w:i/>
                <w:iCs/>
                <w:color w:val="000000"/>
                <w:kern w:val="24"/>
                <w:lang w:val="ru-RU"/>
              </w:rPr>
              <w:t>Семагин</w:t>
            </w:r>
            <w:proofErr w:type="spellEnd"/>
            <w:r w:rsidRPr="00D759AA">
              <w:rPr>
                <w:i/>
                <w:iCs/>
                <w:color w:val="000000"/>
                <w:kern w:val="24"/>
                <w:lang w:val="ru-RU"/>
              </w:rPr>
              <w:t xml:space="preserve"> А.А. </w:t>
            </w:r>
          </w:p>
        </w:tc>
      </w:tr>
      <w:tr w:rsidR="00E3244D" w:rsidRPr="00D759AA" w:rsidTr="00D759AA">
        <w:tc>
          <w:tcPr>
            <w:tcW w:w="9463" w:type="dxa"/>
            <w:tcBorders>
              <w:top w:val="single" w:sz="4" w:space="0" w:color="auto"/>
              <w:left w:val="single" w:sz="4" w:space="0" w:color="auto"/>
              <w:bottom w:val="single" w:sz="4" w:space="0" w:color="auto"/>
              <w:right w:val="single" w:sz="4" w:space="0" w:color="auto"/>
            </w:tcBorders>
            <w:vAlign w:val="bottom"/>
          </w:tcPr>
          <w:p w:rsidR="00E3244D" w:rsidRPr="00D759AA" w:rsidRDefault="00E3244D" w:rsidP="00856C41">
            <w:pPr>
              <w:pStyle w:val="ac"/>
              <w:spacing w:before="0" w:beforeAutospacing="0" w:after="0" w:afterAutospacing="0"/>
            </w:pPr>
            <w:r w:rsidRPr="00D759AA">
              <w:rPr>
                <w:color w:val="000000"/>
                <w:kern w:val="24"/>
                <w:lang w:val="ru-RU"/>
              </w:rPr>
              <w:t xml:space="preserve"> 3чел -  Республиканский грант «Наш новый учитель»: </w:t>
            </w:r>
            <w:r w:rsidRPr="00D759AA">
              <w:rPr>
                <w:i/>
                <w:iCs/>
                <w:color w:val="000000"/>
                <w:kern w:val="24"/>
                <w:lang w:val="ru-RU"/>
              </w:rPr>
              <w:t xml:space="preserve">Садиков И.И.  </w:t>
            </w:r>
            <w:proofErr w:type="spellStart"/>
            <w:r w:rsidRPr="00D759AA">
              <w:rPr>
                <w:i/>
                <w:iCs/>
                <w:color w:val="000000"/>
                <w:kern w:val="24"/>
              </w:rPr>
              <w:t>Михайлова</w:t>
            </w:r>
            <w:proofErr w:type="spellEnd"/>
            <w:r w:rsidRPr="00D759AA">
              <w:rPr>
                <w:i/>
                <w:iCs/>
                <w:color w:val="000000"/>
                <w:kern w:val="24"/>
              </w:rPr>
              <w:t xml:space="preserve"> Ю.В. </w:t>
            </w:r>
            <w:proofErr w:type="spellStart"/>
            <w:r w:rsidRPr="00D759AA">
              <w:rPr>
                <w:i/>
                <w:iCs/>
                <w:color w:val="000000"/>
                <w:kern w:val="24"/>
              </w:rPr>
              <w:t>Файзыханова</w:t>
            </w:r>
            <w:proofErr w:type="spellEnd"/>
            <w:r w:rsidRPr="00D759AA">
              <w:rPr>
                <w:i/>
                <w:iCs/>
                <w:color w:val="000000"/>
                <w:kern w:val="24"/>
              </w:rPr>
              <w:t xml:space="preserve"> А.И. </w:t>
            </w:r>
          </w:p>
        </w:tc>
      </w:tr>
      <w:tr w:rsidR="00E3244D" w:rsidRPr="00D759AA" w:rsidTr="00D759AA">
        <w:tc>
          <w:tcPr>
            <w:tcW w:w="9463" w:type="dxa"/>
            <w:tcBorders>
              <w:top w:val="single" w:sz="4" w:space="0" w:color="auto"/>
              <w:left w:val="single" w:sz="4" w:space="0" w:color="auto"/>
              <w:bottom w:val="single" w:sz="4" w:space="0" w:color="auto"/>
              <w:right w:val="single" w:sz="4" w:space="0" w:color="auto"/>
            </w:tcBorders>
            <w:vAlign w:val="bottom"/>
          </w:tcPr>
          <w:p w:rsidR="00E3244D" w:rsidRPr="00D759AA" w:rsidRDefault="00E3244D" w:rsidP="00856C41">
            <w:pPr>
              <w:pStyle w:val="ac"/>
              <w:spacing w:before="0" w:beforeAutospacing="0" w:after="0" w:afterAutospacing="0"/>
              <w:rPr>
                <w:lang w:val="ru-RU"/>
              </w:rPr>
            </w:pPr>
            <w:r w:rsidRPr="00D759AA">
              <w:rPr>
                <w:color w:val="000000"/>
                <w:kern w:val="24"/>
                <w:lang w:val="ru-RU"/>
              </w:rPr>
              <w:t xml:space="preserve">14чел -  Республиканский грант «Наш лучший учитель»:  </w:t>
            </w:r>
            <w:r w:rsidRPr="00D759AA">
              <w:rPr>
                <w:i/>
                <w:iCs/>
                <w:color w:val="000000"/>
                <w:kern w:val="24"/>
                <w:lang w:val="ru-RU"/>
              </w:rPr>
              <w:t xml:space="preserve">Большакова Е.В. Захарова М.П. </w:t>
            </w:r>
            <w:proofErr w:type="spellStart"/>
            <w:r w:rsidRPr="00D759AA">
              <w:rPr>
                <w:i/>
                <w:iCs/>
                <w:color w:val="000000"/>
                <w:kern w:val="24"/>
                <w:lang w:val="ru-RU"/>
              </w:rPr>
              <w:t>Хаева</w:t>
            </w:r>
            <w:proofErr w:type="spellEnd"/>
            <w:r w:rsidRPr="00D759AA">
              <w:rPr>
                <w:i/>
                <w:iCs/>
                <w:color w:val="000000"/>
                <w:kern w:val="24"/>
                <w:lang w:val="ru-RU"/>
              </w:rPr>
              <w:t xml:space="preserve"> Ф.З. </w:t>
            </w:r>
            <w:proofErr w:type="spellStart"/>
            <w:r w:rsidRPr="00D759AA">
              <w:rPr>
                <w:i/>
                <w:iCs/>
                <w:color w:val="000000"/>
                <w:kern w:val="24"/>
                <w:lang w:val="ru-RU"/>
              </w:rPr>
              <w:t>Валиуллина</w:t>
            </w:r>
            <w:proofErr w:type="spellEnd"/>
            <w:r w:rsidRPr="00D759AA">
              <w:rPr>
                <w:i/>
                <w:iCs/>
                <w:color w:val="000000"/>
                <w:kern w:val="24"/>
                <w:lang w:val="ru-RU"/>
              </w:rPr>
              <w:t xml:space="preserve"> Н.В. </w:t>
            </w:r>
            <w:proofErr w:type="spellStart"/>
            <w:r w:rsidRPr="00D759AA">
              <w:rPr>
                <w:i/>
                <w:iCs/>
                <w:color w:val="000000"/>
                <w:kern w:val="24"/>
                <w:lang w:val="ru-RU"/>
              </w:rPr>
              <w:t>Музеева</w:t>
            </w:r>
            <w:proofErr w:type="spellEnd"/>
            <w:r w:rsidRPr="00D759AA">
              <w:rPr>
                <w:i/>
                <w:iCs/>
                <w:color w:val="000000"/>
                <w:kern w:val="24"/>
                <w:lang w:val="ru-RU"/>
              </w:rPr>
              <w:t xml:space="preserve"> Н.Н. Вересова Н.Н. </w:t>
            </w:r>
            <w:proofErr w:type="spellStart"/>
            <w:r w:rsidRPr="00D759AA">
              <w:rPr>
                <w:i/>
                <w:iCs/>
                <w:color w:val="000000"/>
                <w:kern w:val="24"/>
                <w:lang w:val="ru-RU"/>
              </w:rPr>
              <w:t>Спицина</w:t>
            </w:r>
            <w:proofErr w:type="spellEnd"/>
            <w:r w:rsidRPr="00D759AA">
              <w:rPr>
                <w:i/>
                <w:iCs/>
                <w:color w:val="000000"/>
                <w:kern w:val="24"/>
                <w:lang w:val="ru-RU"/>
              </w:rPr>
              <w:t xml:space="preserve"> В.М.   </w:t>
            </w:r>
            <w:proofErr w:type="spellStart"/>
            <w:r w:rsidRPr="00D759AA">
              <w:rPr>
                <w:i/>
                <w:iCs/>
                <w:color w:val="000000"/>
                <w:kern w:val="24"/>
                <w:lang w:val="ru-RU"/>
              </w:rPr>
              <w:t>Садриев</w:t>
            </w:r>
            <w:proofErr w:type="spellEnd"/>
            <w:r w:rsidRPr="00D759AA">
              <w:rPr>
                <w:i/>
                <w:iCs/>
                <w:color w:val="000000"/>
                <w:kern w:val="24"/>
                <w:lang w:val="ru-RU"/>
              </w:rPr>
              <w:t xml:space="preserve"> В.Э. </w:t>
            </w:r>
            <w:proofErr w:type="spellStart"/>
            <w:r w:rsidRPr="00D759AA">
              <w:rPr>
                <w:i/>
                <w:iCs/>
                <w:color w:val="000000"/>
                <w:kern w:val="24"/>
                <w:lang w:val="ru-RU"/>
              </w:rPr>
              <w:t>Носкова</w:t>
            </w:r>
            <w:proofErr w:type="spellEnd"/>
            <w:r w:rsidRPr="00D759AA">
              <w:rPr>
                <w:i/>
                <w:iCs/>
                <w:color w:val="000000"/>
                <w:kern w:val="24"/>
                <w:lang w:val="ru-RU"/>
              </w:rPr>
              <w:t xml:space="preserve"> Т.Н. Лазебников В.М. Еремина Э.Г. Дмитрук И.Ю. Романова Л.Ю. </w:t>
            </w:r>
            <w:proofErr w:type="spellStart"/>
            <w:r w:rsidRPr="00D759AA">
              <w:rPr>
                <w:i/>
                <w:iCs/>
                <w:color w:val="000000"/>
                <w:kern w:val="24"/>
                <w:lang w:val="ru-RU"/>
              </w:rPr>
              <w:t>Семагин</w:t>
            </w:r>
            <w:proofErr w:type="spellEnd"/>
            <w:r w:rsidRPr="00D759AA">
              <w:rPr>
                <w:i/>
                <w:iCs/>
                <w:color w:val="000000"/>
                <w:kern w:val="24"/>
                <w:lang w:val="ru-RU"/>
              </w:rPr>
              <w:t xml:space="preserve"> А.А.</w:t>
            </w:r>
            <w:r w:rsidRPr="00D759AA">
              <w:rPr>
                <w:color w:val="000000"/>
                <w:kern w:val="24"/>
                <w:lang w:val="ru-RU"/>
              </w:rPr>
              <w:t xml:space="preserve"> </w:t>
            </w:r>
          </w:p>
        </w:tc>
      </w:tr>
      <w:tr w:rsidR="00E3244D" w:rsidRPr="00D759AA" w:rsidTr="00D759AA">
        <w:tc>
          <w:tcPr>
            <w:tcW w:w="9463" w:type="dxa"/>
            <w:tcBorders>
              <w:top w:val="single" w:sz="4" w:space="0" w:color="auto"/>
              <w:left w:val="single" w:sz="4" w:space="0" w:color="auto"/>
              <w:bottom w:val="single" w:sz="4" w:space="0" w:color="auto"/>
              <w:right w:val="single" w:sz="4" w:space="0" w:color="auto"/>
            </w:tcBorders>
            <w:vAlign w:val="bottom"/>
          </w:tcPr>
          <w:p w:rsidR="00E3244D" w:rsidRPr="00D759AA" w:rsidRDefault="00E3244D" w:rsidP="00856C41">
            <w:pPr>
              <w:pStyle w:val="ac"/>
              <w:spacing w:before="0" w:beforeAutospacing="0" w:after="0" w:afterAutospacing="0"/>
              <w:rPr>
                <w:lang w:val="ru-RU"/>
              </w:rPr>
            </w:pPr>
            <w:r w:rsidRPr="00D759AA">
              <w:rPr>
                <w:color w:val="000000"/>
                <w:kern w:val="24"/>
                <w:lang w:val="ru-RU"/>
              </w:rPr>
              <w:t xml:space="preserve">   1чел -     Республиканский грант «Лучший работник сферы воспитания и дополнительного образования детей» в номинации «Лучший педагог-организатор»: </w:t>
            </w:r>
            <w:r w:rsidRPr="00D759AA">
              <w:rPr>
                <w:i/>
                <w:iCs/>
                <w:color w:val="000000"/>
                <w:kern w:val="24"/>
                <w:lang w:val="ru-RU"/>
              </w:rPr>
              <w:t>Капитонова Т. В.</w:t>
            </w:r>
            <w:r w:rsidRPr="00D759AA">
              <w:rPr>
                <w:color w:val="000000"/>
                <w:kern w:val="24"/>
                <w:lang w:val="ru-RU"/>
              </w:rPr>
              <w:t xml:space="preserve"> </w:t>
            </w:r>
          </w:p>
        </w:tc>
      </w:tr>
      <w:tr w:rsidR="00E3244D" w:rsidRPr="00D759AA" w:rsidTr="00D759AA">
        <w:tc>
          <w:tcPr>
            <w:tcW w:w="9463" w:type="dxa"/>
            <w:tcBorders>
              <w:top w:val="single" w:sz="4" w:space="0" w:color="auto"/>
              <w:left w:val="single" w:sz="4" w:space="0" w:color="auto"/>
              <w:bottom w:val="single" w:sz="4" w:space="0" w:color="auto"/>
              <w:right w:val="single" w:sz="4" w:space="0" w:color="auto"/>
            </w:tcBorders>
            <w:vAlign w:val="bottom"/>
          </w:tcPr>
          <w:p w:rsidR="00E3244D" w:rsidRPr="00D759AA" w:rsidRDefault="00E3244D" w:rsidP="00856C41">
            <w:pPr>
              <w:pStyle w:val="ac"/>
              <w:spacing w:before="0" w:beforeAutospacing="0" w:after="0" w:afterAutospacing="0"/>
              <w:rPr>
                <w:lang w:val="ru-RU"/>
              </w:rPr>
            </w:pPr>
            <w:r w:rsidRPr="00D759AA">
              <w:rPr>
                <w:color w:val="000000"/>
                <w:kern w:val="24"/>
                <w:lang w:val="ru-RU"/>
              </w:rPr>
              <w:t xml:space="preserve">  1чел -  Республиканский грант «Лучший работник сферы воспитания и дополнительного образования»  в  номинации «Лучший педагог-психолог»:  </w:t>
            </w:r>
            <w:r w:rsidRPr="00D759AA">
              <w:rPr>
                <w:i/>
                <w:iCs/>
                <w:color w:val="000000"/>
                <w:kern w:val="24"/>
                <w:lang w:val="ru-RU"/>
              </w:rPr>
              <w:t>Малышева Т.В.</w:t>
            </w:r>
          </w:p>
        </w:tc>
      </w:tr>
      <w:tr w:rsidR="00E3244D" w:rsidRPr="00D759AA" w:rsidTr="00D759AA">
        <w:tc>
          <w:tcPr>
            <w:tcW w:w="9463" w:type="dxa"/>
            <w:tcBorders>
              <w:top w:val="single" w:sz="4" w:space="0" w:color="auto"/>
              <w:left w:val="single" w:sz="4" w:space="0" w:color="auto"/>
              <w:bottom w:val="single" w:sz="4" w:space="0" w:color="auto"/>
              <w:right w:val="single" w:sz="4" w:space="0" w:color="auto"/>
            </w:tcBorders>
            <w:vAlign w:val="bottom"/>
          </w:tcPr>
          <w:p w:rsidR="00E3244D" w:rsidRPr="00D759AA" w:rsidRDefault="00E3244D" w:rsidP="00856C41">
            <w:pPr>
              <w:pStyle w:val="ac"/>
              <w:spacing w:before="0" w:beforeAutospacing="0" w:after="0" w:afterAutospacing="0"/>
              <w:rPr>
                <w:lang w:val="ru-RU"/>
              </w:rPr>
            </w:pPr>
            <w:r w:rsidRPr="00D759AA">
              <w:rPr>
                <w:color w:val="000000"/>
                <w:kern w:val="24"/>
                <w:lang w:val="ru-RU"/>
              </w:rPr>
              <w:t xml:space="preserve">   1чел -  Республиканский грант «Учитель-мастер»:  </w:t>
            </w:r>
            <w:proofErr w:type="spellStart"/>
            <w:r w:rsidRPr="00D759AA">
              <w:rPr>
                <w:i/>
                <w:iCs/>
                <w:color w:val="000000"/>
                <w:kern w:val="24"/>
                <w:lang w:val="ru-RU"/>
              </w:rPr>
              <w:t>Хузина</w:t>
            </w:r>
            <w:proofErr w:type="spellEnd"/>
            <w:r w:rsidRPr="00D759AA">
              <w:rPr>
                <w:i/>
                <w:iCs/>
                <w:color w:val="000000"/>
                <w:kern w:val="24"/>
                <w:lang w:val="ru-RU"/>
              </w:rPr>
              <w:t xml:space="preserve"> Р.И.</w:t>
            </w:r>
          </w:p>
        </w:tc>
      </w:tr>
      <w:tr w:rsidR="00E3244D" w:rsidRPr="00D759AA" w:rsidTr="00D759AA">
        <w:tc>
          <w:tcPr>
            <w:tcW w:w="9463" w:type="dxa"/>
            <w:tcBorders>
              <w:top w:val="single" w:sz="4" w:space="0" w:color="auto"/>
              <w:left w:val="single" w:sz="4" w:space="0" w:color="auto"/>
              <w:bottom w:val="single" w:sz="4" w:space="0" w:color="auto"/>
              <w:right w:val="single" w:sz="4" w:space="0" w:color="auto"/>
            </w:tcBorders>
            <w:vAlign w:val="bottom"/>
          </w:tcPr>
          <w:p w:rsidR="00E3244D" w:rsidRPr="00D759AA" w:rsidRDefault="00E3244D" w:rsidP="00856C41">
            <w:pPr>
              <w:pStyle w:val="ac"/>
              <w:spacing w:before="0" w:beforeAutospacing="0" w:after="0" w:afterAutospacing="0"/>
            </w:pPr>
            <w:r w:rsidRPr="00D759AA">
              <w:rPr>
                <w:color w:val="000000"/>
                <w:kern w:val="24"/>
                <w:lang w:val="ru-RU"/>
              </w:rPr>
              <w:t xml:space="preserve">    </w:t>
            </w:r>
            <w:proofErr w:type="gramStart"/>
            <w:r w:rsidRPr="00D759AA">
              <w:rPr>
                <w:color w:val="000000"/>
                <w:kern w:val="24"/>
                <w:lang w:val="ru-RU"/>
              </w:rPr>
              <w:t>2чел - Нагрудной знак «За заслуги в образовании»:</w:t>
            </w:r>
            <w:proofErr w:type="gramEnd"/>
            <w:r w:rsidRPr="00D759AA">
              <w:rPr>
                <w:color w:val="000000"/>
                <w:kern w:val="24"/>
                <w:lang w:val="ru-RU"/>
              </w:rPr>
              <w:t xml:space="preserve">  </w:t>
            </w:r>
            <w:proofErr w:type="spellStart"/>
            <w:r w:rsidRPr="00D759AA">
              <w:rPr>
                <w:i/>
                <w:iCs/>
                <w:color w:val="000000"/>
                <w:kern w:val="24"/>
                <w:lang w:val="ru-RU"/>
              </w:rPr>
              <w:t>Носкова</w:t>
            </w:r>
            <w:proofErr w:type="spellEnd"/>
            <w:r w:rsidRPr="00D759AA">
              <w:rPr>
                <w:i/>
                <w:iCs/>
                <w:color w:val="000000"/>
                <w:kern w:val="24"/>
                <w:lang w:val="ru-RU"/>
              </w:rPr>
              <w:t xml:space="preserve"> Т.Н.  </w:t>
            </w:r>
            <w:proofErr w:type="spellStart"/>
            <w:r w:rsidRPr="00D759AA">
              <w:rPr>
                <w:i/>
                <w:iCs/>
                <w:color w:val="000000"/>
                <w:kern w:val="24"/>
              </w:rPr>
              <w:t>Семагин</w:t>
            </w:r>
            <w:proofErr w:type="spellEnd"/>
            <w:r w:rsidRPr="00D759AA">
              <w:rPr>
                <w:i/>
                <w:iCs/>
                <w:color w:val="000000"/>
                <w:kern w:val="24"/>
              </w:rPr>
              <w:t xml:space="preserve"> А.А.</w:t>
            </w:r>
          </w:p>
        </w:tc>
      </w:tr>
      <w:tr w:rsidR="00E3244D" w:rsidRPr="00D759AA" w:rsidTr="00D759AA">
        <w:tc>
          <w:tcPr>
            <w:tcW w:w="9463" w:type="dxa"/>
            <w:tcBorders>
              <w:top w:val="single" w:sz="4" w:space="0" w:color="auto"/>
              <w:left w:val="single" w:sz="4" w:space="0" w:color="auto"/>
              <w:bottom w:val="single" w:sz="4" w:space="0" w:color="auto"/>
              <w:right w:val="single" w:sz="4" w:space="0" w:color="auto"/>
            </w:tcBorders>
            <w:vAlign w:val="bottom"/>
          </w:tcPr>
          <w:p w:rsidR="00E3244D" w:rsidRPr="00D759AA" w:rsidRDefault="00E3244D" w:rsidP="00856C41">
            <w:pPr>
              <w:pStyle w:val="ac"/>
              <w:spacing w:before="0" w:beforeAutospacing="0" w:after="0" w:afterAutospacing="0"/>
              <w:rPr>
                <w:lang w:val="ru-RU"/>
              </w:rPr>
            </w:pPr>
            <w:r w:rsidRPr="00D759AA">
              <w:rPr>
                <w:color w:val="000000"/>
                <w:kern w:val="24"/>
                <w:lang w:val="ru-RU"/>
              </w:rPr>
              <w:t xml:space="preserve">  10чел  - Почетная грамота Министерство Образования и Науки РТ: </w:t>
            </w:r>
            <w:r w:rsidRPr="00D759AA">
              <w:rPr>
                <w:i/>
                <w:iCs/>
                <w:color w:val="000000"/>
                <w:kern w:val="24"/>
                <w:lang w:val="ru-RU"/>
              </w:rPr>
              <w:t xml:space="preserve">Захарова М.П. </w:t>
            </w:r>
            <w:proofErr w:type="spellStart"/>
            <w:r w:rsidRPr="00D759AA">
              <w:rPr>
                <w:i/>
                <w:iCs/>
                <w:color w:val="000000"/>
                <w:kern w:val="24"/>
                <w:lang w:val="ru-RU"/>
              </w:rPr>
              <w:t>Валиуллина</w:t>
            </w:r>
            <w:proofErr w:type="spellEnd"/>
            <w:r w:rsidRPr="00D759AA">
              <w:rPr>
                <w:i/>
                <w:iCs/>
                <w:color w:val="000000"/>
                <w:kern w:val="24"/>
                <w:lang w:val="ru-RU"/>
              </w:rPr>
              <w:t xml:space="preserve"> Н.В. Вересова Н.Н. Лазебников В.М. Еремина Э.Г. Дмитрук И.Ю. Романова Л.Ю. </w:t>
            </w:r>
            <w:proofErr w:type="spellStart"/>
            <w:r w:rsidRPr="00D759AA">
              <w:rPr>
                <w:i/>
                <w:iCs/>
                <w:color w:val="000000"/>
                <w:kern w:val="24"/>
                <w:lang w:val="ru-RU"/>
              </w:rPr>
              <w:t>Семагин</w:t>
            </w:r>
            <w:proofErr w:type="spellEnd"/>
            <w:r w:rsidRPr="00D759AA">
              <w:rPr>
                <w:i/>
                <w:iCs/>
                <w:color w:val="000000"/>
                <w:kern w:val="24"/>
                <w:lang w:val="ru-RU"/>
              </w:rPr>
              <w:t xml:space="preserve"> А.А. Капитонова Т. В. </w:t>
            </w:r>
            <w:proofErr w:type="spellStart"/>
            <w:r w:rsidRPr="00D759AA">
              <w:rPr>
                <w:i/>
                <w:iCs/>
                <w:color w:val="000000"/>
                <w:kern w:val="24"/>
                <w:lang w:val="ru-RU"/>
              </w:rPr>
              <w:t>Мустакимова</w:t>
            </w:r>
            <w:proofErr w:type="spellEnd"/>
            <w:r w:rsidRPr="00D759AA">
              <w:rPr>
                <w:i/>
                <w:iCs/>
                <w:color w:val="000000"/>
                <w:kern w:val="24"/>
                <w:lang w:val="ru-RU"/>
              </w:rPr>
              <w:t xml:space="preserve"> Ф.Ф.</w:t>
            </w:r>
          </w:p>
        </w:tc>
      </w:tr>
      <w:tr w:rsidR="00E3244D" w:rsidRPr="00D759AA" w:rsidTr="00D759AA">
        <w:tc>
          <w:tcPr>
            <w:tcW w:w="9463" w:type="dxa"/>
            <w:tcBorders>
              <w:top w:val="single" w:sz="4" w:space="0" w:color="auto"/>
              <w:left w:val="single" w:sz="4" w:space="0" w:color="auto"/>
              <w:bottom w:val="single" w:sz="4" w:space="0" w:color="auto"/>
              <w:right w:val="single" w:sz="4" w:space="0" w:color="auto"/>
            </w:tcBorders>
            <w:vAlign w:val="bottom"/>
          </w:tcPr>
          <w:p w:rsidR="00E3244D" w:rsidRPr="00D759AA" w:rsidRDefault="00E3244D" w:rsidP="00856C41">
            <w:pPr>
              <w:pStyle w:val="ac"/>
              <w:spacing w:before="0" w:beforeAutospacing="0" w:after="0" w:afterAutospacing="0"/>
              <w:rPr>
                <w:lang w:val="ru-RU"/>
              </w:rPr>
            </w:pPr>
            <w:r w:rsidRPr="00D759AA">
              <w:rPr>
                <w:color w:val="000000"/>
                <w:kern w:val="24"/>
                <w:lang w:val="ru-RU"/>
              </w:rPr>
              <w:t xml:space="preserve">5 чел - Благодарность Мэра города Казани: </w:t>
            </w:r>
            <w:proofErr w:type="spellStart"/>
            <w:r w:rsidRPr="00D759AA">
              <w:rPr>
                <w:i/>
                <w:iCs/>
                <w:color w:val="000000"/>
                <w:kern w:val="24"/>
                <w:lang w:val="ru-RU"/>
              </w:rPr>
              <w:t>Валиуллина</w:t>
            </w:r>
            <w:proofErr w:type="spellEnd"/>
            <w:r w:rsidRPr="00D759AA">
              <w:rPr>
                <w:i/>
                <w:iCs/>
                <w:color w:val="000000"/>
                <w:kern w:val="24"/>
                <w:lang w:val="ru-RU"/>
              </w:rPr>
              <w:t xml:space="preserve"> Н.В. Захарова М.П. Еремина </w:t>
            </w:r>
            <w:proofErr w:type="spellStart"/>
            <w:r w:rsidRPr="00D759AA">
              <w:rPr>
                <w:i/>
                <w:iCs/>
                <w:color w:val="000000"/>
                <w:kern w:val="24"/>
                <w:lang w:val="ru-RU"/>
              </w:rPr>
              <w:t>Э.Г.Носкова</w:t>
            </w:r>
            <w:proofErr w:type="spellEnd"/>
            <w:r w:rsidRPr="00D759AA">
              <w:rPr>
                <w:i/>
                <w:iCs/>
                <w:color w:val="000000"/>
                <w:kern w:val="24"/>
                <w:lang w:val="ru-RU"/>
              </w:rPr>
              <w:t xml:space="preserve"> Т.Н. </w:t>
            </w:r>
            <w:proofErr w:type="spellStart"/>
            <w:r w:rsidRPr="00D759AA">
              <w:rPr>
                <w:i/>
                <w:iCs/>
                <w:color w:val="000000"/>
                <w:kern w:val="24"/>
                <w:lang w:val="ru-RU"/>
              </w:rPr>
              <w:t>Шайхутдинова</w:t>
            </w:r>
            <w:proofErr w:type="spellEnd"/>
            <w:r w:rsidRPr="00D759AA">
              <w:rPr>
                <w:i/>
                <w:iCs/>
                <w:color w:val="000000"/>
                <w:kern w:val="24"/>
                <w:lang w:val="ru-RU"/>
              </w:rPr>
              <w:t xml:space="preserve"> Р.С.</w:t>
            </w:r>
          </w:p>
        </w:tc>
      </w:tr>
      <w:tr w:rsidR="00E3244D" w:rsidRPr="00D759AA" w:rsidTr="00D759AA">
        <w:tc>
          <w:tcPr>
            <w:tcW w:w="9463" w:type="dxa"/>
            <w:tcBorders>
              <w:top w:val="single" w:sz="4" w:space="0" w:color="auto"/>
              <w:left w:val="single" w:sz="4" w:space="0" w:color="auto"/>
              <w:bottom w:val="single" w:sz="4" w:space="0" w:color="auto"/>
              <w:right w:val="single" w:sz="4" w:space="0" w:color="auto"/>
            </w:tcBorders>
            <w:vAlign w:val="bottom"/>
          </w:tcPr>
          <w:p w:rsidR="00E3244D" w:rsidRPr="00D759AA" w:rsidRDefault="00E3244D" w:rsidP="00856C41">
            <w:pPr>
              <w:pStyle w:val="ac"/>
              <w:spacing w:before="0" w:beforeAutospacing="0" w:after="0" w:afterAutospacing="0"/>
              <w:rPr>
                <w:color w:val="000000"/>
                <w:kern w:val="24"/>
                <w:lang w:val="ru-RU"/>
              </w:rPr>
            </w:pPr>
            <w:r w:rsidRPr="00D759AA">
              <w:rPr>
                <w:color w:val="000000"/>
                <w:kern w:val="24"/>
                <w:lang w:val="ru-RU"/>
              </w:rPr>
              <w:t>31 чел - Почетная грамота Управления образования Исполнительного комитета г</w:t>
            </w:r>
            <w:proofErr w:type="gramStart"/>
            <w:r w:rsidRPr="00D759AA">
              <w:rPr>
                <w:color w:val="000000"/>
                <w:kern w:val="24"/>
                <w:lang w:val="ru-RU"/>
              </w:rPr>
              <w:t>.К</w:t>
            </w:r>
            <w:proofErr w:type="gramEnd"/>
            <w:r w:rsidRPr="00D759AA">
              <w:rPr>
                <w:color w:val="000000"/>
                <w:kern w:val="24"/>
                <w:lang w:val="ru-RU"/>
              </w:rPr>
              <w:t>азани.</w:t>
            </w:r>
          </w:p>
        </w:tc>
      </w:tr>
    </w:tbl>
    <w:p w:rsidR="00E3244D" w:rsidRPr="00D759AA" w:rsidRDefault="00E3244D" w:rsidP="00856C41">
      <w:pPr>
        <w:pStyle w:val="ab"/>
        <w:rPr>
          <w:rFonts w:ascii="Times New Roman" w:eastAsia="Times New Roman" w:hAnsi="Times New Roman"/>
          <w:szCs w:val="24"/>
          <w:lang w:val="ru-RU"/>
        </w:rPr>
      </w:pPr>
    </w:p>
    <w:p w:rsidR="00E3244D" w:rsidRPr="00D759AA" w:rsidRDefault="00E3244D" w:rsidP="00856C41">
      <w:pPr>
        <w:pStyle w:val="ab"/>
        <w:rPr>
          <w:rFonts w:ascii="Times New Roman" w:eastAsia="Times New Roman" w:hAnsi="Times New Roman"/>
          <w:szCs w:val="24"/>
          <w:lang w:val="ru-RU"/>
        </w:rPr>
      </w:pPr>
      <w:r w:rsidRPr="00D759AA">
        <w:rPr>
          <w:rFonts w:ascii="Times New Roman" w:eastAsia="Times New Roman" w:hAnsi="Times New Roman"/>
          <w:szCs w:val="24"/>
          <w:lang w:val="ru-RU"/>
        </w:rPr>
        <w:t xml:space="preserve">Средний </w:t>
      </w:r>
      <w:r w:rsidRPr="00D759AA">
        <w:rPr>
          <w:rFonts w:ascii="Times New Roman" w:eastAsia="Times New Roman" w:hAnsi="Times New Roman"/>
          <w:iCs/>
          <w:szCs w:val="24"/>
          <w:lang w:val="ru-RU"/>
        </w:rPr>
        <w:t xml:space="preserve">возрастной состав педагогического коллектива лицея в 2017-2018 </w:t>
      </w:r>
      <w:proofErr w:type="spellStart"/>
      <w:r w:rsidRPr="00D759AA">
        <w:rPr>
          <w:rFonts w:ascii="Times New Roman" w:eastAsia="Times New Roman" w:hAnsi="Times New Roman"/>
          <w:iCs/>
          <w:szCs w:val="24"/>
          <w:lang w:val="ru-RU"/>
        </w:rPr>
        <w:t>уч</w:t>
      </w:r>
      <w:proofErr w:type="spellEnd"/>
      <w:r w:rsidRPr="00D759AA">
        <w:rPr>
          <w:rFonts w:ascii="Times New Roman" w:eastAsia="Times New Roman" w:hAnsi="Times New Roman"/>
          <w:iCs/>
          <w:szCs w:val="24"/>
          <w:lang w:val="ru-RU"/>
        </w:rPr>
        <w:t>. году</w:t>
      </w:r>
      <w:r w:rsidRPr="00D759AA">
        <w:rPr>
          <w:rFonts w:ascii="Times New Roman" w:eastAsia="Times New Roman" w:hAnsi="Times New Roman"/>
          <w:szCs w:val="24"/>
          <w:lang w:val="ru-RU"/>
        </w:rPr>
        <w:t xml:space="preserve">  -  46 лет. </w:t>
      </w:r>
    </w:p>
    <w:p w:rsidR="00E3244D" w:rsidRPr="00D759AA" w:rsidRDefault="00E3244D" w:rsidP="00856C41">
      <w:pPr>
        <w:pStyle w:val="ab"/>
        <w:rPr>
          <w:rFonts w:ascii="Times New Roman" w:eastAsia="Times New Roman" w:hAnsi="Times New Roman"/>
          <w:szCs w:val="24"/>
          <w:lang w:val="ru-RU"/>
        </w:rPr>
      </w:pPr>
      <w:r w:rsidRPr="00D759AA">
        <w:rPr>
          <w:rFonts w:ascii="Times New Roman" w:eastAsia="Times New Roman" w:hAnsi="Times New Roman"/>
          <w:szCs w:val="24"/>
          <w:lang w:val="ru-RU"/>
        </w:rPr>
        <w:t>До 35 лет – 10 человек, 35 – 55 лет – 22 человек, старше 55 лет – 8 человек.</w:t>
      </w:r>
    </w:p>
    <w:p w:rsidR="00E3244D" w:rsidRPr="00D759AA" w:rsidRDefault="00E3244D" w:rsidP="00856C41">
      <w:pPr>
        <w:pStyle w:val="ab"/>
        <w:rPr>
          <w:rFonts w:ascii="Times New Roman" w:eastAsia="Times New Roman" w:hAnsi="Times New Roman"/>
          <w:szCs w:val="24"/>
          <w:lang w:val="ru-RU"/>
        </w:rPr>
      </w:pPr>
    </w:p>
    <w:p w:rsidR="00E3244D" w:rsidRPr="00D759AA" w:rsidRDefault="00E3244D" w:rsidP="00856C41">
      <w:pPr>
        <w:pStyle w:val="ab"/>
        <w:rPr>
          <w:rFonts w:ascii="Times New Roman" w:hAnsi="Times New Roman"/>
          <w:szCs w:val="24"/>
          <w:lang w:val="ru-RU"/>
        </w:rPr>
      </w:pPr>
    </w:p>
    <w:p w:rsidR="00E3244D" w:rsidRPr="00D759AA" w:rsidRDefault="00E3244D" w:rsidP="00856C41">
      <w:pPr>
        <w:pStyle w:val="ab"/>
        <w:rPr>
          <w:rFonts w:ascii="Times New Roman" w:hAnsi="Times New Roman"/>
          <w:szCs w:val="24"/>
          <w:lang w:val="ru-RU"/>
        </w:rPr>
      </w:pPr>
      <w:r w:rsidRPr="00D759AA">
        <w:rPr>
          <w:rFonts w:ascii="Times New Roman" w:hAnsi="Times New Roman"/>
          <w:noProof/>
          <w:szCs w:val="24"/>
          <w:lang w:val="ru-RU" w:eastAsia="ru-RU" w:bidi="ar-SA"/>
        </w:rPr>
        <w:drawing>
          <wp:inline distT="0" distB="0" distL="0" distR="0">
            <wp:extent cx="4486275" cy="2476500"/>
            <wp:effectExtent l="1905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3244D" w:rsidRPr="00D759AA" w:rsidRDefault="00E3244D" w:rsidP="00856C41">
      <w:pPr>
        <w:pStyle w:val="ab"/>
        <w:rPr>
          <w:rFonts w:ascii="Times New Roman" w:eastAsia="Times New Roman" w:hAnsi="Times New Roman"/>
          <w:b/>
          <w:szCs w:val="24"/>
          <w:lang w:val="ru-RU"/>
        </w:rPr>
      </w:pPr>
    </w:p>
    <w:p w:rsidR="00E3244D" w:rsidRPr="00D759AA" w:rsidRDefault="00E3244D" w:rsidP="00856C41">
      <w:pPr>
        <w:pStyle w:val="ab"/>
        <w:rPr>
          <w:rFonts w:ascii="Times New Roman" w:eastAsia="Times New Roman" w:hAnsi="Times New Roman"/>
          <w:b/>
          <w:szCs w:val="24"/>
          <w:lang w:val="ru-RU"/>
        </w:rPr>
      </w:pPr>
    </w:p>
    <w:p w:rsidR="00E3244D" w:rsidRPr="00D759AA" w:rsidRDefault="00E3244D" w:rsidP="00D759AA">
      <w:pPr>
        <w:pStyle w:val="ab"/>
        <w:jc w:val="center"/>
        <w:rPr>
          <w:rFonts w:ascii="Times New Roman" w:eastAsia="Times New Roman" w:hAnsi="Times New Roman"/>
          <w:b/>
          <w:szCs w:val="24"/>
          <w:lang w:val="ru-RU"/>
        </w:rPr>
      </w:pPr>
      <w:r w:rsidRPr="00D759AA">
        <w:rPr>
          <w:rFonts w:ascii="Times New Roman" w:eastAsia="Times New Roman" w:hAnsi="Times New Roman"/>
          <w:b/>
          <w:szCs w:val="24"/>
          <w:lang w:val="ru-RU"/>
        </w:rPr>
        <w:t>Курсы повышения квалификации педагогических работников.</w:t>
      </w:r>
    </w:p>
    <w:p w:rsidR="00E3244D" w:rsidRPr="00D759AA" w:rsidRDefault="00E3244D" w:rsidP="00856C41">
      <w:pPr>
        <w:pStyle w:val="ab"/>
        <w:rPr>
          <w:rFonts w:ascii="Times New Roman" w:eastAsia="Times New Roman" w:hAnsi="Times New Roman"/>
          <w:i/>
          <w:szCs w:val="24"/>
          <w:lang w:val="ru-RU"/>
        </w:rPr>
      </w:pPr>
    </w:p>
    <w:p w:rsidR="00E3244D" w:rsidRPr="00D759AA" w:rsidRDefault="00E3244D" w:rsidP="00817591">
      <w:pPr>
        <w:pStyle w:val="ab"/>
        <w:ind w:firstLine="709"/>
        <w:rPr>
          <w:rFonts w:ascii="Times New Roman" w:eastAsia="Times New Roman" w:hAnsi="Times New Roman"/>
          <w:szCs w:val="24"/>
          <w:lang w:val="ru-RU"/>
        </w:rPr>
      </w:pPr>
      <w:r w:rsidRPr="00D759AA">
        <w:rPr>
          <w:rFonts w:ascii="Times New Roman" w:hAnsi="Times New Roman"/>
          <w:szCs w:val="24"/>
          <w:lang w:val="ru-RU"/>
        </w:rPr>
        <w:t xml:space="preserve">С 2015-2016 учебного года Министерством образования и науки Республики Татарстан  введена Персонифицированная модель </w:t>
      </w:r>
      <w:proofErr w:type="gramStart"/>
      <w:r w:rsidRPr="00D759AA">
        <w:rPr>
          <w:rFonts w:ascii="Times New Roman" w:hAnsi="Times New Roman"/>
          <w:szCs w:val="24"/>
          <w:lang w:val="ru-RU"/>
        </w:rPr>
        <w:t>повышения квалификации работников образования Республики</w:t>
      </w:r>
      <w:proofErr w:type="gramEnd"/>
      <w:r w:rsidRPr="00D759AA">
        <w:rPr>
          <w:rFonts w:ascii="Times New Roman" w:hAnsi="Times New Roman"/>
          <w:szCs w:val="24"/>
          <w:lang w:val="ru-RU"/>
        </w:rPr>
        <w:t xml:space="preserve"> Татарстан в информационной системе «Электронное образование в Республике Татарстан». Через электронный модуль «Повышение квалификации» в </w:t>
      </w:r>
      <w:r w:rsidRPr="00D759AA">
        <w:rPr>
          <w:rFonts w:ascii="Times New Roman" w:eastAsia="Times New Roman" w:hAnsi="Times New Roman"/>
          <w:szCs w:val="24"/>
          <w:lang w:val="ru-RU"/>
        </w:rPr>
        <w:t>2017 году 14 педагогических работников прошли курсы повышения квалификации в полном соответствии с</w:t>
      </w:r>
      <w:r w:rsidRPr="00D759AA">
        <w:rPr>
          <w:rFonts w:ascii="Times New Roman" w:eastAsia="Times New Roman" w:hAnsi="Times New Roman"/>
          <w:b/>
          <w:bCs/>
          <w:i/>
          <w:iCs/>
          <w:szCs w:val="24"/>
          <w:lang w:val="ru-RU"/>
        </w:rPr>
        <w:t xml:space="preserve"> </w:t>
      </w:r>
      <w:r w:rsidRPr="00D759AA">
        <w:rPr>
          <w:rFonts w:ascii="Times New Roman" w:eastAsia="Times New Roman" w:hAnsi="Times New Roman"/>
          <w:szCs w:val="24"/>
          <w:lang w:val="ru-RU"/>
        </w:rPr>
        <w:t xml:space="preserve">Планом. Анализ результатов аттестации педагогических сотрудников лицея за 3 года позволяет сделать вывод о том, что педагогический коллектив вовремя проходит курсы повышения квалификации.  </w:t>
      </w:r>
    </w:p>
    <w:p w:rsidR="00E3244D" w:rsidRPr="00D759AA" w:rsidRDefault="00E3244D" w:rsidP="00856C41">
      <w:pPr>
        <w:pStyle w:val="ab"/>
        <w:rPr>
          <w:rFonts w:ascii="Times New Roman" w:eastAsia="Times New Roman" w:hAnsi="Times New Roman"/>
          <w:i/>
          <w:szCs w:val="24"/>
          <w:lang w:val="ru-RU"/>
        </w:rPr>
      </w:pPr>
      <w:r w:rsidRPr="00D759AA">
        <w:rPr>
          <w:rFonts w:ascii="Times New Roman" w:eastAsia="Times New Roman" w:hAnsi="Times New Roman"/>
          <w:szCs w:val="24"/>
          <w:lang w:val="ru-RU"/>
        </w:rPr>
        <w:lastRenderedPageBreak/>
        <w:t>Результаты прохождения курсов представлены в таблице:</w:t>
      </w:r>
    </w:p>
    <w:p w:rsidR="00E3244D" w:rsidRPr="00D759AA" w:rsidRDefault="00E3244D" w:rsidP="00856C41">
      <w:pPr>
        <w:spacing w:after="0" w:line="240" w:lineRule="auto"/>
        <w:rPr>
          <w:rFonts w:ascii="Times New Roman" w:hAnsi="Times New Roman" w:cs="Times New Roman"/>
          <w:sz w:val="24"/>
          <w:szCs w:val="24"/>
        </w:rPr>
      </w:pPr>
    </w:p>
    <w:tbl>
      <w:tblPr>
        <w:tblW w:w="0" w:type="auto"/>
        <w:tblInd w:w="-132" w:type="dxa"/>
        <w:tblLayout w:type="fixed"/>
        <w:tblCellMar>
          <w:left w:w="0" w:type="dxa"/>
          <w:right w:w="0" w:type="dxa"/>
        </w:tblCellMar>
        <w:tblLook w:val="04A0"/>
      </w:tblPr>
      <w:tblGrid>
        <w:gridCol w:w="4202"/>
        <w:gridCol w:w="1140"/>
        <w:gridCol w:w="1140"/>
        <w:gridCol w:w="780"/>
        <w:gridCol w:w="1527"/>
        <w:gridCol w:w="30"/>
      </w:tblGrid>
      <w:tr w:rsidR="00E3244D" w:rsidRPr="00D759AA" w:rsidTr="00E3244D">
        <w:trPr>
          <w:trHeight w:val="250"/>
        </w:trPr>
        <w:tc>
          <w:tcPr>
            <w:tcW w:w="4202" w:type="dxa"/>
            <w:tcBorders>
              <w:top w:val="single" w:sz="8" w:space="0" w:color="auto"/>
              <w:left w:val="single" w:sz="8" w:space="0" w:color="auto"/>
              <w:right w:val="single" w:sz="8" w:space="0" w:color="auto"/>
            </w:tcBorders>
            <w:vAlign w:val="bottom"/>
          </w:tcPr>
          <w:p w:rsidR="00E3244D" w:rsidRPr="00D759AA" w:rsidRDefault="00E3244D" w:rsidP="00856C41">
            <w:pPr>
              <w:spacing w:after="0" w:line="240" w:lineRule="auto"/>
              <w:jc w:val="center"/>
              <w:rPr>
                <w:rFonts w:ascii="Times New Roman" w:hAnsi="Times New Roman" w:cs="Times New Roman"/>
                <w:sz w:val="24"/>
                <w:szCs w:val="24"/>
              </w:rPr>
            </w:pPr>
          </w:p>
        </w:tc>
        <w:tc>
          <w:tcPr>
            <w:tcW w:w="1140" w:type="dxa"/>
            <w:vMerge w:val="restart"/>
            <w:tcBorders>
              <w:top w:val="single" w:sz="8" w:space="0" w:color="auto"/>
              <w:right w:val="single" w:sz="8" w:space="0" w:color="auto"/>
            </w:tcBorders>
            <w:vAlign w:val="bottom"/>
          </w:tcPr>
          <w:p w:rsidR="00E3244D" w:rsidRPr="00D759AA" w:rsidRDefault="00E3244D" w:rsidP="00856C41">
            <w:pPr>
              <w:spacing w:after="0" w:line="240" w:lineRule="auto"/>
              <w:jc w:val="center"/>
              <w:rPr>
                <w:rFonts w:ascii="Times New Roman" w:hAnsi="Times New Roman" w:cs="Times New Roman"/>
                <w:sz w:val="24"/>
                <w:szCs w:val="24"/>
              </w:rPr>
            </w:pPr>
            <w:r w:rsidRPr="00D759AA">
              <w:rPr>
                <w:rFonts w:ascii="Times New Roman" w:eastAsia="Times New Roman" w:hAnsi="Times New Roman" w:cs="Times New Roman"/>
                <w:b/>
                <w:bCs/>
                <w:w w:val="98"/>
                <w:sz w:val="24"/>
                <w:szCs w:val="24"/>
              </w:rPr>
              <w:t>2016</w:t>
            </w:r>
          </w:p>
        </w:tc>
        <w:tc>
          <w:tcPr>
            <w:tcW w:w="1140" w:type="dxa"/>
            <w:vMerge w:val="restart"/>
            <w:tcBorders>
              <w:top w:val="single" w:sz="8" w:space="0" w:color="auto"/>
              <w:right w:val="single" w:sz="8" w:space="0" w:color="auto"/>
            </w:tcBorders>
            <w:vAlign w:val="bottom"/>
          </w:tcPr>
          <w:p w:rsidR="00E3244D" w:rsidRPr="00D759AA" w:rsidRDefault="00E3244D" w:rsidP="00856C41">
            <w:pPr>
              <w:spacing w:after="0" w:line="240" w:lineRule="auto"/>
              <w:jc w:val="center"/>
              <w:rPr>
                <w:rFonts w:ascii="Times New Roman" w:hAnsi="Times New Roman" w:cs="Times New Roman"/>
                <w:sz w:val="24"/>
                <w:szCs w:val="24"/>
              </w:rPr>
            </w:pPr>
            <w:r w:rsidRPr="00D759AA">
              <w:rPr>
                <w:rFonts w:ascii="Times New Roman" w:eastAsia="Times New Roman" w:hAnsi="Times New Roman" w:cs="Times New Roman"/>
                <w:b/>
                <w:bCs/>
                <w:w w:val="98"/>
                <w:sz w:val="24"/>
                <w:szCs w:val="24"/>
              </w:rPr>
              <w:t>2017</w:t>
            </w:r>
          </w:p>
        </w:tc>
        <w:tc>
          <w:tcPr>
            <w:tcW w:w="780" w:type="dxa"/>
            <w:vMerge w:val="restart"/>
            <w:tcBorders>
              <w:top w:val="single" w:sz="8" w:space="0" w:color="auto"/>
              <w:right w:val="single" w:sz="4" w:space="0" w:color="auto"/>
            </w:tcBorders>
            <w:vAlign w:val="bottom"/>
          </w:tcPr>
          <w:p w:rsidR="00E3244D" w:rsidRPr="00D759AA" w:rsidRDefault="00E3244D" w:rsidP="00856C41">
            <w:pPr>
              <w:spacing w:after="0" w:line="240" w:lineRule="auto"/>
              <w:jc w:val="center"/>
              <w:rPr>
                <w:rFonts w:ascii="Times New Roman" w:hAnsi="Times New Roman" w:cs="Times New Roman"/>
                <w:sz w:val="24"/>
                <w:szCs w:val="24"/>
              </w:rPr>
            </w:pPr>
            <w:r w:rsidRPr="00D759AA">
              <w:rPr>
                <w:rFonts w:ascii="Times New Roman" w:eastAsia="Times New Roman" w:hAnsi="Times New Roman" w:cs="Times New Roman"/>
                <w:b/>
                <w:bCs/>
                <w:sz w:val="24"/>
                <w:szCs w:val="24"/>
              </w:rPr>
              <w:t>2018</w:t>
            </w:r>
          </w:p>
        </w:tc>
        <w:tc>
          <w:tcPr>
            <w:tcW w:w="1527" w:type="dxa"/>
            <w:vMerge w:val="restart"/>
            <w:tcBorders>
              <w:top w:val="single" w:sz="8" w:space="0" w:color="auto"/>
              <w:left w:val="single" w:sz="4" w:space="0" w:color="auto"/>
              <w:right w:val="single" w:sz="8" w:space="0" w:color="auto"/>
            </w:tcBorders>
            <w:vAlign w:val="bottom"/>
          </w:tcPr>
          <w:p w:rsidR="00E3244D" w:rsidRPr="00D759AA" w:rsidRDefault="00E3244D" w:rsidP="00856C41">
            <w:pPr>
              <w:spacing w:after="0" w:line="240" w:lineRule="auto"/>
              <w:jc w:val="center"/>
              <w:rPr>
                <w:rFonts w:ascii="Times New Roman" w:hAnsi="Times New Roman" w:cs="Times New Roman"/>
                <w:b/>
                <w:sz w:val="24"/>
                <w:szCs w:val="24"/>
              </w:rPr>
            </w:pPr>
            <w:r w:rsidRPr="00D759AA">
              <w:rPr>
                <w:rFonts w:ascii="Times New Roman" w:hAnsi="Times New Roman" w:cs="Times New Roman"/>
                <w:b/>
                <w:sz w:val="24"/>
                <w:szCs w:val="24"/>
              </w:rPr>
              <w:t>Итого</w:t>
            </w:r>
          </w:p>
        </w:tc>
        <w:tc>
          <w:tcPr>
            <w:tcW w:w="30" w:type="dxa"/>
            <w:vAlign w:val="bottom"/>
          </w:tcPr>
          <w:p w:rsidR="00E3244D" w:rsidRPr="00D759AA" w:rsidRDefault="00E3244D" w:rsidP="00856C41">
            <w:pPr>
              <w:spacing w:after="0" w:line="240" w:lineRule="auto"/>
              <w:rPr>
                <w:rFonts w:ascii="Times New Roman" w:hAnsi="Times New Roman" w:cs="Times New Roman"/>
                <w:sz w:val="24"/>
                <w:szCs w:val="24"/>
              </w:rPr>
            </w:pPr>
          </w:p>
        </w:tc>
      </w:tr>
      <w:tr w:rsidR="00E3244D" w:rsidRPr="00D759AA" w:rsidTr="00E3244D">
        <w:trPr>
          <w:trHeight w:val="131"/>
        </w:trPr>
        <w:tc>
          <w:tcPr>
            <w:tcW w:w="4202" w:type="dxa"/>
            <w:vMerge w:val="restart"/>
            <w:tcBorders>
              <w:left w:val="single" w:sz="8" w:space="0" w:color="auto"/>
              <w:right w:val="single" w:sz="8" w:space="0" w:color="auto"/>
            </w:tcBorders>
            <w:vAlign w:val="bottom"/>
          </w:tcPr>
          <w:p w:rsidR="00E3244D" w:rsidRPr="00D759AA" w:rsidRDefault="00E3244D" w:rsidP="00856C41">
            <w:pPr>
              <w:spacing w:after="0" w:line="240" w:lineRule="auto"/>
              <w:jc w:val="center"/>
              <w:rPr>
                <w:rFonts w:ascii="Times New Roman" w:hAnsi="Times New Roman" w:cs="Times New Roman"/>
                <w:sz w:val="24"/>
                <w:szCs w:val="24"/>
              </w:rPr>
            </w:pPr>
          </w:p>
        </w:tc>
        <w:tc>
          <w:tcPr>
            <w:tcW w:w="1140" w:type="dxa"/>
            <w:vMerge/>
            <w:tcBorders>
              <w:right w:val="single" w:sz="8" w:space="0" w:color="auto"/>
            </w:tcBorders>
            <w:vAlign w:val="bottom"/>
          </w:tcPr>
          <w:p w:rsidR="00E3244D" w:rsidRPr="00D759AA" w:rsidRDefault="00E3244D" w:rsidP="00856C41">
            <w:pPr>
              <w:spacing w:after="0" w:line="240" w:lineRule="auto"/>
              <w:jc w:val="center"/>
              <w:rPr>
                <w:rFonts w:ascii="Times New Roman" w:hAnsi="Times New Roman" w:cs="Times New Roman"/>
                <w:sz w:val="24"/>
                <w:szCs w:val="24"/>
              </w:rPr>
            </w:pPr>
          </w:p>
        </w:tc>
        <w:tc>
          <w:tcPr>
            <w:tcW w:w="1140" w:type="dxa"/>
            <w:vMerge/>
            <w:tcBorders>
              <w:right w:val="single" w:sz="8" w:space="0" w:color="auto"/>
            </w:tcBorders>
            <w:vAlign w:val="bottom"/>
          </w:tcPr>
          <w:p w:rsidR="00E3244D" w:rsidRPr="00D759AA" w:rsidRDefault="00E3244D" w:rsidP="00856C41">
            <w:pPr>
              <w:spacing w:after="0" w:line="240" w:lineRule="auto"/>
              <w:jc w:val="center"/>
              <w:rPr>
                <w:rFonts w:ascii="Times New Roman" w:hAnsi="Times New Roman" w:cs="Times New Roman"/>
                <w:sz w:val="24"/>
                <w:szCs w:val="24"/>
              </w:rPr>
            </w:pPr>
          </w:p>
        </w:tc>
        <w:tc>
          <w:tcPr>
            <w:tcW w:w="780" w:type="dxa"/>
            <w:vMerge/>
            <w:tcBorders>
              <w:right w:val="single" w:sz="4" w:space="0" w:color="auto"/>
            </w:tcBorders>
            <w:vAlign w:val="bottom"/>
          </w:tcPr>
          <w:p w:rsidR="00E3244D" w:rsidRPr="00D759AA" w:rsidRDefault="00E3244D" w:rsidP="00856C41">
            <w:pPr>
              <w:spacing w:after="0" w:line="240" w:lineRule="auto"/>
              <w:jc w:val="center"/>
              <w:rPr>
                <w:rFonts w:ascii="Times New Roman" w:hAnsi="Times New Roman" w:cs="Times New Roman"/>
                <w:sz w:val="24"/>
                <w:szCs w:val="24"/>
              </w:rPr>
            </w:pPr>
          </w:p>
        </w:tc>
        <w:tc>
          <w:tcPr>
            <w:tcW w:w="1527" w:type="dxa"/>
            <w:vMerge/>
            <w:tcBorders>
              <w:left w:val="single" w:sz="4" w:space="0" w:color="auto"/>
              <w:right w:val="single" w:sz="8" w:space="0" w:color="auto"/>
            </w:tcBorders>
            <w:vAlign w:val="bottom"/>
          </w:tcPr>
          <w:p w:rsidR="00E3244D" w:rsidRPr="00D759AA" w:rsidRDefault="00E3244D" w:rsidP="00856C41">
            <w:pPr>
              <w:spacing w:after="0" w:line="240" w:lineRule="auto"/>
              <w:jc w:val="center"/>
              <w:rPr>
                <w:rFonts w:ascii="Times New Roman" w:hAnsi="Times New Roman" w:cs="Times New Roman"/>
                <w:sz w:val="24"/>
                <w:szCs w:val="24"/>
              </w:rPr>
            </w:pPr>
          </w:p>
        </w:tc>
        <w:tc>
          <w:tcPr>
            <w:tcW w:w="30" w:type="dxa"/>
            <w:vAlign w:val="bottom"/>
          </w:tcPr>
          <w:p w:rsidR="00E3244D" w:rsidRPr="00D759AA" w:rsidRDefault="00E3244D" w:rsidP="00856C41">
            <w:pPr>
              <w:spacing w:after="0" w:line="240" w:lineRule="auto"/>
              <w:rPr>
                <w:rFonts w:ascii="Times New Roman" w:hAnsi="Times New Roman" w:cs="Times New Roman"/>
                <w:sz w:val="24"/>
                <w:szCs w:val="24"/>
              </w:rPr>
            </w:pPr>
          </w:p>
        </w:tc>
      </w:tr>
      <w:tr w:rsidR="00E3244D" w:rsidRPr="00D759AA" w:rsidTr="00E3244D">
        <w:trPr>
          <w:trHeight w:val="122"/>
        </w:trPr>
        <w:tc>
          <w:tcPr>
            <w:tcW w:w="4202" w:type="dxa"/>
            <w:vMerge/>
            <w:tcBorders>
              <w:left w:val="single" w:sz="8" w:space="0" w:color="auto"/>
              <w:bottom w:val="single" w:sz="8" w:space="0" w:color="auto"/>
              <w:right w:val="single" w:sz="8" w:space="0" w:color="auto"/>
            </w:tcBorders>
            <w:vAlign w:val="bottom"/>
          </w:tcPr>
          <w:p w:rsidR="00E3244D" w:rsidRPr="00D759AA" w:rsidRDefault="00E3244D" w:rsidP="00856C41">
            <w:pPr>
              <w:spacing w:after="0" w:line="240" w:lineRule="auto"/>
              <w:rPr>
                <w:rFonts w:ascii="Times New Roman" w:hAnsi="Times New Roman" w:cs="Times New Roman"/>
                <w:sz w:val="24"/>
                <w:szCs w:val="24"/>
              </w:rPr>
            </w:pPr>
          </w:p>
        </w:tc>
        <w:tc>
          <w:tcPr>
            <w:tcW w:w="1140" w:type="dxa"/>
            <w:tcBorders>
              <w:bottom w:val="single" w:sz="8" w:space="0" w:color="auto"/>
              <w:right w:val="single" w:sz="8" w:space="0" w:color="auto"/>
            </w:tcBorders>
            <w:vAlign w:val="bottom"/>
          </w:tcPr>
          <w:p w:rsidR="00E3244D" w:rsidRPr="00D759AA" w:rsidRDefault="00E3244D" w:rsidP="00856C41">
            <w:pPr>
              <w:spacing w:after="0" w:line="240" w:lineRule="auto"/>
              <w:jc w:val="center"/>
              <w:rPr>
                <w:rFonts w:ascii="Times New Roman" w:hAnsi="Times New Roman" w:cs="Times New Roman"/>
                <w:sz w:val="24"/>
                <w:szCs w:val="24"/>
              </w:rPr>
            </w:pPr>
          </w:p>
        </w:tc>
        <w:tc>
          <w:tcPr>
            <w:tcW w:w="1140" w:type="dxa"/>
            <w:tcBorders>
              <w:bottom w:val="single" w:sz="8" w:space="0" w:color="auto"/>
              <w:right w:val="single" w:sz="8" w:space="0" w:color="auto"/>
            </w:tcBorders>
            <w:vAlign w:val="bottom"/>
          </w:tcPr>
          <w:p w:rsidR="00E3244D" w:rsidRPr="00D759AA" w:rsidRDefault="00E3244D" w:rsidP="00856C41">
            <w:pPr>
              <w:spacing w:after="0" w:line="240" w:lineRule="auto"/>
              <w:jc w:val="center"/>
              <w:rPr>
                <w:rFonts w:ascii="Times New Roman" w:hAnsi="Times New Roman" w:cs="Times New Roman"/>
                <w:sz w:val="24"/>
                <w:szCs w:val="24"/>
              </w:rPr>
            </w:pPr>
          </w:p>
        </w:tc>
        <w:tc>
          <w:tcPr>
            <w:tcW w:w="780" w:type="dxa"/>
            <w:tcBorders>
              <w:bottom w:val="single" w:sz="8" w:space="0" w:color="auto"/>
              <w:right w:val="single" w:sz="4" w:space="0" w:color="auto"/>
            </w:tcBorders>
            <w:vAlign w:val="bottom"/>
          </w:tcPr>
          <w:p w:rsidR="00E3244D" w:rsidRPr="00D759AA" w:rsidRDefault="00E3244D" w:rsidP="00856C41">
            <w:pPr>
              <w:spacing w:after="0" w:line="240" w:lineRule="auto"/>
              <w:jc w:val="center"/>
              <w:rPr>
                <w:rFonts w:ascii="Times New Roman" w:hAnsi="Times New Roman" w:cs="Times New Roman"/>
                <w:sz w:val="24"/>
                <w:szCs w:val="24"/>
              </w:rPr>
            </w:pPr>
          </w:p>
        </w:tc>
        <w:tc>
          <w:tcPr>
            <w:tcW w:w="1527" w:type="dxa"/>
            <w:tcBorders>
              <w:left w:val="single" w:sz="4" w:space="0" w:color="auto"/>
              <w:bottom w:val="single" w:sz="8" w:space="0" w:color="auto"/>
              <w:right w:val="single" w:sz="8" w:space="0" w:color="auto"/>
            </w:tcBorders>
            <w:vAlign w:val="bottom"/>
          </w:tcPr>
          <w:p w:rsidR="00E3244D" w:rsidRPr="00D759AA" w:rsidRDefault="00E3244D" w:rsidP="00856C41">
            <w:pPr>
              <w:spacing w:after="0" w:line="240" w:lineRule="auto"/>
              <w:jc w:val="center"/>
              <w:rPr>
                <w:rFonts w:ascii="Times New Roman" w:hAnsi="Times New Roman" w:cs="Times New Roman"/>
                <w:sz w:val="24"/>
                <w:szCs w:val="24"/>
              </w:rPr>
            </w:pPr>
          </w:p>
        </w:tc>
        <w:tc>
          <w:tcPr>
            <w:tcW w:w="30" w:type="dxa"/>
            <w:vAlign w:val="bottom"/>
          </w:tcPr>
          <w:p w:rsidR="00E3244D" w:rsidRPr="00D759AA" w:rsidRDefault="00E3244D" w:rsidP="00856C41">
            <w:pPr>
              <w:spacing w:after="0" w:line="240" w:lineRule="auto"/>
              <w:rPr>
                <w:rFonts w:ascii="Times New Roman" w:hAnsi="Times New Roman" w:cs="Times New Roman"/>
                <w:sz w:val="24"/>
                <w:szCs w:val="24"/>
              </w:rPr>
            </w:pPr>
          </w:p>
        </w:tc>
      </w:tr>
      <w:tr w:rsidR="00E3244D" w:rsidRPr="00D759AA" w:rsidTr="00E3244D">
        <w:trPr>
          <w:trHeight w:val="405"/>
        </w:trPr>
        <w:tc>
          <w:tcPr>
            <w:tcW w:w="4202" w:type="dxa"/>
            <w:tcBorders>
              <w:left w:val="single" w:sz="8" w:space="0" w:color="auto"/>
              <w:bottom w:val="single" w:sz="8" w:space="0" w:color="auto"/>
              <w:right w:val="single" w:sz="8" w:space="0" w:color="auto"/>
            </w:tcBorders>
            <w:vAlign w:val="bottom"/>
          </w:tcPr>
          <w:p w:rsidR="00E3244D" w:rsidRPr="00D759AA" w:rsidRDefault="00E3244D" w:rsidP="00856C41">
            <w:pPr>
              <w:pStyle w:val="ab"/>
              <w:rPr>
                <w:rFonts w:ascii="Times New Roman" w:hAnsi="Times New Roman"/>
                <w:szCs w:val="24"/>
                <w:lang w:val="ru-RU"/>
              </w:rPr>
            </w:pPr>
            <w:r w:rsidRPr="00D759AA">
              <w:rPr>
                <w:rFonts w:ascii="Times New Roman" w:eastAsia="Times New Roman" w:hAnsi="Times New Roman"/>
                <w:w w:val="97"/>
                <w:szCs w:val="24"/>
                <w:lang w:val="ru-RU"/>
              </w:rPr>
              <w:t xml:space="preserve">Количество педагогических работников, прошедших курсы повышения квалификации </w:t>
            </w:r>
          </w:p>
        </w:tc>
        <w:tc>
          <w:tcPr>
            <w:tcW w:w="1140" w:type="dxa"/>
            <w:tcBorders>
              <w:bottom w:val="single" w:sz="8" w:space="0" w:color="auto"/>
              <w:right w:val="single" w:sz="8" w:space="0" w:color="auto"/>
            </w:tcBorders>
            <w:vAlign w:val="bottom"/>
          </w:tcPr>
          <w:p w:rsidR="00E3244D" w:rsidRPr="00D759AA" w:rsidRDefault="00E3244D" w:rsidP="00856C41">
            <w:pPr>
              <w:spacing w:after="0" w:line="240" w:lineRule="auto"/>
              <w:jc w:val="center"/>
              <w:rPr>
                <w:rFonts w:ascii="Times New Roman" w:hAnsi="Times New Roman" w:cs="Times New Roman"/>
                <w:sz w:val="24"/>
                <w:szCs w:val="24"/>
              </w:rPr>
            </w:pPr>
            <w:r w:rsidRPr="00D759AA">
              <w:rPr>
                <w:rFonts w:ascii="Times New Roman" w:eastAsia="Times New Roman" w:hAnsi="Times New Roman" w:cs="Times New Roman"/>
                <w:w w:val="99"/>
                <w:sz w:val="24"/>
                <w:szCs w:val="24"/>
              </w:rPr>
              <w:t>19</w:t>
            </w:r>
          </w:p>
        </w:tc>
        <w:tc>
          <w:tcPr>
            <w:tcW w:w="1140" w:type="dxa"/>
            <w:tcBorders>
              <w:bottom w:val="single" w:sz="8" w:space="0" w:color="auto"/>
              <w:right w:val="single" w:sz="8" w:space="0" w:color="auto"/>
            </w:tcBorders>
            <w:vAlign w:val="bottom"/>
          </w:tcPr>
          <w:p w:rsidR="00E3244D" w:rsidRPr="00D759AA" w:rsidRDefault="00E3244D" w:rsidP="00856C41">
            <w:pPr>
              <w:spacing w:after="0" w:line="240" w:lineRule="auto"/>
              <w:jc w:val="center"/>
              <w:rPr>
                <w:rFonts w:ascii="Times New Roman" w:hAnsi="Times New Roman" w:cs="Times New Roman"/>
                <w:sz w:val="24"/>
                <w:szCs w:val="24"/>
              </w:rPr>
            </w:pPr>
            <w:r w:rsidRPr="00D759AA">
              <w:rPr>
                <w:rFonts w:ascii="Times New Roman" w:eastAsia="Times New Roman" w:hAnsi="Times New Roman" w:cs="Times New Roman"/>
                <w:w w:val="91"/>
                <w:sz w:val="24"/>
                <w:szCs w:val="24"/>
              </w:rPr>
              <w:t>14</w:t>
            </w:r>
          </w:p>
        </w:tc>
        <w:tc>
          <w:tcPr>
            <w:tcW w:w="780" w:type="dxa"/>
            <w:tcBorders>
              <w:bottom w:val="single" w:sz="8" w:space="0" w:color="auto"/>
              <w:right w:val="single" w:sz="4" w:space="0" w:color="auto"/>
            </w:tcBorders>
            <w:vAlign w:val="bottom"/>
          </w:tcPr>
          <w:p w:rsidR="00E3244D" w:rsidRPr="00D759AA" w:rsidRDefault="00E3244D" w:rsidP="00856C41">
            <w:pPr>
              <w:spacing w:after="0" w:line="240" w:lineRule="auto"/>
              <w:jc w:val="center"/>
              <w:rPr>
                <w:rFonts w:ascii="Times New Roman" w:hAnsi="Times New Roman" w:cs="Times New Roman"/>
                <w:sz w:val="24"/>
                <w:szCs w:val="24"/>
              </w:rPr>
            </w:pPr>
            <w:r w:rsidRPr="00D759AA">
              <w:rPr>
                <w:rFonts w:ascii="Times New Roman" w:eastAsia="Times New Roman" w:hAnsi="Times New Roman" w:cs="Times New Roman"/>
                <w:w w:val="99"/>
                <w:sz w:val="24"/>
                <w:szCs w:val="24"/>
              </w:rPr>
              <w:t>8</w:t>
            </w:r>
          </w:p>
        </w:tc>
        <w:tc>
          <w:tcPr>
            <w:tcW w:w="1527" w:type="dxa"/>
            <w:tcBorders>
              <w:left w:val="single" w:sz="4" w:space="0" w:color="auto"/>
              <w:bottom w:val="single" w:sz="8" w:space="0" w:color="auto"/>
              <w:right w:val="single" w:sz="8" w:space="0" w:color="auto"/>
            </w:tcBorders>
            <w:vAlign w:val="bottom"/>
          </w:tcPr>
          <w:p w:rsidR="00E3244D" w:rsidRPr="00D759AA" w:rsidRDefault="00E3244D" w:rsidP="00856C41">
            <w:pPr>
              <w:spacing w:after="0" w:line="240" w:lineRule="auto"/>
              <w:jc w:val="center"/>
              <w:rPr>
                <w:rFonts w:ascii="Times New Roman" w:hAnsi="Times New Roman" w:cs="Times New Roman"/>
                <w:sz w:val="24"/>
                <w:szCs w:val="24"/>
              </w:rPr>
            </w:pPr>
            <w:r w:rsidRPr="00D759AA">
              <w:rPr>
                <w:rFonts w:ascii="Times New Roman" w:hAnsi="Times New Roman" w:cs="Times New Roman"/>
                <w:sz w:val="24"/>
                <w:szCs w:val="24"/>
              </w:rPr>
              <w:t>41</w:t>
            </w:r>
          </w:p>
        </w:tc>
        <w:tc>
          <w:tcPr>
            <w:tcW w:w="30" w:type="dxa"/>
            <w:vAlign w:val="bottom"/>
          </w:tcPr>
          <w:p w:rsidR="00E3244D" w:rsidRPr="00D759AA" w:rsidRDefault="00E3244D" w:rsidP="00856C41">
            <w:pPr>
              <w:spacing w:after="0" w:line="240" w:lineRule="auto"/>
              <w:rPr>
                <w:rFonts w:ascii="Times New Roman" w:hAnsi="Times New Roman" w:cs="Times New Roman"/>
                <w:sz w:val="24"/>
                <w:szCs w:val="24"/>
              </w:rPr>
            </w:pPr>
          </w:p>
        </w:tc>
      </w:tr>
    </w:tbl>
    <w:p w:rsidR="00E3244D" w:rsidRPr="00D759AA" w:rsidRDefault="00E3244D" w:rsidP="00856C41">
      <w:pPr>
        <w:spacing w:after="0" w:line="240" w:lineRule="auto"/>
        <w:rPr>
          <w:rFonts w:ascii="Times New Roman" w:hAnsi="Times New Roman" w:cs="Times New Roman"/>
          <w:sz w:val="24"/>
          <w:szCs w:val="24"/>
        </w:rPr>
      </w:pPr>
    </w:p>
    <w:p w:rsidR="00E3244D" w:rsidRPr="00D759AA" w:rsidRDefault="00E3244D" w:rsidP="00817591">
      <w:pPr>
        <w:spacing w:after="0" w:line="240" w:lineRule="auto"/>
        <w:ind w:right="220" w:firstLine="709"/>
        <w:rPr>
          <w:rFonts w:ascii="Times New Roman" w:eastAsia="Times New Roman" w:hAnsi="Times New Roman" w:cs="Times New Roman"/>
          <w:sz w:val="24"/>
          <w:szCs w:val="24"/>
        </w:rPr>
      </w:pPr>
      <w:r w:rsidRPr="00D759AA">
        <w:rPr>
          <w:rFonts w:ascii="Times New Roman" w:eastAsia="Times New Roman" w:hAnsi="Times New Roman" w:cs="Times New Roman"/>
          <w:sz w:val="24"/>
          <w:szCs w:val="24"/>
        </w:rPr>
        <w:t xml:space="preserve">Таким образом, за 3 года </w:t>
      </w:r>
      <w:r w:rsidR="00457C4A" w:rsidRPr="00D759AA">
        <w:rPr>
          <w:rFonts w:ascii="Times New Roman" w:eastAsia="Times New Roman" w:hAnsi="Times New Roman" w:cs="Times New Roman"/>
          <w:sz w:val="24"/>
          <w:szCs w:val="24"/>
        </w:rPr>
        <w:t xml:space="preserve">курсами повышения квалификации охвачены </w:t>
      </w:r>
      <w:r w:rsidRPr="00D759AA">
        <w:rPr>
          <w:rFonts w:ascii="Times New Roman" w:eastAsia="Times New Roman" w:hAnsi="Times New Roman" w:cs="Times New Roman"/>
          <w:sz w:val="24"/>
          <w:szCs w:val="24"/>
        </w:rPr>
        <w:t>100% педагогически</w:t>
      </w:r>
      <w:r w:rsidR="00457C4A" w:rsidRPr="00D759AA">
        <w:rPr>
          <w:rFonts w:ascii="Times New Roman" w:eastAsia="Times New Roman" w:hAnsi="Times New Roman" w:cs="Times New Roman"/>
          <w:sz w:val="24"/>
          <w:szCs w:val="24"/>
        </w:rPr>
        <w:t>х</w:t>
      </w:r>
      <w:r w:rsidRPr="00D759AA">
        <w:rPr>
          <w:rFonts w:ascii="Times New Roman" w:eastAsia="Times New Roman" w:hAnsi="Times New Roman" w:cs="Times New Roman"/>
          <w:sz w:val="24"/>
          <w:szCs w:val="24"/>
        </w:rPr>
        <w:t xml:space="preserve"> работник</w:t>
      </w:r>
      <w:r w:rsidR="00457C4A" w:rsidRPr="00D759AA">
        <w:rPr>
          <w:rFonts w:ascii="Times New Roman" w:eastAsia="Times New Roman" w:hAnsi="Times New Roman" w:cs="Times New Roman"/>
          <w:sz w:val="24"/>
          <w:szCs w:val="24"/>
        </w:rPr>
        <w:t>ов</w:t>
      </w:r>
      <w:r w:rsidRPr="00D759AA">
        <w:rPr>
          <w:rFonts w:ascii="Times New Roman" w:eastAsia="Times New Roman" w:hAnsi="Times New Roman" w:cs="Times New Roman"/>
          <w:sz w:val="24"/>
          <w:szCs w:val="24"/>
        </w:rPr>
        <w:t xml:space="preserve"> лицея.</w:t>
      </w:r>
    </w:p>
    <w:p w:rsidR="00E3244D" w:rsidRPr="00D759AA" w:rsidRDefault="00E3244D" w:rsidP="00817591">
      <w:pPr>
        <w:pStyle w:val="ab"/>
        <w:ind w:firstLine="709"/>
        <w:rPr>
          <w:rFonts w:ascii="Times New Roman" w:eastAsia="Times New Roman" w:hAnsi="Times New Roman"/>
          <w:szCs w:val="24"/>
          <w:lang w:val="ru-RU"/>
        </w:rPr>
      </w:pPr>
      <w:r w:rsidRPr="00D759AA">
        <w:rPr>
          <w:rFonts w:ascii="Times New Roman" w:eastAsia="Times New Roman" w:hAnsi="Times New Roman"/>
          <w:szCs w:val="24"/>
          <w:lang w:val="ru-RU"/>
        </w:rPr>
        <w:t xml:space="preserve">Уровень </w:t>
      </w:r>
      <w:proofErr w:type="spellStart"/>
      <w:proofErr w:type="gramStart"/>
      <w:r w:rsidRPr="00D759AA">
        <w:rPr>
          <w:rFonts w:ascii="Times New Roman" w:eastAsia="Times New Roman" w:hAnsi="Times New Roman"/>
          <w:szCs w:val="24"/>
          <w:lang w:val="ru-RU"/>
        </w:rPr>
        <w:t>ИКТ-компетентности</w:t>
      </w:r>
      <w:proofErr w:type="spellEnd"/>
      <w:proofErr w:type="gramEnd"/>
      <w:r w:rsidRPr="00D759AA">
        <w:rPr>
          <w:rFonts w:ascii="Times New Roman" w:eastAsia="Times New Roman" w:hAnsi="Times New Roman"/>
          <w:szCs w:val="24"/>
          <w:lang w:val="ru-RU"/>
        </w:rPr>
        <w:t xml:space="preserve"> педагогических работников лицея достаточно высок и все время растет. 100 % педагогических работников лицея №145 владе</w:t>
      </w:r>
      <w:r w:rsidR="00457C4A" w:rsidRPr="00D759AA">
        <w:rPr>
          <w:rFonts w:ascii="Times New Roman" w:eastAsia="Times New Roman" w:hAnsi="Times New Roman"/>
          <w:szCs w:val="24"/>
          <w:lang w:val="ru-RU"/>
        </w:rPr>
        <w:t>ю</w:t>
      </w:r>
      <w:r w:rsidRPr="00D759AA">
        <w:rPr>
          <w:rFonts w:ascii="Times New Roman" w:eastAsia="Times New Roman" w:hAnsi="Times New Roman"/>
          <w:szCs w:val="24"/>
          <w:lang w:val="ru-RU"/>
        </w:rPr>
        <w:t xml:space="preserve">т основами работы с текстовыми редакторами, электронными таблицами, электронной почтой и браузерами, </w:t>
      </w:r>
      <w:proofErr w:type="spellStart"/>
      <w:r w:rsidRPr="00D759AA">
        <w:rPr>
          <w:rFonts w:ascii="Times New Roman" w:eastAsia="Times New Roman" w:hAnsi="Times New Roman"/>
          <w:szCs w:val="24"/>
          <w:lang w:val="ru-RU"/>
        </w:rPr>
        <w:t>мультимедийным</w:t>
      </w:r>
      <w:proofErr w:type="spellEnd"/>
      <w:r w:rsidRPr="00D759AA">
        <w:rPr>
          <w:rFonts w:ascii="Times New Roman" w:eastAsia="Times New Roman" w:hAnsi="Times New Roman"/>
          <w:szCs w:val="24"/>
          <w:lang w:val="ru-RU"/>
        </w:rPr>
        <w:t xml:space="preserve"> оборудованием, а также используют в своей деятельности цифровые образовательные ресурсы.</w:t>
      </w:r>
    </w:p>
    <w:p w:rsidR="00D76512" w:rsidRPr="00D759AA" w:rsidRDefault="00D76512" w:rsidP="00856C41">
      <w:pPr>
        <w:spacing w:after="0" w:line="240" w:lineRule="auto"/>
        <w:rPr>
          <w:rFonts w:ascii="Times New Roman" w:hAnsi="Times New Roman" w:cs="Times New Roman"/>
          <w:sz w:val="24"/>
          <w:szCs w:val="24"/>
        </w:rPr>
      </w:pPr>
    </w:p>
    <w:p w:rsidR="00D76512" w:rsidRPr="00D759AA" w:rsidRDefault="00D76512" w:rsidP="00856C41">
      <w:pPr>
        <w:spacing w:after="0" w:line="240" w:lineRule="auto"/>
        <w:jc w:val="center"/>
        <w:rPr>
          <w:rFonts w:ascii="Times New Roman" w:hAnsi="Times New Roman" w:cs="Times New Roman"/>
          <w:b/>
          <w:sz w:val="24"/>
          <w:szCs w:val="24"/>
        </w:rPr>
      </w:pPr>
      <w:r w:rsidRPr="00D759AA">
        <w:rPr>
          <w:rFonts w:ascii="Times New Roman" w:hAnsi="Times New Roman" w:cs="Times New Roman"/>
          <w:b/>
          <w:sz w:val="24"/>
          <w:szCs w:val="24"/>
        </w:rPr>
        <w:t>Раздел 4. Анализ качества обучения учащихся.</w:t>
      </w:r>
    </w:p>
    <w:p w:rsidR="005E6CA2" w:rsidRPr="00D759AA" w:rsidRDefault="005E6CA2" w:rsidP="00856C41">
      <w:pPr>
        <w:spacing w:after="0" w:line="240" w:lineRule="auto"/>
        <w:jc w:val="center"/>
        <w:rPr>
          <w:rFonts w:ascii="Times New Roman" w:hAnsi="Times New Roman" w:cs="Times New Roman"/>
          <w:b/>
          <w:sz w:val="24"/>
          <w:szCs w:val="24"/>
        </w:rPr>
      </w:pPr>
    </w:p>
    <w:p w:rsidR="00D76512" w:rsidRDefault="00EC667E" w:rsidP="00856C41">
      <w:pPr>
        <w:pStyle w:val="a3"/>
        <w:numPr>
          <w:ilvl w:val="1"/>
          <w:numId w:val="2"/>
        </w:numPr>
        <w:spacing w:after="0" w:line="240" w:lineRule="auto"/>
        <w:rPr>
          <w:rFonts w:ascii="Times New Roman" w:hAnsi="Times New Roman" w:cs="Times New Roman"/>
          <w:b/>
          <w:sz w:val="24"/>
          <w:szCs w:val="24"/>
        </w:rPr>
      </w:pPr>
      <w:r w:rsidRPr="00D759AA">
        <w:rPr>
          <w:rFonts w:ascii="Times New Roman" w:hAnsi="Times New Roman" w:cs="Times New Roman"/>
          <w:b/>
          <w:sz w:val="24"/>
          <w:szCs w:val="24"/>
        </w:rPr>
        <w:t xml:space="preserve">Динамика качества </w:t>
      </w:r>
      <w:proofErr w:type="spellStart"/>
      <w:r w:rsidRPr="00D759AA">
        <w:rPr>
          <w:rFonts w:ascii="Times New Roman" w:hAnsi="Times New Roman" w:cs="Times New Roman"/>
          <w:b/>
          <w:sz w:val="24"/>
          <w:szCs w:val="24"/>
        </w:rPr>
        <w:t>обученности</w:t>
      </w:r>
      <w:proofErr w:type="spellEnd"/>
      <w:r w:rsidRPr="00D759AA">
        <w:rPr>
          <w:rFonts w:ascii="Times New Roman" w:hAnsi="Times New Roman" w:cs="Times New Roman"/>
          <w:b/>
          <w:sz w:val="24"/>
          <w:szCs w:val="24"/>
        </w:rPr>
        <w:t xml:space="preserve"> за 3 года.</w:t>
      </w:r>
    </w:p>
    <w:p w:rsidR="00817591" w:rsidRPr="00D759AA" w:rsidRDefault="00817591" w:rsidP="00817591">
      <w:pPr>
        <w:pStyle w:val="a3"/>
        <w:spacing w:after="0" w:line="240" w:lineRule="auto"/>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1914"/>
        <w:gridCol w:w="1914"/>
        <w:gridCol w:w="1596"/>
        <w:gridCol w:w="2233"/>
      </w:tblGrid>
      <w:tr w:rsidR="00EC667E" w:rsidRPr="00D759AA" w:rsidTr="00D759AA">
        <w:tc>
          <w:tcPr>
            <w:tcW w:w="1914" w:type="dxa"/>
          </w:tcPr>
          <w:p w:rsidR="00EC667E" w:rsidRPr="00D759AA" w:rsidRDefault="00EC667E" w:rsidP="00856C41">
            <w:pPr>
              <w:rPr>
                <w:rFonts w:ascii="Times New Roman" w:hAnsi="Times New Roman" w:cs="Times New Roman"/>
                <w:sz w:val="24"/>
                <w:szCs w:val="24"/>
              </w:rPr>
            </w:pPr>
            <w:r w:rsidRPr="00D759AA">
              <w:rPr>
                <w:rFonts w:ascii="Times New Roman" w:hAnsi="Times New Roman" w:cs="Times New Roman"/>
                <w:sz w:val="24"/>
                <w:szCs w:val="24"/>
              </w:rPr>
              <w:t>Учебный год</w:t>
            </w:r>
          </w:p>
        </w:tc>
        <w:tc>
          <w:tcPr>
            <w:tcW w:w="1914" w:type="dxa"/>
          </w:tcPr>
          <w:p w:rsidR="00EC667E" w:rsidRPr="00D759AA" w:rsidRDefault="00EC667E" w:rsidP="00856C41">
            <w:pPr>
              <w:rPr>
                <w:rFonts w:ascii="Times New Roman" w:hAnsi="Times New Roman" w:cs="Times New Roman"/>
                <w:sz w:val="24"/>
                <w:szCs w:val="24"/>
              </w:rPr>
            </w:pPr>
            <w:r w:rsidRPr="00D759AA">
              <w:rPr>
                <w:rFonts w:ascii="Times New Roman" w:hAnsi="Times New Roman" w:cs="Times New Roman"/>
                <w:sz w:val="24"/>
                <w:szCs w:val="24"/>
              </w:rPr>
              <w:t>Всего учеников</w:t>
            </w:r>
          </w:p>
        </w:tc>
        <w:tc>
          <w:tcPr>
            <w:tcW w:w="1914" w:type="dxa"/>
          </w:tcPr>
          <w:p w:rsidR="00EC667E" w:rsidRPr="00D759AA" w:rsidRDefault="00EC667E" w:rsidP="00856C41">
            <w:pPr>
              <w:rPr>
                <w:rFonts w:ascii="Times New Roman" w:hAnsi="Times New Roman" w:cs="Times New Roman"/>
                <w:sz w:val="24"/>
                <w:szCs w:val="24"/>
              </w:rPr>
            </w:pPr>
            <w:r w:rsidRPr="00D759AA">
              <w:rPr>
                <w:rFonts w:ascii="Times New Roman" w:hAnsi="Times New Roman" w:cs="Times New Roman"/>
                <w:sz w:val="24"/>
                <w:szCs w:val="24"/>
              </w:rPr>
              <w:t>На «4» и «5»</w:t>
            </w:r>
          </w:p>
        </w:tc>
        <w:tc>
          <w:tcPr>
            <w:tcW w:w="1596" w:type="dxa"/>
          </w:tcPr>
          <w:p w:rsidR="00EC667E" w:rsidRPr="00D759AA" w:rsidRDefault="00EC667E" w:rsidP="00856C41">
            <w:pPr>
              <w:rPr>
                <w:rFonts w:ascii="Times New Roman" w:hAnsi="Times New Roman" w:cs="Times New Roman"/>
                <w:sz w:val="24"/>
                <w:szCs w:val="24"/>
              </w:rPr>
            </w:pPr>
            <w:r w:rsidRPr="00D759AA">
              <w:rPr>
                <w:rFonts w:ascii="Times New Roman" w:hAnsi="Times New Roman" w:cs="Times New Roman"/>
                <w:sz w:val="24"/>
                <w:szCs w:val="24"/>
              </w:rPr>
              <w:t>% качества</w:t>
            </w:r>
          </w:p>
        </w:tc>
        <w:tc>
          <w:tcPr>
            <w:tcW w:w="2233" w:type="dxa"/>
          </w:tcPr>
          <w:p w:rsidR="00EC667E" w:rsidRPr="00D759AA" w:rsidRDefault="00EC667E" w:rsidP="00856C41">
            <w:pPr>
              <w:rPr>
                <w:rFonts w:ascii="Times New Roman" w:hAnsi="Times New Roman" w:cs="Times New Roman"/>
                <w:sz w:val="24"/>
                <w:szCs w:val="24"/>
              </w:rPr>
            </w:pPr>
            <w:r w:rsidRPr="00D759AA">
              <w:rPr>
                <w:rFonts w:ascii="Times New Roman" w:hAnsi="Times New Roman" w:cs="Times New Roman"/>
                <w:sz w:val="24"/>
                <w:szCs w:val="24"/>
              </w:rPr>
              <w:t>Успеваемость (</w:t>
            </w:r>
            <w:proofErr w:type="spellStart"/>
            <w:proofErr w:type="gramStart"/>
            <w:r w:rsidRPr="00D759AA">
              <w:rPr>
                <w:rFonts w:ascii="Times New Roman" w:hAnsi="Times New Roman" w:cs="Times New Roman"/>
                <w:sz w:val="24"/>
                <w:szCs w:val="24"/>
              </w:rPr>
              <w:t>в</w:t>
            </w:r>
            <w:proofErr w:type="gramEnd"/>
            <w:r w:rsidRPr="00D759AA">
              <w:rPr>
                <w:rFonts w:ascii="Times New Roman" w:hAnsi="Times New Roman" w:cs="Times New Roman"/>
                <w:sz w:val="24"/>
                <w:szCs w:val="24"/>
              </w:rPr>
              <w:t>%</w:t>
            </w:r>
            <w:proofErr w:type="spellEnd"/>
            <w:r w:rsidRPr="00D759AA">
              <w:rPr>
                <w:rFonts w:ascii="Times New Roman" w:hAnsi="Times New Roman" w:cs="Times New Roman"/>
                <w:sz w:val="24"/>
                <w:szCs w:val="24"/>
              </w:rPr>
              <w:t>)</w:t>
            </w:r>
          </w:p>
        </w:tc>
      </w:tr>
      <w:tr w:rsidR="00EC667E" w:rsidRPr="00D759AA" w:rsidTr="00D759AA">
        <w:tc>
          <w:tcPr>
            <w:tcW w:w="1914" w:type="dxa"/>
          </w:tcPr>
          <w:p w:rsidR="00EC667E" w:rsidRPr="00D759AA" w:rsidRDefault="00EC667E" w:rsidP="00856C41">
            <w:pPr>
              <w:rPr>
                <w:rFonts w:ascii="Times New Roman" w:hAnsi="Times New Roman" w:cs="Times New Roman"/>
                <w:sz w:val="24"/>
                <w:szCs w:val="24"/>
              </w:rPr>
            </w:pPr>
            <w:r w:rsidRPr="00D759AA">
              <w:rPr>
                <w:rFonts w:ascii="Times New Roman" w:hAnsi="Times New Roman" w:cs="Times New Roman"/>
                <w:sz w:val="24"/>
                <w:szCs w:val="24"/>
              </w:rPr>
              <w:t>2014-2015</w:t>
            </w:r>
          </w:p>
        </w:tc>
        <w:tc>
          <w:tcPr>
            <w:tcW w:w="1914" w:type="dxa"/>
          </w:tcPr>
          <w:p w:rsidR="00EC667E" w:rsidRPr="00D759AA" w:rsidRDefault="00EF46A4" w:rsidP="00856C41">
            <w:pPr>
              <w:rPr>
                <w:rFonts w:ascii="Times New Roman" w:hAnsi="Times New Roman" w:cs="Times New Roman"/>
                <w:sz w:val="24"/>
                <w:szCs w:val="24"/>
              </w:rPr>
            </w:pPr>
            <w:r w:rsidRPr="00D759AA">
              <w:rPr>
                <w:rFonts w:ascii="Times New Roman" w:hAnsi="Times New Roman" w:cs="Times New Roman"/>
                <w:sz w:val="24"/>
                <w:szCs w:val="24"/>
              </w:rPr>
              <w:t>424</w:t>
            </w:r>
          </w:p>
        </w:tc>
        <w:tc>
          <w:tcPr>
            <w:tcW w:w="1914" w:type="dxa"/>
          </w:tcPr>
          <w:p w:rsidR="00EC667E" w:rsidRPr="00D759AA" w:rsidRDefault="00EF46A4" w:rsidP="00856C41">
            <w:pPr>
              <w:rPr>
                <w:rFonts w:ascii="Times New Roman" w:hAnsi="Times New Roman" w:cs="Times New Roman"/>
                <w:sz w:val="24"/>
                <w:szCs w:val="24"/>
              </w:rPr>
            </w:pPr>
            <w:r w:rsidRPr="00D759AA">
              <w:rPr>
                <w:rFonts w:ascii="Times New Roman" w:hAnsi="Times New Roman" w:cs="Times New Roman"/>
                <w:sz w:val="24"/>
                <w:szCs w:val="24"/>
              </w:rPr>
              <w:t>209</w:t>
            </w:r>
          </w:p>
        </w:tc>
        <w:tc>
          <w:tcPr>
            <w:tcW w:w="1596" w:type="dxa"/>
          </w:tcPr>
          <w:p w:rsidR="00EC667E" w:rsidRPr="00D759AA" w:rsidRDefault="00EF46A4" w:rsidP="00856C41">
            <w:pPr>
              <w:rPr>
                <w:rFonts w:ascii="Times New Roman" w:hAnsi="Times New Roman" w:cs="Times New Roman"/>
                <w:sz w:val="24"/>
                <w:szCs w:val="24"/>
              </w:rPr>
            </w:pPr>
            <w:r w:rsidRPr="00D759AA">
              <w:rPr>
                <w:rFonts w:ascii="Times New Roman" w:hAnsi="Times New Roman" w:cs="Times New Roman"/>
                <w:sz w:val="24"/>
                <w:szCs w:val="24"/>
              </w:rPr>
              <w:t>49,3</w:t>
            </w:r>
          </w:p>
        </w:tc>
        <w:tc>
          <w:tcPr>
            <w:tcW w:w="2233" w:type="dxa"/>
          </w:tcPr>
          <w:p w:rsidR="00EC667E" w:rsidRPr="00D759AA" w:rsidRDefault="00EF46A4" w:rsidP="00856C41">
            <w:pPr>
              <w:rPr>
                <w:rFonts w:ascii="Times New Roman" w:hAnsi="Times New Roman" w:cs="Times New Roman"/>
                <w:sz w:val="24"/>
                <w:szCs w:val="24"/>
              </w:rPr>
            </w:pPr>
            <w:r w:rsidRPr="00D759AA">
              <w:rPr>
                <w:rFonts w:ascii="Times New Roman" w:hAnsi="Times New Roman" w:cs="Times New Roman"/>
                <w:sz w:val="24"/>
                <w:szCs w:val="24"/>
              </w:rPr>
              <w:t>100,0</w:t>
            </w:r>
          </w:p>
        </w:tc>
      </w:tr>
      <w:tr w:rsidR="00EC667E" w:rsidRPr="00D759AA" w:rsidTr="00D759AA">
        <w:tc>
          <w:tcPr>
            <w:tcW w:w="1914" w:type="dxa"/>
          </w:tcPr>
          <w:p w:rsidR="00EC667E" w:rsidRPr="00D759AA" w:rsidRDefault="00EC667E" w:rsidP="00856C41">
            <w:pPr>
              <w:rPr>
                <w:rFonts w:ascii="Times New Roman" w:hAnsi="Times New Roman" w:cs="Times New Roman"/>
                <w:sz w:val="24"/>
                <w:szCs w:val="24"/>
              </w:rPr>
            </w:pPr>
            <w:r w:rsidRPr="00D759AA">
              <w:rPr>
                <w:rFonts w:ascii="Times New Roman" w:hAnsi="Times New Roman" w:cs="Times New Roman"/>
                <w:sz w:val="24"/>
                <w:szCs w:val="24"/>
              </w:rPr>
              <w:t>2015-2016</w:t>
            </w:r>
          </w:p>
        </w:tc>
        <w:tc>
          <w:tcPr>
            <w:tcW w:w="1914" w:type="dxa"/>
          </w:tcPr>
          <w:p w:rsidR="00EC667E" w:rsidRPr="00D759AA" w:rsidRDefault="00EF46A4" w:rsidP="00856C41">
            <w:pPr>
              <w:rPr>
                <w:rFonts w:ascii="Times New Roman" w:hAnsi="Times New Roman" w:cs="Times New Roman"/>
                <w:sz w:val="24"/>
                <w:szCs w:val="24"/>
              </w:rPr>
            </w:pPr>
            <w:r w:rsidRPr="00D759AA">
              <w:rPr>
                <w:rFonts w:ascii="Times New Roman" w:hAnsi="Times New Roman" w:cs="Times New Roman"/>
                <w:sz w:val="24"/>
                <w:szCs w:val="24"/>
              </w:rPr>
              <w:t>430</w:t>
            </w:r>
          </w:p>
        </w:tc>
        <w:tc>
          <w:tcPr>
            <w:tcW w:w="1914" w:type="dxa"/>
          </w:tcPr>
          <w:p w:rsidR="00EC667E" w:rsidRPr="00D759AA" w:rsidRDefault="00EF46A4" w:rsidP="00856C41">
            <w:pPr>
              <w:rPr>
                <w:rFonts w:ascii="Times New Roman" w:hAnsi="Times New Roman" w:cs="Times New Roman"/>
                <w:sz w:val="24"/>
                <w:szCs w:val="24"/>
              </w:rPr>
            </w:pPr>
            <w:r w:rsidRPr="00D759AA">
              <w:rPr>
                <w:rFonts w:ascii="Times New Roman" w:hAnsi="Times New Roman" w:cs="Times New Roman"/>
                <w:sz w:val="24"/>
                <w:szCs w:val="24"/>
              </w:rPr>
              <w:t>200</w:t>
            </w:r>
          </w:p>
        </w:tc>
        <w:tc>
          <w:tcPr>
            <w:tcW w:w="1596" w:type="dxa"/>
          </w:tcPr>
          <w:p w:rsidR="00EC667E" w:rsidRPr="00D759AA" w:rsidRDefault="00EF46A4" w:rsidP="00856C41">
            <w:pPr>
              <w:rPr>
                <w:rFonts w:ascii="Times New Roman" w:hAnsi="Times New Roman" w:cs="Times New Roman"/>
                <w:sz w:val="24"/>
                <w:szCs w:val="24"/>
              </w:rPr>
            </w:pPr>
            <w:r w:rsidRPr="00D759AA">
              <w:rPr>
                <w:rFonts w:ascii="Times New Roman" w:hAnsi="Times New Roman" w:cs="Times New Roman"/>
                <w:sz w:val="24"/>
                <w:szCs w:val="24"/>
              </w:rPr>
              <w:t>46,5</w:t>
            </w:r>
          </w:p>
        </w:tc>
        <w:tc>
          <w:tcPr>
            <w:tcW w:w="2233" w:type="dxa"/>
          </w:tcPr>
          <w:p w:rsidR="00EC667E" w:rsidRPr="00D759AA" w:rsidRDefault="00EF46A4" w:rsidP="00856C41">
            <w:pPr>
              <w:rPr>
                <w:rFonts w:ascii="Times New Roman" w:hAnsi="Times New Roman" w:cs="Times New Roman"/>
                <w:sz w:val="24"/>
                <w:szCs w:val="24"/>
              </w:rPr>
            </w:pPr>
            <w:r w:rsidRPr="00D759AA">
              <w:rPr>
                <w:rFonts w:ascii="Times New Roman" w:hAnsi="Times New Roman" w:cs="Times New Roman"/>
                <w:sz w:val="24"/>
                <w:szCs w:val="24"/>
              </w:rPr>
              <w:t>100,0</w:t>
            </w:r>
          </w:p>
        </w:tc>
      </w:tr>
      <w:tr w:rsidR="00EC667E" w:rsidRPr="00D759AA" w:rsidTr="00D759AA">
        <w:tc>
          <w:tcPr>
            <w:tcW w:w="1914" w:type="dxa"/>
          </w:tcPr>
          <w:p w:rsidR="00EC667E" w:rsidRPr="00D759AA" w:rsidRDefault="00EC667E" w:rsidP="00856C41">
            <w:pPr>
              <w:rPr>
                <w:rFonts w:ascii="Times New Roman" w:hAnsi="Times New Roman" w:cs="Times New Roman"/>
                <w:sz w:val="24"/>
                <w:szCs w:val="24"/>
              </w:rPr>
            </w:pPr>
            <w:r w:rsidRPr="00D759AA">
              <w:rPr>
                <w:rFonts w:ascii="Times New Roman" w:hAnsi="Times New Roman" w:cs="Times New Roman"/>
                <w:sz w:val="24"/>
                <w:szCs w:val="24"/>
              </w:rPr>
              <w:t>2016-2017</w:t>
            </w:r>
          </w:p>
        </w:tc>
        <w:tc>
          <w:tcPr>
            <w:tcW w:w="1914" w:type="dxa"/>
          </w:tcPr>
          <w:p w:rsidR="00EC667E" w:rsidRPr="00D759AA" w:rsidRDefault="00EF46A4" w:rsidP="00856C41">
            <w:pPr>
              <w:rPr>
                <w:rFonts w:ascii="Times New Roman" w:hAnsi="Times New Roman" w:cs="Times New Roman"/>
                <w:sz w:val="24"/>
                <w:szCs w:val="24"/>
              </w:rPr>
            </w:pPr>
            <w:r w:rsidRPr="00D759AA">
              <w:rPr>
                <w:rFonts w:ascii="Times New Roman" w:hAnsi="Times New Roman" w:cs="Times New Roman"/>
                <w:sz w:val="24"/>
                <w:szCs w:val="24"/>
              </w:rPr>
              <w:t>429</w:t>
            </w:r>
          </w:p>
        </w:tc>
        <w:tc>
          <w:tcPr>
            <w:tcW w:w="1914" w:type="dxa"/>
          </w:tcPr>
          <w:p w:rsidR="00EC667E" w:rsidRPr="00D759AA" w:rsidRDefault="00EF46A4" w:rsidP="00856C41">
            <w:pPr>
              <w:rPr>
                <w:rFonts w:ascii="Times New Roman" w:hAnsi="Times New Roman" w:cs="Times New Roman"/>
                <w:sz w:val="24"/>
                <w:szCs w:val="24"/>
              </w:rPr>
            </w:pPr>
            <w:r w:rsidRPr="00D759AA">
              <w:rPr>
                <w:rFonts w:ascii="Times New Roman" w:hAnsi="Times New Roman" w:cs="Times New Roman"/>
                <w:sz w:val="24"/>
                <w:szCs w:val="24"/>
              </w:rPr>
              <w:t xml:space="preserve">225 </w:t>
            </w:r>
          </w:p>
        </w:tc>
        <w:tc>
          <w:tcPr>
            <w:tcW w:w="1596" w:type="dxa"/>
          </w:tcPr>
          <w:p w:rsidR="00EC667E" w:rsidRPr="00D759AA" w:rsidRDefault="00EF46A4" w:rsidP="00856C41">
            <w:pPr>
              <w:rPr>
                <w:rFonts w:ascii="Times New Roman" w:hAnsi="Times New Roman" w:cs="Times New Roman"/>
                <w:sz w:val="24"/>
                <w:szCs w:val="24"/>
              </w:rPr>
            </w:pPr>
            <w:r w:rsidRPr="00D759AA">
              <w:rPr>
                <w:rFonts w:ascii="Times New Roman" w:hAnsi="Times New Roman" w:cs="Times New Roman"/>
                <w:sz w:val="24"/>
                <w:szCs w:val="24"/>
              </w:rPr>
              <w:t>52,5</w:t>
            </w:r>
          </w:p>
        </w:tc>
        <w:tc>
          <w:tcPr>
            <w:tcW w:w="2233" w:type="dxa"/>
          </w:tcPr>
          <w:p w:rsidR="00EC667E" w:rsidRPr="00D759AA" w:rsidRDefault="00EF46A4" w:rsidP="00856C41">
            <w:pPr>
              <w:rPr>
                <w:rFonts w:ascii="Times New Roman" w:hAnsi="Times New Roman" w:cs="Times New Roman"/>
                <w:sz w:val="24"/>
                <w:szCs w:val="24"/>
              </w:rPr>
            </w:pPr>
            <w:r w:rsidRPr="00D759AA">
              <w:rPr>
                <w:rFonts w:ascii="Times New Roman" w:hAnsi="Times New Roman" w:cs="Times New Roman"/>
                <w:sz w:val="24"/>
                <w:szCs w:val="24"/>
              </w:rPr>
              <w:t>100,0</w:t>
            </w:r>
          </w:p>
        </w:tc>
      </w:tr>
    </w:tbl>
    <w:p w:rsidR="00EF46A4" w:rsidRPr="00D759AA" w:rsidRDefault="00EF46A4" w:rsidP="00856C41">
      <w:pPr>
        <w:spacing w:after="0" w:line="240" w:lineRule="auto"/>
        <w:rPr>
          <w:rFonts w:ascii="Times New Roman" w:hAnsi="Times New Roman" w:cs="Times New Roman"/>
          <w:sz w:val="24"/>
          <w:szCs w:val="24"/>
        </w:rPr>
      </w:pPr>
    </w:p>
    <w:p w:rsidR="00EF46A4" w:rsidRPr="00D759AA" w:rsidRDefault="00EF46A4"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 xml:space="preserve">Доля </w:t>
      </w:r>
      <w:proofErr w:type="gramStart"/>
      <w:r w:rsidRPr="00D759AA">
        <w:rPr>
          <w:rFonts w:ascii="Times New Roman" w:hAnsi="Times New Roman" w:cs="Times New Roman"/>
          <w:sz w:val="24"/>
          <w:szCs w:val="24"/>
        </w:rPr>
        <w:t>успевающих</w:t>
      </w:r>
      <w:proofErr w:type="gramEnd"/>
      <w:r w:rsidRPr="00D759AA">
        <w:rPr>
          <w:rFonts w:ascii="Times New Roman" w:hAnsi="Times New Roman" w:cs="Times New Roman"/>
          <w:sz w:val="24"/>
          <w:szCs w:val="24"/>
        </w:rPr>
        <w:t xml:space="preserve"> на «4» и «5» (в %)</w:t>
      </w:r>
    </w:p>
    <w:p w:rsidR="00EC667E" w:rsidRPr="00D759AA" w:rsidRDefault="00EF46A4" w:rsidP="00856C41">
      <w:pPr>
        <w:spacing w:after="0" w:line="240" w:lineRule="auto"/>
        <w:rPr>
          <w:rFonts w:ascii="Times New Roman" w:hAnsi="Times New Roman" w:cs="Times New Roman"/>
          <w:sz w:val="24"/>
          <w:szCs w:val="24"/>
        </w:rPr>
      </w:pPr>
      <w:r w:rsidRPr="00D759AA">
        <w:rPr>
          <w:rFonts w:ascii="Times New Roman" w:hAnsi="Times New Roman" w:cs="Times New Roman"/>
          <w:noProof/>
          <w:sz w:val="24"/>
          <w:szCs w:val="24"/>
        </w:rPr>
        <w:drawing>
          <wp:inline distT="0" distB="0" distL="0" distR="0">
            <wp:extent cx="4572000" cy="2743200"/>
            <wp:effectExtent l="19050" t="0" r="19050" b="0"/>
            <wp:docPr id="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F46A4" w:rsidRPr="00D759AA" w:rsidRDefault="00EF46A4"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 xml:space="preserve">Доля </w:t>
      </w:r>
      <w:proofErr w:type="gramStart"/>
      <w:r w:rsidRPr="00D759AA">
        <w:rPr>
          <w:rFonts w:ascii="Times New Roman" w:hAnsi="Times New Roman" w:cs="Times New Roman"/>
          <w:sz w:val="24"/>
          <w:szCs w:val="24"/>
        </w:rPr>
        <w:t>успевающих</w:t>
      </w:r>
      <w:proofErr w:type="gramEnd"/>
      <w:r w:rsidRPr="00D759AA">
        <w:rPr>
          <w:rFonts w:ascii="Times New Roman" w:hAnsi="Times New Roman" w:cs="Times New Roman"/>
          <w:sz w:val="24"/>
          <w:szCs w:val="24"/>
        </w:rPr>
        <w:t xml:space="preserve"> на «4» и «5» по предметам (в %)</w:t>
      </w:r>
    </w:p>
    <w:p w:rsidR="00A007D1" w:rsidRPr="00D759AA" w:rsidRDefault="00A007D1"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7-9 классы</w:t>
      </w:r>
    </w:p>
    <w:p w:rsidR="00EF46A4" w:rsidRPr="00D759AA" w:rsidRDefault="00EF46A4" w:rsidP="00856C41">
      <w:pPr>
        <w:spacing w:after="0" w:line="240" w:lineRule="auto"/>
        <w:rPr>
          <w:rFonts w:ascii="Times New Roman" w:hAnsi="Times New Roman" w:cs="Times New Roman"/>
          <w:sz w:val="24"/>
          <w:szCs w:val="24"/>
        </w:rPr>
      </w:pPr>
      <w:r w:rsidRPr="00D759AA">
        <w:rPr>
          <w:rFonts w:ascii="Times New Roman" w:hAnsi="Times New Roman" w:cs="Times New Roman"/>
          <w:noProof/>
          <w:sz w:val="24"/>
          <w:szCs w:val="24"/>
        </w:rPr>
        <w:lastRenderedPageBreak/>
        <w:drawing>
          <wp:inline distT="0" distB="0" distL="0" distR="0">
            <wp:extent cx="5105400" cy="2457450"/>
            <wp:effectExtent l="19050" t="0" r="19050" b="0"/>
            <wp:docPr id="6"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B2042" w:rsidRPr="00D759AA" w:rsidRDefault="005B2042" w:rsidP="00856C41">
      <w:pPr>
        <w:spacing w:after="0" w:line="240" w:lineRule="auto"/>
        <w:rPr>
          <w:rFonts w:ascii="Times New Roman" w:hAnsi="Times New Roman" w:cs="Times New Roman"/>
          <w:sz w:val="24"/>
          <w:szCs w:val="24"/>
        </w:rPr>
      </w:pPr>
    </w:p>
    <w:p w:rsidR="005B2042" w:rsidRPr="00D759AA" w:rsidRDefault="00A007D1"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10-11 классы</w:t>
      </w:r>
    </w:p>
    <w:p w:rsidR="005B2042" w:rsidRPr="00D759AA" w:rsidRDefault="00A007D1" w:rsidP="00856C41">
      <w:pPr>
        <w:spacing w:after="0" w:line="240" w:lineRule="auto"/>
        <w:rPr>
          <w:rFonts w:ascii="Times New Roman" w:hAnsi="Times New Roman" w:cs="Times New Roman"/>
          <w:sz w:val="24"/>
          <w:szCs w:val="24"/>
        </w:rPr>
      </w:pPr>
      <w:r w:rsidRPr="00D759AA">
        <w:rPr>
          <w:rFonts w:ascii="Times New Roman" w:hAnsi="Times New Roman" w:cs="Times New Roman"/>
          <w:noProof/>
          <w:sz w:val="24"/>
          <w:szCs w:val="24"/>
        </w:rPr>
        <w:drawing>
          <wp:inline distT="0" distB="0" distL="0" distR="0">
            <wp:extent cx="4572000" cy="2743200"/>
            <wp:effectExtent l="19050" t="0" r="19050" b="0"/>
            <wp:docPr id="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B2042" w:rsidRPr="00D759AA" w:rsidRDefault="005B2042" w:rsidP="00856C41">
      <w:pPr>
        <w:spacing w:after="0" w:line="240" w:lineRule="auto"/>
        <w:rPr>
          <w:rFonts w:ascii="Times New Roman" w:hAnsi="Times New Roman" w:cs="Times New Roman"/>
          <w:sz w:val="24"/>
          <w:szCs w:val="24"/>
        </w:rPr>
      </w:pPr>
    </w:p>
    <w:p w:rsidR="00232C5B" w:rsidRDefault="00232C5B" w:rsidP="00856C41">
      <w:pPr>
        <w:pStyle w:val="a3"/>
        <w:numPr>
          <w:ilvl w:val="1"/>
          <w:numId w:val="2"/>
        </w:numPr>
        <w:spacing w:after="0" w:line="240" w:lineRule="auto"/>
        <w:rPr>
          <w:rFonts w:ascii="Times New Roman" w:hAnsi="Times New Roman" w:cs="Times New Roman"/>
          <w:b/>
          <w:sz w:val="24"/>
          <w:szCs w:val="24"/>
        </w:rPr>
      </w:pPr>
      <w:r w:rsidRPr="00D759AA">
        <w:rPr>
          <w:rFonts w:ascii="Times New Roman" w:hAnsi="Times New Roman" w:cs="Times New Roman"/>
          <w:b/>
          <w:sz w:val="24"/>
          <w:szCs w:val="24"/>
        </w:rPr>
        <w:t>Анализ результатов обучения за 2017-2018 учебный год.</w:t>
      </w:r>
    </w:p>
    <w:p w:rsidR="00817591" w:rsidRPr="00D759AA" w:rsidRDefault="00817591" w:rsidP="00817591">
      <w:pPr>
        <w:pStyle w:val="a3"/>
        <w:spacing w:after="0" w:line="240" w:lineRule="auto"/>
        <w:rPr>
          <w:rFonts w:ascii="Times New Roman" w:hAnsi="Times New Roman" w:cs="Times New Roman"/>
          <w:b/>
          <w:sz w:val="24"/>
          <w:szCs w:val="24"/>
        </w:rPr>
      </w:pPr>
    </w:p>
    <w:p w:rsidR="00232C5B" w:rsidRPr="00D759AA" w:rsidRDefault="00232C5B" w:rsidP="00817591">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xml:space="preserve">Вопрос об успеваемости, уровне </w:t>
      </w:r>
      <w:proofErr w:type="spellStart"/>
      <w:r w:rsidRPr="00D759AA">
        <w:rPr>
          <w:rFonts w:ascii="Times New Roman" w:hAnsi="Times New Roman" w:cs="Times New Roman"/>
          <w:sz w:val="24"/>
          <w:szCs w:val="24"/>
        </w:rPr>
        <w:t>обученности</w:t>
      </w:r>
      <w:proofErr w:type="spellEnd"/>
      <w:r w:rsidRPr="00D759AA">
        <w:rPr>
          <w:rFonts w:ascii="Times New Roman" w:hAnsi="Times New Roman" w:cs="Times New Roman"/>
          <w:sz w:val="24"/>
          <w:szCs w:val="24"/>
        </w:rPr>
        <w:t xml:space="preserve"> в течение учебного года был в центре внимания коллектива лицея, регулярно рассматривался на педагогических советах, производственных совещаниях, заседаниях методических объединений и учебно-методических научных циклах.</w:t>
      </w:r>
    </w:p>
    <w:tbl>
      <w:tblPr>
        <w:tblW w:w="6140" w:type="dxa"/>
        <w:tblInd w:w="93" w:type="dxa"/>
        <w:tblLook w:val="04A0"/>
      </w:tblPr>
      <w:tblGrid>
        <w:gridCol w:w="1460"/>
        <w:gridCol w:w="1635"/>
        <w:gridCol w:w="1232"/>
        <w:gridCol w:w="1232"/>
        <w:gridCol w:w="1098"/>
      </w:tblGrid>
      <w:tr w:rsidR="00F6508C" w:rsidRPr="00D759AA" w:rsidTr="00F6508C">
        <w:trPr>
          <w:trHeight w:val="600"/>
        </w:trPr>
        <w:tc>
          <w:tcPr>
            <w:tcW w:w="1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6508C" w:rsidRPr="00D759AA" w:rsidRDefault="00F6508C" w:rsidP="00856C41">
            <w:pPr>
              <w:spacing w:after="0" w:line="240" w:lineRule="auto"/>
              <w:jc w:val="center"/>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 </w:t>
            </w:r>
          </w:p>
        </w:tc>
        <w:tc>
          <w:tcPr>
            <w:tcW w:w="1420" w:type="dxa"/>
            <w:tcBorders>
              <w:top w:val="single" w:sz="4" w:space="0" w:color="auto"/>
              <w:left w:val="nil"/>
              <w:bottom w:val="single" w:sz="4" w:space="0" w:color="auto"/>
              <w:right w:val="single" w:sz="4" w:space="0" w:color="auto"/>
            </w:tcBorders>
            <w:shd w:val="clear" w:color="auto" w:fill="auto"/>
            <w:vAlign w:val="bottom"/>
            <w:hideMark/>
          </w:tcPr>
          <w:p w:rsidR="00F6508C" w:rsidRPr="00D759AA" w:rsidRDefault="00F6508C" w:rsidP="00856C41">
            <w:pPr>
              <w:spacing w:after="0" w:line="240" w:lineRule="auto"/>
              <w:jc w:val="center"/>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 xml:space="preserve">Количество </w:t>
            </w:r>
            <w:proofErr w:type="gramStart"/>
            <w:r w:rsidRPr="00D759AA">
              <w:rPr>
                <w:rFonts w:ascii="Times New Roman" w:eastAsia="Times New Roman" w:hAnsi="Times New Roman" w:cs="Times New Roman"/>
                <w:color w:val="000000"/>
                <w:sz w:val="24"/>
                <w:szCs w:val="24"/>
              </w:rPr>
              <w:t>обучающихся</w:t>
            </w:r>
            <w:proofErr w:type="gramEnd"/>
          </w:p>
        </w:tc>
        <w:tc>
          <w:tcPr>
            <w:tcW w:w="1100" w:type="dxa"/>
            <w:tcBorders>
              <w:top w:val="single" w:sz="4" w:space="0" w:color="auto"/>
              <w:left w:val="nil"/>
              <w:bottom w:val="single" w:sz="4" w:space="0" w:color="auto"/>
              <w:right w:val="single" w:sz="4" w:space="0" w:color="auto"/>
            </w:tcBorders>
            <w:shd w:val="clear" w:color="auto" w:fill="auto"/>
            <w:vAlign w:val="bottom"/>
            <w:hideMark/>
          </w:tcPr>
          <w:p w:rsidR="00F6508C" w:rsidRPr="00D759AA" w:rsidRDefault="00F6508C" w:rsidP="00856C41">
            <w:pPr>
              <w:spacing w:after="0" w:line="240" w:lineRule="auto"/>
              <w:jc w:val="center"/>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Успевают на "5"</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F6508C" w:rsidRPr="00D759AA" w:rsidRDefault="00F6508C" w:rsidP="00856C41">
            <w:pPr>
              <w:spacing w:after="0" w:line="240" w:lineRule="auto"/>
              <w:jc w:val="center"/>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Успевают на "4" и "5"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F6508C" w:rsidRPr="00D759AA" w:rsidRDefault="00F6508C" w:rsidP="00856C41">
            <w:pPr>
              <w:spacing w:after="0" w:line="240" w:lineRule="auto"/>
              <w:jc w:val="center"/>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 качества</w:t>
            </w:r>
          </w:p>
        </w:tc>
      </w:tr>
      <w:tr w:rsidR="00F6508C" w:rsidRPr="00D759AA" w:rsidTr="00F6508C">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7А</w:t>
            </w:r>
          </w:p>
        </w:tc>
        <w:tc>
          <w:tcPr>
            <w:tcW w:w="142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25</w:t>
            </w:r>
          </w:p>
        </w:tc>
        <w:tc>
          <w:tcPr>
            <w:tcW w:w="11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2</w:t>
            </w:r>
          </w:p>
        </w:tc>
        <w:tc>
          <w:tcPr>
            <w:tcW w:w="12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14</w:t>
            </w:r>
          </w:p>
        </w:tc>
        <w:tc>
          <w:tcPr>
            <w:tcW w:w="96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64,0</w:t>
            </w:r>
          </w:p>
        </w:tc>
      </w:tr>
      <w:tr w:rsidR="00F6508C" w:rsidRPr="00D759AA" w:rsidTr="00F6508C">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7Б</w:t>
            </w:r>
          </w:p>
        </w:tc>
        <w:tc>
          <w:tcPr>
            <w:tcW w:w="142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24</w:t>
            </w:r>
          </w:p>
        </w:tc>
        <w:tc>
          <w:tcPr>
            <w:tcW w:w="11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0</w:t>
            </w:r>
          </w:p>
        </w:tc>
        <w:tc>
          <w:tcPr>
            <w:tcW w:w="12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14</w:t>
            </w:r>
          </w:p>
        </w:tc>
        <w:tc>
          <w:tcPr>
            <w:tcW w:w="96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58,3</w:t>
            </w:r>
          </w:p>
        </w:tc>
      </w:tr>
      <w:tr w:rsidR="00F6508C" w:rsidRPr="00D759AA" w:rsidTr="00F6508C">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7В</w:t>
            </w:r>
          </w:p>
        </w:tc>
        <w:tc>
          <w:tcPr>
            <w:tcW w:w="142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17</w:t>
            </w:r>
          </w:p>
        </w:tc>
        <w:tc>
          <w:tcPr>
            <w:tcW w:w="11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0</w:t>
            </w:r>
          </w:p>
        </w:tc>
        <w:tc>
          <w:tcPr>
            <w:tcW w:w="12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41,2</w:t>
            </w:r>
          </w:p>
        </w:tc>
      </w:tr>
      <w:tr w:rsidR="00F6508C" w:rsidRPr="00D759AA" w:rsidTr="00F6508C">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7</w:t>
            </w:r>
          </w:p>
        </w:tc>
        <w:tc>
          <w:tcPr>
            <w:tcW w:w="142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66</w:t>
            </w:r>
          </w:p>
        </w:tc>
        <w:tc>
          <w:tcPr>
            <w:tcW w:w="11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2</w:t>
            </w:r>
          </w:p>
        </w:tc>
        <w:tc>
          <w:tcPr>
            <w:tcW w:w="12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35</w:t>
            </w:r>
          </w:p>
        </w:tc>
        <w:tc>
          <w:tcPr>
            <w:tcW w:w="96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56,1</w:t>
            </w:r>
          </w:p>
        </w:tc>
      </w:tr>
      <w:tr w:rsidR="00F6508C" w:rsidRPr="00D759AA" w:rsidTr="00F6508C">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8А</w:t>
            </w:r>
          </w:p>
        </w:tc>
        <w:tc>
          <w:tcPr>
            <w:tcW w:w="142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27</w:t>
            </w:r>
          </w:p>
        </w:tc>
        <w:tc>
          <w:tcPr>
            <w:tcW w:w="11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13</w:t>
            </w:r>
          </w:p>
        </w:tc>
        <w:tc>
          <w:tcPr>
            <w:tcW w:w="96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51,9</w:t>
            </w:r>
          </w:p>
        </w:tc>
      </w:tr>
      <w:tr w:rsidR="00F6508C" w:rsidRPr="00D759AA" w:rsidTr="00F6508C">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8Б</w:t>
            </w:r>
          </w:p>
        </w:tc>
        <w:tc>
          <w:tcPr>
            <w:tcW w:w="142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25</w:t>
            </w:r>
          </w:p>
        </w:tc>
        <w:tc>
          <w:tcPr>
            <w:tcW w:w="11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32,0</w:t>
            </w:r>
          </w:p>
        </w:tc>
      </w:tr>
      <w:tr w:rsidR="00F6508C" w:rsidRPr="00D759AA" w:rsidTr="00F6508C">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8В</w:t>
            </w:r>
          </w:p>
        </w:tc>
        <w:tc>
          <w:tcPr>
            <w:tcW w:w="142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24</w:t>
            </w:r>
          </w:p>
        </w:tc>
        <w:tc>
          <w:tcPr>
            <w:tcW w:w="11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12</w:t>
            </w:r>
          </w:p>
        </w:tc>
        <w:tc>
          <w:tcPr>
            <w:tcW w:w="96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54,2</w:t>
            </w:r>
          </w:p>
        </w:tc>
      </w:tr>
      <w:tr w:rsidR="00F6508C" w:rsidRPr="00D759AA" w:rsidTr="00F6508C">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8Г</w:t>
            </w:r>
          </w:p>
        </w:tc>
        <w:tc>
          <w:tcPr>
            <w:tcW w:w="142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14</w:t>
            </w:r>
          </w:p>
        </w:tc>
        <w:tc>
          <w:tcPr>
            <w:tcW w:w="11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0</w:t>
            </w:r>
          </w:p>
        </w:tc>
        <w:tc>
          <w:tcPr>
            <w:tcW w:w="12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50,0</w:t>
            </w:r>
          </w:p>
        </w:tc>
      </w:tr>
      <w:tr w:rsidR="00F6508C" w:rsidRPr="00D759AA" w:rsidTr="00F6508C">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8</w:t>
            </w:r>
          </w:p>
        </w:tc>
        <w:tc>
          <w:tcPr>
            <w:tcW w:w="142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90</w:t>
            </w:r>
          </w:p>
        </w:tc>
        <w:tc>
          <w:tcPr>
            <w:tcW w:w="11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3</w:t>
            </w:r>
          </w:p>
        </w:tc>
        <w:tc>
          <w:tcPr>
            <w:tcW w:w="12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39</w:t>
            </w:r>
          </w:p>
        </w:tc>
        <w:tc>
          <w:tcPr>
            <w:tcW w:w="96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46,7</w:t>
            </w:r>
          </w:p>
        </w:tc>
      </w:tr>
      <w:tr w:rsidR="00F6508C" w:rsidRPr="00D759AA" w:rsidTr="00F6508C">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lastRenderedPageBreak/>
              <w:t>9А</w:t>
            </w:r>
          </w:p>
        </w:tc>
        <w:tc>
          <w:tcPr>
            <w:tcW w:w="142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25</w:t>
            </w:r>
          </w:p>
        </w:tc>
        <w:tc>
          <w:tcPr>
            <w:tcW w:w="11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0</w:t>
            </w:r>
          </w:p>
        </w:tc>
        <w:tc>
          <w:tcPr>
            <w:tcW w:w="12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10</w:t>
            </w:r>
          </w:p>
        </w:tc>
        <w:tc>
          <w:tcPr>
            <w:tcW w:w="96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40,0</w:t>
            </w:r>
          </w:p>
        </w:tc>
      </w:tr>
      <w:tr w:rsidR="00F6508C" w:rsidRPr="00D759AA" w:rsidTr="00F6508C">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9Б</w:t>
            </w:r>
          </w:p>
        </w:tc>
        <w:tc>
          <w:tcPr>
            <w:tcW w:w="142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25</w:t>
            </w:r>
          </w:p>
        </w:tc>
        <w:tc>
          <w:tcPr>
            <w:tcW w:w="11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0</w:t>
            </w:r>
          </w:p>
        </w:tc>
        <w:tc>
          <w:tcPr>
            <w:tcW w:w="12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8</w:t>
            </w:r>
          </w:p>
        </w:tc>
        <w:tc>
          <w:tcPr>
            <w:tcW w:w="96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32,0</w:t>
            </w:r>
          </w:p>
        </w:tc>
      </w:tr>
      <w:tr w:rsidR="00F6508C" w:rsidRPr="00D759AA" w:rsidTr="00F6508C">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9В</w:t>
            </w:r>
          </w:p>
        </w:tc>
        <w:tc>
          <w:tcPr>
            <w:tcW w:w="142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28</w:t>
            </w:r>
          </w:p>
        </w:tc>
        <w:tc>
          <w:tcPr>
            <w:tcW w:w="11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2</w:t>
            </w:r>
          </w:p>
        </w:tc>
        <w:tc>
          <w:tcPr>
            <w:tcW w:w="12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14</w:t>
            </w:r>
          </w:p>
        </w:tc>
        <w:tc>
          <w:tcPr>
            <w:tcW w:w="96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57,1</w:t>
            </w:r>
          </w:p>
        </w:tc>
      </w:tr>
      <w:tr w:rsidR="00F6508C" w:rsidRPr="00D759AA" w:rsidTr="00F6508C">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9Г</w:t>
            </w:r>
          </w:p>
        </w:tc>
        <w:tc>
          <w:tcPr>
            <w:tcW w:w="142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22</w:t>
            </w:r>
          </w:p>
        </w:tc>
        <w:tc>
          <w:tcPr>
            <w:tcW w:w="11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0</w:t>
            </w:r>
          </w:p>
        </w:tc>
        <w:tc>
          <w:tcPr>
            <w:tcW w:w="12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11</w:t>
            </w:r>
          </w:p>
        </w:tc>
        <w:tc>
          <w:tcPr>
            <w:tcW w:w="96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50,0</w:t>
            </w:r>
          </w:p>
        </w:tc>
      </w:tr>
      <w:tr w:rsidR="00F6508C" w:rsidRPr="00D759AA" w:rsidTr="00F6508C">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9</w:t>
            </w:r>
          </w:p>
        </w:tc>
        <w:tc>
          <w:tcPr>
            <w:tcW w:w="142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100</w:t>
            </w:r>
          </w:p>
        </w:tc>
        <w:tc>
          <w:tcPr>
            <w:tcW w:w="11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2</w:t>
            </w:r>
          </w:p>
        </w:tc>
        <w:tc>
          <w:tcPr>
            <w:tcW w:w="12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43</w:t>
            </w:r>
          </w:p>
        </w:tc>
        <w:tc>
          <w:tcPr>
            <w:tcW w:w="96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45,0</w:t>
            </w:r>
          </w:p>
        </w:tc>
      </w:tr>
      <w:tr w:rsidR="00F6508C" w:rsidRPr="00D759AA" w:rsidTr="00F6508C">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7-9 КЛАССЫ</w:t>
            </w:r>
          </w:p>
        </w:tc>
        <w:tc>
          <w:tcPr>
            <w:tcW w:w="142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256</w:t>
            </w:r>
          </w:p>
        </w:tc>
        <w:tc>
          <w:tcPr>
            <w:tcW w:w="11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7</w:t>
            </w:r>
          </w:p>
        </w:tc>
        <w:tc>
          <w:tcPr>
            <w:tcW w:w="12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117</w:t>
            </w:r>
          </w:p>
        </w:tc>
        <w:tc>
          <w:tcPr>
            <w:tcW w:w="96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48,4</w:t>
            </w:r>
          </w:p>
        </w:tc>
      </w:tr>
      <w:tr w:rsidR="00F6508C" w:rsidRPr="00D759AA" w:rsidTr="00F6508C">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10А</w:t>
            </w:r>
          </w:p>
        </w:tc>
        <w:tc>
          <w:tcPr>
            <w:tcW w:w="142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24</w:t>
            </w:r>
          </w:p>
        </w:tc>
        <w:tc>
          <w:tcPr>
            <w:tcW w:w="11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10</w:t>
            </w:r>
          </w:p>
        </w:tc>
        <w:tc>
          <w:tcPr>
            <w:tcW w:w="96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45,8</w:t>
            </w:r>
          </w:p>
        </w:tc>
      </w:tr>
      <w:tr w:rsidR="00F6508C" w:rsidRPr="00D759AA" w:rsidTr="00F6508C">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10Б</w:t>
            </w:r>
          </w:p>
        </w:tc>
        <w:tc>
          <w:tcPr>
            <w:tcW w:w="142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25</w:t>
            </w:r>
          </w:p>
        </w:tc>
        <w:tc>
          <w:tcPr>
            <w:tcW w:w="11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40,0</w:t>
            </w:r>
          </w:p>
        </w:tc>
      </w:tr>
      <w:tr w:rsidR="00F6508C" w:rsidRPr="00D759AA" w:rsidTr="00F6508C">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10В</w:t>
            </w:r>
          </w:p>
        </w:tc>
        <w:tc>
          <w:tcPr>
            <w:tcW w:w="142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28</w:t>
            </w:r>
          </w:p>
        </w:tc>
        <w:tc>
          <w:tcPr>
            <w:tcW w:w="11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3</w:t>
            </w:r>
          </w:p>
        </w:tc>
        <w:tc>
          <w:tcPr>
            <w:tcW w:w="12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35,7</w:t>
            </w:r>
          </w:p>
        </w:tc>
      </w:tr>
      <w:tr w:rsidR="00F6508C" w:rsidRPr="00D759AA" w:rsidTr="00F6508C">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10</w:t>
            </w:r>
          </w:p>
        </w:tc>
        <w:tc>
          <w:tcPr>
            <w:tcW w:w="142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77</w:t>
            </w:r>
          </w:p>
        </w:tc>
        <w:tc>
          <w:tcPr>
            <w:tcW w:w="11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5</w:t>
            </w:r>
          </w:p>
        </w:tc>
        <w:tc>
          <w:tcPr>
            <w:tcW w:w="12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26</w:t>
            </w:r>
          </w:p>
        </w:tc>
        <w:tc>
          <w:tcPr>
            <w:tcW w:w="96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40,3</w:t>
            </w:r>
          </w:p>
        </w:tc>
      </w:tr>
      <w:tr w:rsidR="00F6508C" w:rsidRPr="00D759AA" w:rsidTr="00F6508C">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11А</w:t>
            </w:r>
          </w:p>
        </w:tc>
        <w:tc>
          <w:tcPr>
            <w:tcW w:w="142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27</w:t>
            </w:r>
          </w:p>
        </w:tc>
        <w:tc>
          <w:tcPr>
            <w:tcW w:w="11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14</w:t>
            </w:r>
          </w:p>
        </w:tc>
        <w:tc>
          <w:tcPr>
            <w:tcW w:w="96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55,6</w:t>
            </w:r>
          </w:p>
        </w:tc>
      </w:tr>
      <w:tr w:rsidR="00F6508C" w:rsidRPr="00D759AA" w:rsidTr="00F6508C">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11Б</w:t>
            </w:r>
          </w:p>
        </w:tc>
        <w:tc>
          <w:tcPr>
            <w:tcW w:w="142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28</w:t>
            </w:r>
          </w:p>
        </w:tc>
        <w:tc>
          <w:tcPr>
            <w:tcW w:w="11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1</w:t>
            </w:r>
          </w:p>
        </w:tc>
        <w:tc>
          <w:tcPr>
            <w:tcW w:w="12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14</w:t>
            </w:r>
          </w:p>
        </w:tc>
        <w:tc>
          <w:tcPr>
            <w:tcW w:w="96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53,6</w:t>
            </w:r>
          </w:p>
        </w:tc>
      </w:tr>
      <w:tr w:rsidR="00F6508C" w:rsidRPr="00D759AA" w:rsidTr="00F6508C">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11В</w:t>
            </w:r>
          </w:p>
        </w:tc>
        <w:tc>
          <w:tcPr>
            <w:tcW w:w="142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27</w:t>
            </w:r>
          </w:p>
        </w:tc>
        <w:tc>
          <w:tcPr>
            <w:tcW w:w="11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5</w:t>
            </w:r>
          </w:p>
        </w:tc>
        <w:tc>
          <w:tcPr>
            <w:tcW w:w="12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11</w:t>
            </w:r>
          </w:p>
        </w:tc>
        <w:tc>
          <w:tcPr>
            <w:tcW w:w="96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right"/>
              <w:rPr>
                <w:rFonts w:ascii="Times New Roman" w:eastAsia="Times New Roman" w:hAnsi="Times New Roman" w:cs="Times New Roman"/>
                <w:color w:val="000000"/>
                <w:sz w:val="24"/>
                <w:szCs w:val="24"/>
              </w:rPr>
            </w:pPr>
            <w:r w:rsidRPr="00D759AA">
              <w:rPr>
                <w:rFonts w:ascii="Times New Roman" w:eastAsia="Times New Roman" w:hAnsi="Times New Roman" w:cs="Times New Roman"/>
                <w:color w:val="000000"/>
                <w:sz w:val="24"/>
                <w:szCs w:val="24"/>
              </w:rPr>
              <w:t>59,3</w:t>
            </w:r>
          </w:p>
        </w:tc>
      </w:tr>
      <w:tr w:rsidR="00F6508C" w:rsidRPr="00D759AA" w:rsidTr="00F6508C">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11</w:t>
            </w:r>
          </w:p>
        </w:tc>
        <w:tc>
          <w:tcPr>
            <w:tcW w:w="142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82</w:t>
            </w:r>
          </w:p>
        </w:tc>
        <w:tc>
          <w:tcPr>
            <w:tcW w:w="11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7</w:t>
            </w:r>
          </w:p>
        </w:tc>
        <w:tc>
          <w:tcPr>
            <w:tcW w:w="12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39</w:t>
            </w:r>
          </w:p>
        </w:tc>
        <w:tc>
          <w:tcPr>
            <w:tcW w:w="96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56,1</w:t>
            </w:r>
          </w:p>
        </w:tc>
      </w:tr>
      <w:tr w:rsidR="00F6508C" w:rsidRPr="00D759AA" w:rsidTr="00F6508C">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10-11 КЛАССЫ</w:t>
            </w:r>
          </w:p>
        </w:tc>
        <w:tc>
          <w:tcPr>
            <w:tcW w:w="142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159</w:t>
            </w:r>
          </w:p>
        </w:tc>
        <w:tc>
          <w:tcPr>
            <w:tcW w:w="11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12</w:t>
            </w:r>
          </w:p>
        </w:tc>
        <w:tc>
          <w:tcPr>
            <w:tcW w:w="12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65</w:t>
            </w:r>
          </w:p>
        </w:tc>
        <w:tc>
          <w:tcPr>
            <w:tcW w:w="96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48,4</w:t>
            </w:r>
          </w:p>
        </w:tc>
      </w:tr>
      <w:tr w:rsidR="00F6508C" w:rsidRPr="00D759AA" w:rsidTr="00F6508C">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7-11 КЛАССЫ</w:t>
            </w:r>
          </w:p>
        </w:tc>
        <w:tc>
          <w:tcPr>
            <w:tcW w:w="142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415</w:t>
            </w:r>
          </w:p>
        </w:tc>
        <w:tc>
          <w:tcPr>
            <w:tcW w:w="11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19</w:t>
            </w:r>
          </w:p>
        </w:tc>
        <w:tc>
          <w:tcPr>
            <w:tcW w:w="120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182</w:t>
            </w:r>
          </w:p>
        </w:tc>
        <w:tc>
          <w:tcPr>
            <w:tcW w:w="960" w:type="dxa"/>
            <w:tcBorders>
              <w:top w:val="nil"/>
              <w:left w:val="nil"/>
              <w:bottom w:val="single" w:sz="4" w:space="0" w:color="auto"/>
              <w:right w:val="single" w:sz="4" w:space="0" w:color="auto"/>
            </w:tcBorders>
            <w:shd w:val="clear" w:color="auto" w:fill="auto"/>
            <w:noWrap/>
            <w:vAlign w:val="bottom"/>
            <w:hideMark/>
          </w:tcPr>
          <w:p w:rsidR="00F6508C" w:rsidRPr="00D759AA" w:rsidRDefault="00F6508C" w:rsidP="00856C41">
            <w:pPr>
              <w:spacing w:after="0" w:line="240" w:lineRule="auto"/>
              <w:jc w:val="center"/>
              <w:rPr>
                <w:rFonts w:ascii="Times New Roman" w:eastAsia="Times New Roman" w:hAnsi="Times New Roman" w:cs="Times New Roman"/>
                <w:b/>
                <w:bCs/>
                <w:color w:val="000000"/>
                <w:sz w:val="24"/>
                <w:szCs w:val="24"/>
              </w:rPr>
            </w:pPr>
            <w:r w:rsidRPr="00D759AA">
              <w:rPr>
                <w:rFonts w:ascii="Times New Roman" w:eastAsia="Times New Roman" w:hAnsi="Times New Roman" w:cs="Times New Roman"/>
                <w:b/>
                <w:bCs/>
                <w:color w:val="000000"/>
                <w:sz w:val="24"/>
                <w:szCs w:val="24"/>
              </w:rPr>
              <w:t>48,4</w:t>
            </w:r>
          </w:p>
        </w:tc>
      </w:tr>
    </w:tbl>
    <w:p w:rsidR="00232C5B" w:rsidRPr="00D759AA" w:rsidRDefault="00232C5B" w:rsidP="00856C41">
      <w:pPr>
        <w:spacing w:after="0" w:line="240" w:lineRule="auto"/>
        <w:rPr>
          <w:rFonts w:ascii="Times New Roman" w:hAnsi="Times New Roman" w:cs="Times New Roman"/>
          <w:sz w:val="24"/>
          <w:szCs w:val="24"/>
        </w:rPr>
      </w:pPr>
    </w:p>
    <w:p w:rsidR="00F6508C" w:rsidRPr="00D759AA" w:rsidRDefault="00F6508C" w:rsidP="00D91221">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Как видно из таблицы, качество знаний обучающихся на протяжении трех последних лет и в текущем учебном году в целом остается стабильным. Это свидетельствует о планомерной работе всего педагогического коллектива в этом направлении. Неоднократное обсуждение вопроса на педсоветах, организация кропотливой и скрупулезной работы со слабоуспевающими учащимися со стороны учителей-предметников (через проведение индивидуальных и групповых консультаций), классных руководителей, администрации (через индивидуальную работу с родителями учащихся), проведение родительских собраний и консультаций в течение учебного года – это меры, предпринимаемые для повышения качества знаний обучающихся.</w:t>
      </w:r>
    </w:p>
    <w:p w:rsidR="00F6508C" w:rsidRPr="00D759AA" w:rsidRDefault="00BA2F79" w:rsidP="00D91221">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xml:space="preserve">Однако </w:t>
      </w:r>
      <w:r w:rsidR="00F6508C" w:rsidRPr="00D759AA">
        <w:rPr>
          <w:rFonts w:ascii="Times New Roman" w:hAnsi="Times New Roman" w:cs="Times New Roman"/>
          <w:sz w:val="24"/>
          <w:szCs w:val="24"/>
        </w:rPr>
        <w:t xml:space="preserve">по итогам 2017-2018 учебного года наблюдается снижение качества знаний обучающихся 10 классов. Одна из основных причин снижения мотивации обучения в старших классах заключается в том, что часть обучающихся, продолжающих обучение в десятом классе, не осознают необходимость получения глубоких знаний, необходимых для поступления в вузы. В современных условиях получение дальнейшего профессионального образования зачастую возможно лишь на платной основе, да и со стороны родителей ослабевает </w:t>
      </w:r>
      <w:proofErr w:type="gramStart"/>
      <w:r w:rsidR="00F6508C" w:rsidRPr="00D759AA">
        <w:rPr>
          <w:rFonts w:ascii="Times New Roman" w:hAnsi="Times New Roman" w:cs="Times New Roman"/>
          <w:sz w:val="24"/>
          <w:szCs w:val="24"/>
        </w:rPr>
        <w:t>контроль за</w:t>
      </w:r>
      <w:proofErr w:type="gramEnd"/>
      <w:r w:rsidR="00F6508C" w:rsidRPr="00D759AA">
        <w:rPr>
          <w:rFonts w:ascii="Times New Roman" w:hAnsi="Times New Roman" w:cs="Times New Roman"/>
          <w:sz w:val="24"/>
          <w:szCs w:val="24"/>
        </w:rPr>
        <w:t xml:space="preserve"> учебной деятельностью ребенка.</w:t>
      </w:r>
    </w:p>
    <w:p w:rsidR="00E3244D" w:rsidRPr="00D759AA" w:rsidRDefault="00E3244D" w:rsidP="00856C41">
      <w:pPr>
        <w:spacing w:after="0" w:line="240" w:lineRule="auto"/>
        <w:rPr>
          <w:rFonts w:ascii="Times New Roman" w:hAnsi="Times New Roman" w:cs="Times New Roman"/>
          <w:sz w:val="24"/>
          <w:szCs w:val="24"/>
        </w:rPr>
      </w:pPr>
    </w:p>
    <w:p w:rsidR="00F6508C" w:rsidRDefault="00BA2F79" w:rsidP="00856C41">
      <w:pPr>
        <w:pStyle w:val="a3"/>
        <w:numPr>
          <w:ilvl w:val="1"/>
          <w:numId w:val="2"/>
        </w:numPr>
        <w:spacing w:after="0" w:line="240" w:lineRule="auto"/>
        <w:jc w:val="center"/>
        <w:rPr>
          <w:rFonts w:ascii="Times New Roman" w:hAnsi="Times New Roman" w:cs="Times New Roman"/>
          <w:b/>
          <w:sz w:val="24"/>
          <w:szCs w:val="24"/>
        </w:rPr>
      </w:pPr>
      <w:r w:rsidRPr="00D759AA">
        <w:rPr>
          <w:rFonts w:ascii="Times New Roman" w:hAnsi="Times New Roman" w:cs="Times New Roman"/>
          <w:b/>
          <w:sz w:val="24"/>
          <w:szCs w:val="24"/>
        </w:rPr>
        <w:t>Результаты государственной итоговой аттестации.</w:t>
      </w:r>
    </w:p>
    <w:p w:rsidR="00D91221" w:rsidRPr="00D759AA" w:rsidRDefault="00D91221" w:rsidP="00D91221">
      <w:pPr>
        <w:pStyle w:val="a3"/>
        <w:spacing w:after="0" w:line="240" w:lineRule="auto"/>
        <w:rPr>
          <w:rFonts w:ascii="Times New Roman" w:hAnsi="Times New Roman" w:cs="Times New Roman"/>
          <w:b/>
          <w:sz w:val="24"/>
          <w:szCs w:val="24"/>
        </w:rPr>
      </w:pPr>
    </w:p>
    <w:p w:rsidR="00BA2F79" w:rsidRPr="00D759AA" w:rsidRDefault="00BA2F79" w:rsidP="00D91221">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Динамика результатов государственной итоговой аттестации обучающихся в сравнении со средними результатами по району, городу и региону свидетельствует о высоком уровне подготовленности обучающихся к экзаменам по различным предметам, знании программного материала, ответственном отношении к подготовке учителей и обучающихся.</w:t>
      </w:r>
    </w:p>
    <w:p w:rsidR="00BA2F79" w:rsidRPr="00D759AA" w:rsidRDefault="00BA2F7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Средний балл ЕГЭ по предметам</w:t>
      </w:r>
    </w:p>
    <w:p w:rsidR="00BA2F79" w:rsidRPr="00D759AA" w:rsidRDefault="00BA2F79" w:rsidP="00856C41">
      <w:pPr>
        <w:spacing w:after="0" w:line="240" w:lineRule="auto"/>
        <w:rPr>
          <w:rFonts w:ascii="Times New Roman" w:hAnsi="Times New Roman" w:cs="Times New Roman"/>
          <w:sz w:val="24"/>
          <w:szCs w:val="24"/>
        </w:rPr>
      </w:pPr>
      <w:r w:rsidRPr="00D759AA">
        <w:rPr>
          <w:rFonts w:ascii="Times New Roman" w:hAnsi="Times New Roman" w:cs="Times New Roman"/>
          <w:noProof/>
          <w:sz w:val="24"/>
          <w:szCs w:val="24"/>
        </w:rPr>
        <w:lastRenderedPageBreak/>
        <w:drawing>
          <wp:inline distT="0" distB="0" distL="0" distR="0">
            <wp:extent cx="4572000" cy="2743200"/>
            <wp:effectExtent l="19050" t="0" r="19050" b="0"/>
            <wp:docPr id="15"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A2F79" w:rsidRPr="00D759AA" w:rsidRDefault="00BA2F79" w:rsidP="00856C41">
      <w:pPr>
        <w:spacing w:after="0" w:line="240" w:lineRule="auto"/>
        <w:rPr>
          <w:rFonts w:ascii="Times New Roman" w:hAnsi="Times New Roman" w:cs="Times New Roman"/>
          <w:sz w:val="24"/>
          <w:szCs w:val="24"/>
        </w:rPr>
      </w:pPr>
      <w:r w:rsidRPr="00D759AA">
        <w:rPr>
          <w:rFonts w:ascii="Times New Roman" w:hAnsi="Times New Roman" w:cs="Times New Roman"/>
          <w:noProof/>
          <w:sz w:val="24"/>
          <w:szCs w:val="24"/>
        </w:rPr>
        <w:drawing>
          <wp:inline distT="0" distB="0" distL="0" distR="0">
            <wp:extent cx="4572000" cy="2743200"/>
            <wp:effectExtent l="19050" t="0" r="19050" b="0"/>
            <wp:docPr id="16"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3244D" w:rsidRPr="00D759AA" w:rsidRDefault="00E3244D" w:rsidP="00856C41">
      <w:pPr>
        <w:spacing w:after="0" w:line="240" w:lineRule="auto"/>
        <w:rPr>
          <w:rFonts w:ascii="Times New Roman" w:hAnsi="Times New Roman" w:cs="Times New Roman"/>
          <w:sz w:val="24"/>
          <w:szCs w:val="24"/>
        </w:rPr>
      </w:pPr>
    </w:p>
    <w:p w:rsidR="00BA2F79" w:rsidRPr="00D759AA" w:rsidRDefault="00BA2F7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Средний балл ОГЭ по предметам</w:t>
      </w:r>
    </w:p>
    <w:p w:rsidR="00BA2F79" w:rsidRPr="00D759AA" w:rsidRDefault="00BA2F79" w:rsidP="00856C41">
      <w:pPr>
        <w:spacing w:after="0" w:line="240" w:lineRule="auto"/>
        <w:rPr>
          <w:rFonts w:ascii="Times New Roman" w:hAnsi="Times New Roman" w:cs="Times New Roman"/>
          <w:sz w:val="24"/>
          <w:szCs w:val="24"/>
        </w:rPr>
      </w:pPr>
      <w:r w:rsidRPr="00D759AA">
        <w:rPr>
          <w:rFonts w:ascii="Times New Roman" w:hAnsi="Times New Roman" w:cs="Times New Roman"/>
          <w:noProof/>
          <w:sz w:val="24"/>
          <w:szCs w:val="24"/>
        </w:rPr>
        <w:drawing>
          <wp:inline distT="0" distB="0" distL="0" distR="0">
            <wp:extent cx="4576379" cy="2748017"/>
            <wp:effectExtent l="19050" t="0" r="14671" b="0"/>
            <wp:docPr id="17"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86D43" w:rsidRPr="00D759AA" w:rsidRDefault="00686D43" w:rsidP="00856C41">
      <w:pPr>
        <w:spacing w:after="0" w:line="240" w:lineRule="auto"/>
        <w:rPr>
          <w:rFonts w:ascii="Times New Roman" w:hAnsi="Times New Roman" w:cs="Times New Roman"/>
          <w:sz w:val="24"/>
          <w:szCs w:val="24"/>
        </w:rPr>
      </w:pPr>
      <w:r w:rsidRPr="00D759AA">
        <w:rPr>
          <w:rFonts w:ascii="Times New Roman" w:hAnsi="Times New Roman" w:cs="Times New Roman"/>
          <w:noProof/>
          <w:sz w:val="24"/>
          <w:szCs w:val="24"/>
        </w:rPr>
        <w:lastRenderedPageBreak/>
        <w:drawing>
          <wp:inline distT="0" distB="0" distL="0" distR="0">
            <wp:extent cx="4576379" cy="2748018"/>
            <wp:effectExtent l="19050" t="0" r="14671" b="0"/>
            <wp:docPr id="18"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3244D" w:rsidRPr="00D759AA" w:rsidRDefault="00E3244D" w:rsidP="00856C41">
      <w:pPr>
        <w:spacing w:after="0" w:line="240" w:lineRule="auto"/>
        <w:rPr>
          <w:rFonts w:ascii="Times New Roman" w:hAnsi="Times New Roman" w:cs="Times New Roman"/>
          <w:sz w:val="24"/>
          <w:szCs w:val="24"/>
        </w:rPr>
      </w:pPr>
    </w:p>
    <w:p w:rsidR="00686D43" w:rsidRPr="00D759AA" w:rsidRDefault="00686D43"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Средняя оценка ОГЭ по предметам</w:t>
      </w:r>
    </w:p>
    <w:p w:rsidR="00686D43" w:rsidRPr="00D759AA" w:rsidRDefault="00686D43" w:rsidP="00856C41">
      <w:pPr>
        <w:spacing w:after="0" w:line="240" w:lineRule="auto"/>
        <w:rPr>
          <w:rFonts w:ascii="Times New Roman" w:hAnsi="Times New Roman" w:cs="Times New Roman"/>
          <w:sz w:val="24"/>
          <w:szCs w:val="24"/>
        </w:rPr>
      </w:pPr>
      <w:r w:rsidRPr="00D759AA">
        <w:rPr>
          <w:rFonts w:ascii="Times New Roman" w:hAnsi="Times New Roman" w:cs="Times New Roman"/>
          <w:noProof/>
          <w:sz w:val="24"/>
          <w:szCs w:val="24"/>
        </w:rPr>
        <w:drawing>
          <wp:inline distT="0" distB="0" distL="0" distR="0">
            <wp:extent cx="4576379" cy="2748016"/>
            <wp:effectExtent l="19050" t="0" r="14671" b="0"/>
            <wp:docPr id="19"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686D43" w:rsidRPr="00D759AA" w:rsidRDefault="00686D43" w:rsidP="00856C41">
      <w:pPr>
        <w:spacing w:after="0" w:line="240" w:lineRule="auto"/>
        <w:rPr>
          <w:rFonts w:ascii="Times New Roman" w:hAnsi="Times New Roman" w:cs="Times New Roman"/>
          <w:sz w:val="24"/>
          <w:szCs w:val="24"/>
        </w:rPr>
      </w:pPr>
      <w:r w:rsidRPr="00D759AA">
        <w:rPr>
          <w:rFonts w:ascii="Times New Roman" w:hAnsi="Times New Roman" w:cs="Times New Roman"/>
          <w:noProof/>
          <w:sz w:val="24"/>
          <w:szCs w:val="24"/>
        </w:rPr>
        <w:drawing>
          <wp:inline distT="0" distB="0" distL="0" distR="0">
            <wp:extent cx="4576379" cy="2748017"/>
            <wp:effectExtent l="19050" t="0" r="14671" b="0"/>
            <wp:docPr id="20"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BA2F79" w:rsidRPr="00D759AA" w:rsidRDefault="00BA2F79" w:rsidP="00856C41">
      <w:pPr>
        <w:spacing w:after="0" w:line="240" w:lineRule="auto"/>
        <w:rPr>
          <w:rFonts w:ascii="Times New Roman" w:hAnsi="Times New Roman" w:cs="Times New Roman"/>
          <w:sz w:val="24"/>
          <w:szCs w:val="24"/>
        </w:rPr>
      </w:pPr>
    </w:p>
    <w:p w:rsidR="00E3244D" w:rsidRPr="00D759AA" w:rsidRDefault="00E3244D" w:rsidP="00856C41">
      <w:pPr>
        <w:spacing w:after="0" w:line="240" w:lineRule="auto"/>
        <w:jc w:val="center"/>
        <w:rPr>
          <w:rFonts w:ascii="Times New Roman" w:hAnsi="Times New Roman" w:cs="Times New Roman"/>
          <w:b/>
          <w:sz w:val="24"/>
          <w:szCs w:val="24"/>
        </w:rPr>
      </w:pPr>
    </w:p>
    <w:p w:rsidR="00686D43" w:rsidRPr="00D759AA" w:rsidRDefault="00686D43" w:rsidP="00856C41">
      <w:pPr>
        <w:spacing w:after="0" w:line="240" w:lineRule="auto"/>
        <w:jc w:val="center"/>
        <w:rPr>
          <w:rFonts w:ascii="Times New Roman" w:hAnsi="Times New Roman" w:cs="Times New Roman"/>
          <w:b/>
          <w:sz w:val="24"/>
          <w:szCs w:val="24"/>
        </w:rPr>
      </w:pPr>
      <w:r w:rsidRPr="00D759AA">
        <w:rPr>
          <w:rFonts w:ascii="Times New Roman" w:hAnsi="Times New Roman" w:cs="Times New Roman"/>
          <w:b/>
          <w:sz w:val="24"/>
          <w:szCs w:val="24"/>
        </w:rPr>
        <w:t>Результаты государственной итоговой аттестации выпускников 9 классов</w:t>
      </w:r>
    </w:p>
    <w:p w:rsidR="00BA2F79" w:rsidRPr="00D759AA" w:rsidRDefault="00BA2F79" w:rsidP="00856C41">
      <w:pPr>
        <w:spacing w:after="0" w:line="240" w:lineRule="auto"/>
        <w:rPr>
          <w:rFonts w:ascii="Times New Roman" w:hAnsi="Times New Roman" w:cs="Times New Roman"/>
          <w:sz w:val="24"/>
          <w:szCs w:val="24"/>
        </w:rPr>
      </w:pPr>
      <w:proofErr w:type="gramStart"/>
      <w:r w:rsidRPr="00D759AA">
        <w:rPr>
          <w:rFonts w:ascii="Times New Roman" w:hAnsi="Times New Roman" w:cs="Times New Roman"/>
          <w:sz w:val="24"/>
          <w:szCs w:val="24"/>
        </w:rPr>
        <w:lastRenderedPageBreak/>
        <w:t>На конец</w:t>
      </w:r>
      <w:proofErr w:type="gramEnd"/>
      <w:r w:rsidRPr="00D759AA">
        <w:rPr>
          <w:rFonts w:ascii="Times New Roman" w:hAnsi="Times New Roman" w:cs="Times New Roman"/>
          <w:sz w:val="24"/>
          <w:szCs w:val="24"/>
        </w:rPr>
        <w:t xml:space="preserve"> 2017-2018 учебного </w:t>
      </w:r>
      <w:r w:rsidR="00686D43" w:rsidRPr="00D759AA">
        <w:rPr>
          <w:rFonts w:ascii="Times New Roman" w:hAnsi="Times New Roman" w:cs="Times New Roman"/>
          <w:sz w:val="24"/>
          <w:szCs w:val="24"/>
        </w:rPr>
        <w:t>года в 9 классах обучается 100 учеников. Все обучающиеся 9 классов допущены к государственной итоговой аттестации в форме основного государственного экзамена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62"/>
        <w:gridCol w:w="1843"/>
        <w:gridCol w:w="1666"/>
      </w:tblGrid>
      <w:tr w:rsidR="00686D43" w:rsidRPr="00D759AA" w:rsidTr="00D759AA">
        <w:tc>
          <w:tcPr>
            <w:tcW w:w="6062" w:type="dxa"/>
          </w:tcPr>
          <w:p w:rsidR="00686D43" w:rsidRPr="00D759AA" w:rsidRDefault="00686D43"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Параметры</w:t>
            </w:r>
          </w:p>
        </w:tc>
        <w:tc>
          <w:tcPr>
            <w:tcW w:w="1843" w:type="dxa"/>
          </w:tcPr>
          <w:p w:rsidR="00686D43" w:rsidRPr="00D759AA" w:rsidRDefault="00686D43"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 xml:space="preserve">Количество </w:t>
            </w:r>
            <w:proofErr w:type="gramStart"/>
            <w:r w:rsidRPr="00D759AA">
              <w:rPr>
                <w:rFonts w:ascii="Times New Roman" w:hAnsi="Times New Roman" w:cs="Times New Roman"/>
                <w:sz w:val="24"/>
                <w:szCs w:val="24"/>
              </w:rPr>
              <w:t>обучающихся</w:t>
            </w:r>
            <w:proofErr w:type="gramEnd"/>
          </w:p>
        </w:tc>
        <w:tc>
          <w:tcPr>
            <w:tcW w:w="1666" w:type="dxa"/>
          </w:tcPr>
          <w:p w:rsidR="00686D43" w:rsidRPr="00D759AA" w:rsidRDefault="00686D43"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w:t>
            </w:r>
          </w:p>
        </w:tc>
      </w:tr>
      <w:tr w:rsidR="00686D43" w:rsidRPr="00D759AA" w:rsidTr="00D759AA">
        <w:tc>
          <w:tcPr>
            <w:tcW w:w="6062" w:type="dxa"/>
          </w:tcPr>
          <w:p w:rsidR="00686D43" w:rsidRPr="00D759AA" w:rsidRDefault="00686D43"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Все выпускников</w:t>
            </w:r>
          </w:p>
        </w:tc>
        <w:tc>
          <w:tcPr>
            <w:tcW w:w="1843" w:type="dxa"/>
          </w:tcPr>
          <w:p w:rsidR="00686D43" w:rsidRPr="00D759AA" w:rsidRDefault="00686D43" w:rsidP="00D759AA">
            <w:pPr>
              <w:spacing w:after="0" w:line="240" w:lineRule="auto"/>
              <w:rPr>
                <w:rFonts w:ascii="Times New Roman" w:hAnsi="Times New Roman" w:cs="Times New Roman"/>
                <w:sz w:val="24"/>
                <w:szCs w:val="24"/>
              </w:rPr>
            </w:pPr>
          </w:p>
        </w:tc>
        <w:tc>
          <w:tcPr>
            <w:tcW w:w="1666" w:type="dxa"/>
          </w:tcPr>
          <w:p w:rsidR="00686D43" w:rsidRPr="00D759AA" w:rsidRDefault="00686D43" w:rsidP="00D759AA">
            <w:pPr>
              <w:spacing w:after="0" w:line="240" w:lineRule="auto"/>
              <w:rPr>
                <w:rFonts w:ascii="Times New Roman" w:hAnsi="Times New Roman" w:cs="Times New Roman"/>
                <w:sz w:val="24"/>
                <w:szCs w:val="24"/>
              </w:rPr>
            </w:pPr>
          </w:p>
        </w:tc>
      </w:tr>
      <w:tr w:rsidR="00686D43" w:rsidRPr="00D759AA" w:rsidTr="00D759AA">
        <w:tc>
          <w:tcPr>
            <w:tcW w:w="6062" w:type="dxa"/>
          </w:tcPr>
          <w:p w:rsidR="00686D43" w:rsidRPr="00D759AA" w:rsidRDefault="00686D43"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Допущено к государственной итоговой аттестации</w:t>
            </w:r>
          </w:p>
        </w:tc>
        <w:tc>
          <w:tcPr>
            <w:tcW w:w="1843" w:type="dxa"/>
          </w:tcPr>
          <w:p w:rsidR="00686D43" w:rsidRPr="00D759AA" w:rsidRDefault="00686D43" w:rsidP="00D759AA">
            <w:pPr>
              <w:spacing w:after="0" w:line="240" w:lineRule="auto"/>
              <w:rPr>
                <w:rFonts w:ascii="Times New Roman" w:hAnsi="Times New Roman" w:cs="Times New Roman"/>
                <w:sz w:val="24"/>
                <w:szCs w:val="24"/>
              </w:rPr>
            </w:pPr>
          </w:p>
        </w:tc>
        <w:tc>
          <w:tcPr>
            <w:tcW w:w="1666" w:type="dxa"/>
          </w:tcPr>
          <w:p w:rsidR="00686D43" w:rsidRPr="00D759AA" w:rsidRDefault="00686D43" w:rsidP="00D759AA">
            <w:pPr>
              <w:spacing w:after="0" w:line="240" w:lineRule="auto"/>
              <w:rPr>
                <w:rFonts w:ascii="Times New Roman" w:hAnsi="Times New Roman" w:cs="Times New Roman"/>
                <w:sz w:val="24"/>
                <w:szCs w:val="24"/>
              </w:rPr>
            </w:pPr>
          </w:p>
        </w:tc>
      </w:tr>
      <w:tr w:rsidR="00686D43" w:rsidRPr="00D759AA" w:rsidTr="00D759AA">
        <w:tc>
          <w:tcPr>
            <w:tcW w:w="6062" w:type="dxa"/>
          </w:tcPr>
          <w:p w:rsidR="00686D43" w:rsidRPr="00D759AA" w:rsidRDefault="00686D43"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По итогам году успевают на «5»</w:t>
            </w:r>
          </w:p>
        </w:tc>
        <w:tc>
          <w:tcPr>
            <w:tcW w:w="1843" w:type="dxa"/>
          </w:tcPr>
          <w:p w:rsidR="00686D43" w:rsidRPr="00D759AA" w:rsidRDefault="00686D43" w:rsidP="00D759AA">
            <w:pPr>
              <w:spacing w:after="0" w:line="240" w:lineRule="auto"/>
              <w:rPr>
                <w:rFonts w:ascii="Times New Roman" w:hAnsi="Times New Roman" w:cs="Times New Roman"/>
                <w:sz w:val="24"/>
                <w:szCs w:val="24"/>
              </w:rPr>
            </w:pPr>
          </w:p>
        </w:tc>
        <w:tc>
          <w:tcPr>
            <w:tcW w:w="1666" w:type="dxa"/>
          </w:tcPr>
          <w:p w:rsidR="00686D43" w:rsidRPr="00D759AA" w:rsidRDefault="00686D43" w:rsidP="00D759AA">
            <w:pPr>
              <w:spacing w:after="0" w:line="240" w:lineRule="auto"/>
              <w:rPr>
                <w:rFonts w:ascii="Times New Roman" w:hAnsi="Times New Roman" w:cs="Times New Roman"/>
                <w:sz w:val="24"/>
                <w:szCs w:val="24"/>
              </w:rPr>
            </w:pPr>
          </w:p>
        </w:tc>
      </w:tr>
      <w:tr w:rsidR="00686D43" w:rsidRPr="00D759AA" w:rsidTr="00D759AA">
        <w:tc>
          <w:tcPr>
            <w:tcW w:w="6062" w:type="dxa"/>
          </w:tcPr>
          <w:p w:rsidR="00686D43" w:rsidRPr="00D759AA" w:rsidRDefault="00686D43"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По итогам года успевают на «4» и «5»</w:t>
            </w:r>
          </w:p>
        </w:tc>
        <w:tc>
          <w:tcPr>
            <w:tcW w:w="1843" w:type="dxa"/>
          </w:tcPr>
          <w:p w:rsidR="00686D43" w:rsidRPr="00D759AA" w:rsidRDefault="00686D43" w:rsidP="00D759AA">
            <w:pPr>
              <w:spacing w:after="0" w:line="240" w:lineRule="auto"/>
              <w:rPr>
                <w:rFonts w:ascii="Times New Roman" w:hAnsi="Times New Roman" w:cs="Times New Roman"/>
                <w:sz w:val="24"/>
                <w:szCs w:val="24"/>
              </w:rPr>
            </w:pPr>
          </w:p>
        </w:tc>
        <w:tc>
          <w:tcPr>
            <w:tcW w:w="1666" w:type="dxa"/>
          </w:tcPr>
          <w:p w:rsidR="00686D43" w:rsidRPr="00D759AA" w:rsidRDefault="00686D43" w:rsidP="00D759AA">
            <w:pPr>
              <w:spacing w:after="0" w:line="240" w:lineRule="auto"/>
              <w:rPr>
                <w:rFonts w:ascii="Times New Roman" w:hAnsi="Times New Roman" w:cs="Times New Roman"/>
                <w:sz w:val="24"/>
                <w:szCs w:val="24"/>
              </w:rPr>
            </w:pPr>
          </w:p>
        </w:tc>
      </w:tr>
      <w:tr w:rsidR="00686D43" w:rsidRPr="00D759AA" w:rsidTr="00D759AA">
        <w:tc>
          <w:tcPr>
            <w:tcW w:w="6062" w:type="dxa"/>
          </w:tcPr>
          <w:p w:rsidR="00686D43" w:rsidRPr="00D759AA" w:rsidRDefault="00686D43"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Сдали экзамены на «4» и «5»</w:t>
            </w:r>
          </w:p>
        </w:tc>
        <w:tc>
          <w:tcPr>
            <w:tcW w:w="1843" w:type="dxa"/>
          </w:tcPr>
          <w:p w:rsidR="00686D43" w:rsidRPr="00D759AA" w:rsidRDefault="00686D43" w:rsidP="00D759AA">
            <w:pPr>
              <w:spacing w:after="0" w:line="240" w:lineRule="auto"/>
              <w:rPr>
                <w:rFonts w:ascii="Times New Roman" w:hAnsi="Times New Roman" w:cs="Times New Roman"/>
                <w:sz w:val="24"/>
                <w:szCs w:val="24"/>
              </w:rPr>
            </w:pPr>
          </w:p>
        </w:tc>
        <w:tc>
          <w:tcPr>
            <w:tcW w:w="1666" w:type="dxa"/>
          </w:tcPr>
          <w:p w:rsidR="00686D43" w:rsidRPr="00D759AA" w:rsidRDefault="00686D43" w:rsidP="00D759AA">
            <w:pPr>
              <w:spacing w:after="0" w:line="240" w:lineRule="auto"/>
              <w:rPr>
                <w:rFonts w:ascii="Times New Roman" w:hAnsi="Times New Roman" w:cs="Times New Roman"/>
                <w:sz w:val="24"/>
                <w:szCs w:val="24"/>
              </w:rPr>
            </w:pPr>
          </w:p>
        </w:tc>
      </w:tr>
      <w:tr w:rsidR="00686D43" w:rsidRPr="00D759AA" w:rsidTr="00D759AA">
        <w:tc>
          <w:tcPr>
            <w:tcW w:w="6062" w:type="dxa"/>
          </w:tcPr>
          <w:p w:rsidR="00686D43" w:rsidRPr="00D759AA" w:rsidRDefault="00686D43"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Получили неудовлетворительные оценки</w:t>
            </w:r>
          </w:p>
        </w:tc>
        <w:tc>
          <w:tcPr>
            <w:tcW w:w="1843" w:type="dxa"/>
          </w:tcPr>
          <w:p w:rsidR="00686D43" w:rsidRPr="00D759AA" w:rsidRDefault="00686D43" w:rsidP="00D759AA">
            <w:pPr>
              <w:spacing w:after="0" w:line="240" w:lineRule="auto"/>
              <w:rPr>
                <w:rFonts w:ascii="Times New Roman" w:hAnsi="Times New Roman" w:cs="Times New Roman"/>
                <w:sz w:val="24"/>
                <w:szCs w:val="24"/>
              </w:rPr>
            </w:pPr>
          </w:p>
        </w:tc>
        <w:tc>
          <w:tcPr>
            <w:tcW w:w="1666" w:type="dxa"/>
          </w:tcPr>
          <w:p w:rsidR="00686D43" w:rsidRPr="00D759AA" w:rsidRDefault="00686D43" w:rsidP="00D759AA">
            <w:pPr>
              <w:spacing w:after="0" w:line="240" w:lineRule="auto"/>
              <w:rPr>
                <w:rFonts w:ascii="Times New Roman" w:hAnsi="Times New Roman" w:cs="Times New Roman"/>
                <w:sz w:val="24"/>
                <w:szCs w:val="24"/>
              </w:rPr>
            </w:pPr>
          </w:p>
        </w:tc>
      </w:tr>
      <w:tr w:rsidR="00686D43" w:rsidRPr="00D759AA" w:rsidTr="00D759AA">
        <w:tc>
          <w:tcPr>
            <w:tcW w:w="6062" w:type="dxa"/>
          </w:tcPr>
          <w:p w:rsidR="00686D43" w:rsidRPr="00D759AA" w:rsidRDefault="00686D43"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Качество знаний</w:t>
            </w:r>
          </w:p>
        </w:tc>
        <w:tc>
          <w:tcPr>
            <w:tcW w:w="1843" w:type="dxa"/>
          </w:tcPr>
          <w:p w:rsidR="00686D43" w:rsidRPr="00D759AA" w:rsidRDefault="00686D43" w:rsidP="00D759AA">
            <w:pPr>
              <w:spacing w:after="0" w:line="240" w:lineRule="auto"/>
              <w:rPr>
                <w:rFonts w:ascii="Times New Roman" w:hAnsi="Times New Roman" w:cs="Times New Roman"/>
                <w:sz w:val="24"/>
                <w:szCs w:val="24"/>
              </w:rPr>
            </w:pPr>
          </w:p>
        </w:tc>
        <w:tc>
          <w:tcPr>
            <w:tcW w:w="1666" w:type="dxa"/>
          </w:tcPr>
          <w:p w:rsidR="00686D43" w:rsidRPr="00D759AA" w:rsidRDefault="00686D43" w:rsidP="00D759AA">
            <w:pPr>
              <w:spacing w:after="0" w:line="240" w:lineRule="auto"/>
              <w:rPr>
                <w:rFonts w:ascii="Times New Roman" w:hAnsi="Times New Roman" w:cs="Times New Roman"/>
                <w:sz w:val="24"/>
                <w:szCs w:val="24"/>
              </w:rPr>
            </w:pPr>
          </w:p>
        </w:tc>
      </w:tr>
      <w:tr w:rsidR="00686D43" w:rsidRPr="00D759AA" w:rsidTr="00D759AA">
        <w:tc>
          <w:tcPr>
            <w:tcW w:w="6062" w:type="dxa"/>
          </w:tcPr>
          <w:p w:rsidR="00686D43" w:rsidRPr="00D759AA" w:rsidRDefault="00686D43"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Успеваемость</w:t>
            </w:r>
          </w:p>
        </w:tc>
        <w:tc>
          <w:tcPr>
            <w:tcW w:w="1843" w:type="dxa"/>
          </w:tcPr>
          <w:p w:rsidR="00686D43" w:rsidRPr="00D759AA" w:rsidRDefault="00686D43" w:rsidP="00D759AA">
            <w:pPr>
              <w:spacing w:after="0" w:line="240" w:lineRule="auto"/>
              <w:rPr>
                <w:rFonts w:ascii="Times New Roman" w:hAnsi="Times New Roman" w:cs="Times New Roman"/>
                <w:sz w:val="24"/>
                <w:szCs w:val="24"/>
              </w:rPr>
            </w:pPr>
          </w:p>
        </w:tc>
        <w:tc>
          <w:tcPr>
            <w:tcW w:w="1666" w:type="dxa"/>
          </w:tcPr>
          <w:p w:rsidR="00686D43" w:rsidRPr="00D759AA" w:rsidRDefault="00686D43" w:rsidP="00D759AA">
            <w:pPr>
              <w:spacing w:after="0" w:line="240" w:lineRule="auto"/>
              <w:rPr>
                <w:rFonts w:ascii="Times New Roman" w:hAnsi="Times New Roman" w:cs="Times New Roman"/>
                <w:sz w:val="24"/>
                <w:szCs w:val="24"/>
              </w:rPr>
            </w:pPr>
          </w:p>
        </w:tc>
      </w:tr>
      <w:tr w:rsidR="00686D43" w:rsidRPr="00D759AA" w:rsidTr="00D759AA">
        <w:tc>
          <w:tcPr>
            <w:tcW w:w="6062" w:type="dxa"/>
          </w:tcPr>
          <w:p w:rsidR="00686D43" w:rsidRPr="00D759AA" w:rsidRDefault="00686D43"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Получили аттестат с отличием</w:t>
            </w:r>
          </w:p>
        </w:tc>
        <w:tc>
          <w:tcPr>
            <w:tcW w:w="1843" w:type="dxa"/>
          </w:tcPr>
          <w:p w:rsidR="00686D43" w:rsidRPr="00D759AA" w:rsidRDefault="00686D43" w:rsidP="00D759AA">
            <w:pPr>
              <w:spacing w:after="0" w:line="240" w:lineRule="auto"/>
              <w:rPr>
                <w:rFonts w:ascii="Times New Roman" w:hAnsi="Times New Roman" w:cs="Times New Roman"/>
                <w:sz w:val="24"/>
                <w:szCs w:val="24"/>
              </w:rPr>
            </w:pPr>
          </w:p>
        </w:tc>
        <w:tc>
          <w:tcPr>
            <w:tcW w:w="1666" w:type="dxa"/>
          </w:tcPr>
          <w:p w:rsidR="00686D43" w:rsidRPr="00D759AA" w:rsidRDefault="00686D43" w:rsidP="00D759AA">
            <w:pPr>
              <w:spacing w:after="0" w:line="240" w:lineRule="auto"/>
              <w:rPr>
                <w:rFonts w:ascii="Times New Roman" w:hAnsi="Times New Roman" w:cs="Times New Roman"/>
                <w:sz w:val="24"/>
                <w:szCs w:val="24"/>
              </w:rPr>
            </w:pPr>
          </w:p>
        </w:tc>
      </w:tr>
    </w:tbl>
    <w:p w:rsidR="00686D43" w:rsidRPr="00D759AA" w:rsidRDefault="00686D43" w:rsidP="00856C41">
      <w:pPr>
        <w:spacing w:after="0" w:line="240" w:lineRule="auto"/>
        <w:rPr>
          <w:rFonts w:ascii="Times New Roman" w:hAnsi="Times New Roman" w:cs="Times New Roman"/>
          <w:sz w:val="24"/>
          <w:szCs w:val="24"/>
        </w:rPr>
      </w:pPr>
    </w:p>
    <w:p w:rsidR="00686D43" w:rsidRPr="00D759AA" w:rsidRDefault="00686D43"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Информация об итогах ГИА по математике в 9 классах</w:t>
      </w:r>
    </w:p>
    <w:p w:rsidR="00686D43" w:rsidRPr="00D759AA" w:rsidRDefault="00686D43"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Информация об итогах ГИА по русскому языку в 9 классах</w:t>
      </w:r>
    </w:p>
    <w:p w:rsidR="00686D43" w:rsidRPr="00D759AA" w:rsidRDefault="00686D43"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Информация об итогах ГИА по предметам по выбору в 9 классах</w:t>
      </w:r>
    </w:p>
    <w:p w:rsidR="00E3244D" w:rsidRPr="00D759AA" w:rsidRDefault="00E3244D" w:rsidP="00856C41">
      <w:pPr>
        <w:spacing w:after="0" w:line="240" w:lineRule="auto"/>
        <w:jc w:val="center"/>
        <w:rPr>
          <w:rFonts w:ascii="Times New Roman" w:hAnsi="Times New Roman" w:cs="Times New Roman"/>
          <w:b/>
          <w:sz w:val="24"/>
          <w:szCs w:val="24"/>
        </w:rPr>
      </w:pPr>
    </w:p>
    <w:p w:rsidR="00686D43" w:rsidRPr="00D759AA" w:rsidRDefault="00686D43" w:rsidP="00856C41">
      <w:pPr>
        <w:spacing w:after="0" w:line="240" w:lineRule="auto"/>
        <w:jc w:val="center"/>
        <w:rPr>
          <w:rFonts w:ascii="Times New Roman" w:hAnsi="Times New Roman" w:cs="Times New Roman"/>
          <w:b/>
          <w:sz w:val="24"/>
          <w:szCs w:val="24"/>
        </w:rPr>
      </w:pPr>
      <w:r w:rsidRPr="00D759AA">
        <w:rPr>
          <w:rFonts w:ascii="Times New Roman" w:hAnsi="Times New Roman" w:cs="Times New Roman"/>
          <w:b/>
          <w:sz w:val="24"/>
          <w:szCs w:val="24"/>
        </w:rPr>
        <w:t>Результаты государственной итоговой аттестации выпускников 11 классов</w:t>
      </w:r>
    </w:p>
    <w:p w:rsidR="00686D43" w:rsidRPr="00D759AA" w:rsidRDefault="00686D43" w:rsidP="009356BF">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В 2017-2018 учебном году к государственной итоговой аттестации в форме единого государственного экзамена допущены все 82 выпускника 11 классов.</w:t>
      </w:r>
    </w:p>
    <w:p w:rsidR="00686D43" w:rsidRPr="00D759AA" w:rsidRDefault="00902C30" w:rsidP="00856C41">
      <w:pPr>
        <w:spacing w:after="0" w:line="240" w:lineRule="auto"/>
        <w:jc w:val="center"/>
        <w:rPr>
          <w:rFonts w:ascii="Times New Roman" w:hAnsi="Times New Roman" w:cs="Times New Roman"/>
          <w:b/>
          <w:sz w:val="24"/>
          <w:szCs w:val="24"/>
        </w:rPr>
      </w:pPr>
      <w:r w:rsidRPr="00D759AA">
        <w:rPr>
          <w:rFonts w:ascii="Times New Roman" w:hAnsi="Times New Roman" w:cs="Times New Roman"/>
          <w:b/>
          <w:sz w:val="24"/>
          <w:szCs w:val="24"/>
        </w:rPr>
        <w:t>Выбор предметов для ГИА в форме ЕГЭ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2552"/>
        <w:gridCol w:w="2800"/>
      </w:tblGrid>
      <w:tr w:rsidR="00902C30" w:rsidRPr="00D759AA" w:rsidTr="00D759AA">
        <w:tc>
          <w:tcPr>
            <w:tcW w:w="4219" w:type="dxa"/>
          </w:tcPr>
          <w:p w:rsidR="00902C30" w:rsidRPr="00D759AA" w:rsidRDefault="00902C30"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Название учебного предмета</w:t>
            </w:r>
          </w:p>
        </w:tc>
        <w:tc>
          <w:tcPr>
            <w:tcW w:w="2552" w:type="dxa"/>
          </w:tcPr>
          <w:p w:rsidR="00902C30" w:rsidRPr="00D759AA" w:rsidRDefault="00902C30"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 xml:space="preserve">Количество </w:t>
            </w:r>
            <w:proofErr w:type="gramStart"/>
            <w:r w:rsidRPr="00D759AA">
              <w:rPr>
                <w:rFonts w:ascii="Times New Roman" w:hAnsi="Times New Roman" w:cs="Times New Roman"/>
                <w:sz w:val="24"/>
                <w:szCs w:val="24"/>
              </w:rPr>
              <w:t>обучающихся</w:t>
            </w:r>
            <w:proofErr w:type="gramEnd"/>
          </w:p>
        </w:tc>
        <w:tc>
          <w:tcPr>
            <w:tcW w:w="2800" w:type="dxa"/>
          </w:tcPr>
          <w:p w:rsidR="00902C30" w:rsidRPr="00D759AA" w:rsidRDefault="00902C30"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Доля от общего количества</w:t>
            </w:r>
          </w:p>
        </w:tc>
      </w:tr>
      <w:tr w:rsidR="00902C30" w:rsidRPr="00D759AA" w:rsidTr="00D759AA">
        <w:tc>
          <w:tcPr>
            <w:tcW w:w="4219" w:type="dxa"/>
          </w:tcPr>
          <w:p w:rsidR="00902C30" w:rsidRPr="00D759AA" w:rsidRDefault="00902C30"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Физика</w:t>
            </w:r>
          </w:p>
        </w:tc>
        <w:tc>
          <w:tcPr>
            <w:tcW w:w="2552" w:type="dxa"/>
          </w:tcPr>
          <w:p w:rsidR="00902C30" w:rsidRPr="00D759AA" w:rsidRDefault="00902C30"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46</w:t>
            </w:r>
          </w:p>
        </w:tc>
        <w:tc>
          <w:tcPr>
            <w:tcW w:w="2800" w:type="dxa"/>
          </w:tcPr>
          <w:p w:rsidR="00902C30" w:rsidRPr="00D759AA" w:rsidRDefault="00902C30"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56,1</w:t>
            </w:r>
          </w:p>
        </w:tc>
      </w:tr>
      <w:tr w:rsidR="00902C30" w:rsidRPr="00D759AA" w:rsidTr="00D759AA">
        <w:tc>
          <w:tcPr>
            <w:tcW w:w="4219" w:type="dxa"/>
          </w:tcPr>
          <w:p w:rsidR="00902C30" w:rsidRPr="00D759AA" w:rsidRDefault="00902C30"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Химия</w:t>
            </w:r>
          </w:p>
        </w:tc>
        <w:tc>
          <w:tcPr>
            <w:tcW w:w="2552" w:type="dxa"/>
          </w:tcPr>
          <w:p w:rsidR="00902C30" w:rsidRPr="00D759AA" w:rsidRDefault="00902C30"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9</w:t>
            </w:r>
          </w:p>
        </w:tc>
        <w:tc>
          <w:tcPr>
            <w:tcW w:w="2800" w:type="dxa"/>
          </w:tcPr>
          <w:p w:rsidR="00902C30" w:rsidRPr="00D759AA" w:rsidRDefault="00902C30"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11,0</w:t>
            </w:r>
          </w:p>
        </w:tc>
      </w:tr>
      <w:tr w:rsidR="00902C30" w:rsidRPr="00D759AA" w:rsidTr="00D759AA">
        <w:tc>
          <w:tcPr>
            <w:tcW w:w="4219" w:type="dxa"/>
          </w:tcPr>
          <w:p w:rsidR="00902C30" w:rsidRPr="00D759AA" w:rsidRDefault="00902C30"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Информатика и ИКТ</w:t>
            </w:r>
          </w:p>
        </w:tc>
        <w:tc>
          <w:tcPr>
            <w:tcW w:w="2552" w:type="dxa"/>
          </w:tcPr>
          <w:p w:rsidR="00902C30" w:rsidRPr="00D759AA" w:rsidRDefault="00902C30"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16</w:t>
            </w:r>
          </w:p>
        </w:tc>
        <w:tc>
          <w:tcPr>
            <w:tcW w:w="2800" w:type="dxa"/>
          </w:tcPr>
          <w:p w:rsidR="00902C30" w:rsidRPr="00D759AA" w:rsidRDefault="00902C30"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19,5</w:t>
            </w:r>
          </w:p>
        </w:tc>
      </w:tr>
      <w:tr w:rsidR="00902C30" w:rsidRPr="00D759AA" w:rsidTr="00D759AA">
        <w:tc>
          <w:tcPr>
            <w:tcW w:w="4219" w:type="dxa"/>
          </w:tcPr>
          <w:p w:rsidR="00902C30" w:rsidRPr="00D759AA" w:rsidRDefault="00902C30"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Биология</w:t>
            </w:r>
          </w:p>
        </w:tc>
        <w:tc>
          <w:tcPr>
            <w:tcW w:w="2552" w:type="dxa"/>
          </w:tcPr>
          <w:p w:rsidR="00902C30" w:rsidRPr="00D759AA" w:rsidRDefault="00902C30"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6</w:t>
            </w:r>
          </w:p>
        </w:tc>
        <w:tc>
          <w:tcPr>
            <w:tcW w:w="2800" w:type="dxa"/>
          </w:tcPr>
          <w:p w:rsidR="00902C30" w:rsidRPr="00D759AA" w:rsidRDefault="00902C30"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7,3</w:t>
            </w:r>
          </w:p>
        </w:tc>
      </w:tr>
      <w:tr w:rsidR="00902C30" w:rsidRPr="00D759AA" w:rsidTr="00D759AA">
        <w:tc>
          <w:tcPr>
            <w:tcW w:w="4219" w:type="dxa"/>
          </w:tcPr>
          <w:p w:rsidR="00902C30" w:rsidRPr="00D759AA" w:rsidRDefault="00902C30"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История</w:t>
            </w:r>
          </w:p>
        </w:tc>
        <w:tc>
          <w:tcPr>
            <w:tcW w:w="2552" w:type="dxa"/>
          </w:tcPr>
          <w:p w:rsidR="00902C30" w:rsidRPr="00D759AA" w:rsidRDefault="00902C30"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7</w:t>
            </w:r>
          </w:p>
        </w:tc>
        <w:tc>
          <w:tcPr>
            <w:tcW w:w="2800" w:type="dxa"/>
          </w:tcPr>
          <w:p w:rsidR="00902C30" w:rsidRPr="00D759AA" w:rsidRDefault="00902C30"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8,5</w:t>
            </w:r>
          </w:p>
        </w:tc>
      </w:tr>
      <w:tr w:rsidR="00902C30" w:rsidRPr="00D759AA" w:rsidTr="00D759AA">
        <w:tc>
          <w:tcPr>
            <w:tcW w:w="4219" w:type="dxa"/>
          </w:tcPr>
          <w:p w:rsidR="00902C30" w:rsidRPr="00D759AA" w:rsidRDefault="00902C30"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География</w:t>
            </w:r>
          </w:p>
        </w:tc>
        <w:tc>
          <w:tcPr>
            <w:tcW w:w="2552" w:type="dxa"/>
          </w:tcPr>
          <w:p w:rsidR="00902C30" w:rsidRPr="00D759AA" w:rsidRDefault="00902C30"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1</w:t>
            </w:r>
          </w:p>
        </w:tc>
        <w:tc>
          <w:tcPr>
            <w:tcW w:w="2800" w:type="dxa"/>
          </w:tcPr>
          <w:p w:rsidR="00902C30" w:rsidRPr="00D759AA" w:rsidRDefault="00902C30"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1,2</w:t>
            </w:r>
          </w:p>
        </w:tc>
      </w:tr>
      <w:tr w:rsidR="00902C30" w:rsidRPr="00D759AA" w:rsidTr="00D759AA">
        <w:tc>
          <w:tcPr>
            <w:tcW w:w="4219" w:type="dxa"/>
          </w:tcPr>
          <w:p w:rsidR="00902C30" w:rsidRPr="00D759AA" w:rsidRDefault="00902C30"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Английский язык</w:t>
            </w:r>
          </w:p>
        </w:tc>
        <w:tc>
          <w:tcPr>
            <w:tcW w:w="2552" w:type="dxa"/>
          </w:tcPr>
          <w:p w:rsidR="00902C30" w:rsidRPr="00D759AA" w:rsidRDefault="00902C30"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6</w:t>
            </w:r>
          </w:p>
        </w:tc>
        <w:tc>
          <w:tcPr>
            <w:tcW w:w="2800" w:type="dxa"/>
          </w:tcPr>
          <w:p w:rsidR="00902C30" w:rsidRPr="00D759AA" w:rsidRDefault="00902C30"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7,3</w:t>
            </w:r>
          </w:p>
        </w:tc>
      </w:tr>
      <w:tr w:rsidR="00902C30" w:rsidRPr="00D759AA" w:rsidTr="00D759AA">
        <w:tc>
          <w:tcPr>
            <w:tcW w:w="4219" w:type="dxa"/>
          </w:tcPr>
          <w:p w:rsidR="00902C30" w:rsidRPr="00D759AA" w:rsidRDefault="00902C30"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Обществознание</w:t>
            </w:r>
          </w:p>
        </w:tc>
        <w:tc>
          <w:tcPr>
            <w:tcW w:w="2552" w:type="dxa"/>
          </w:tcPr>
          <w:p w:rsidR="00902C30" w:rsidRPr="00D759AA" w:rsidRDefault="00902C30"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25</w:t>
            </w:r>
          </w:p>
        </w:tc>
        <w:tc>
          <w:tcPr>
            <w:tcW w:w="2800" w:type="dxa"/>
          </w:tcPr>
          <w:p w:rsidR="00902C30" w:rsidRPr="00D759AA" w:rsidRDefault="00902C30"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30,5</w:t>
            </w:r>
          </w:p>
        </w:tc>
      </w:tr>
      <w:tr w:rsidR="00902C30" w:rsidRPr="00D759AA" w:rsidTr="00D759AA">
        <w:tc>
          <w:tcPr>
            <w:tcW w:w="4219" w:type="dxa"/>
          </w:tcPr>
          <w:p w:rsidR="00902C30" w:rsidRPr="00D759AA" w:rsidRDefault="00902C30"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Литература</w:t>
            </w:r>
          </w:p>
        </w:tc>
        <w:tc>
          <w:tcPr>
            <w:tcW w:w="2552" w:type="dxa"/>
          </w:tcPr>
          <w:p w:rsidR="00902C30" w:rsidRPr="00D759AA" w:rsidRDefault="00902C30"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1</w:t>
            </w:r>
          </w:p>
        </w:tc>
        <w:tc>
          <w:tcPr>
            <w:tcW w:w="2800" w:type="dxa"/>
          </w:tcPr>
          <w:p w:rsidR="00902C30" w:rsidRPr="00D759AA" w:rsidRDefault="00902C30" w:rsidP="00D759AA">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1,2</w:t>
            </w:r>
          </w:p>
        </w:tc>
      </w:tr>
    </w:tbl>
    <w:p w:rsidR="00902C30" w:rsidRPr="00D759AA" w:rsidRDefault="00902C30" w:rsidP="00856C41">
      <w:pPr>
        <w:spacing w:after="0" w:line="240" w:lineRule="auto"/>
        <w:rPr>
          <w:rFonts w:ascii="Times New Roman" w:hAnsi="Times New Roman" w:cs="Times New Roman"/>
          <w:sz w:val="24"/>
          <w:szCs w:val="24"/>
        </w:rPr>
      </w:pPr>
    </w:p>
    <w:p w:rsidR="004E4612" w:rsidRPr="00D759AA" w:rsidRDefault="004E4612"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Результаты ЕГЭ – 2018</w:t>
      </w:r>
    </w:p>
    <w:p w:rsidR="00E3244D" w:rsidRPr="00D759AA" w:rsidRDefault="00E3244D" w:rsidP="00856C41">
      <w:pPr>
        <w:spacing w:after="0" w:line="240" w:lineRule="auto"/>
        <w:rPr>
          <w:rFonts w:ascii="Times New Roman" w:hAnsi="Times New Roman" w:cs="Times New Roman"/>
          <w:sz w:val="24"/>
          <w:szCs w:val="24"/>
        </w:rPr>
      </w:pPr>
    </w:p>
    <w:p w:rsidR="001E7468" w:rsidRPr="00D759AA" w:rsidRDefault="001E7468" w:rsidP="009356BF">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Следует подчеркнуть, что результаты экзаменов по выбору не могут отражать особенности подготовки всех выпускников. Однако итоги ЕГЭ могут дать информацию о некоторых характерных тенденциях, связанных с преподаванием предмета, а также о типичных ошибках, которые допускают выпускники в процессе сдачи экзамена, что станет предметом обсуждения на заседаниях методических объединений учителей-предметников.</w:t>
      </w:r>
    </w:p>
    <w:p w:rsidR="004E4612" w:rsidRPr="00D759AA" w:rsidRDefault="004E4612" w:rsidP="00856C41">
      <w:pPr>
        <w:spacing w:after="0" w:line="240" w:lineRule="auto"/>
        <w:rPr>
          <w:rFonts w:ascii="Times New Roman" w:hAnsi="Times New Roman" w:cs="Times New Roman"/>
          <w:sz w:val="24"/>
          <w:szCs w:val="24"/>
        </w:rPr>
      </w:pPr>
    </w:p>
    <w:p w:rsidR="00BA2F79" w:rsidRDefault="00BA2F79" w:rsidP="009356BF">
      <w:pPr>
        <w:pStyle w:val="a3"/>
        <w:numPr>
          <w:ilvl w:val="1"/>
          <w:numId w:val="2"/>
        </w:numPr>
        <w:spacing w:after="0" w:line="240" w:lineRule="auto"/>
        <w:jc w:val="center"/>
        <w:rPr>
          <w:rFonts w:ascii="Times New Roman" w:hAnsi="Times New Roman" w:cs="Times New Roman"/>
          <w:b/>
          <w:sz w:val="24"/>
          <w:szCs w:val="24"/>
        </w:rPr>
      </w:pPr>
      <w:r w:rsidRPr="00D759AA">
        <w:rPr>
          <w:rFonts w:ascii="Times New Roman" w:hAnsi="Times New Roman" w:cs="Times New Roman"/>
          <w:b/>
          <w:sz w:val="24"/>
          <w:szCs w:val="24"/>
        </w:rPr>
        <w:t xml:space="preserve">Результаты </w:t>
      </w:r>
      <w:r w:rsidR="001E7468" w:rsidRPr="00D759AA">
        <w:rPr>
          <w:rFonts w:ascii="Times New Roman" w:hAnsi="Times New Roman" w:cs="Times New Roman"/>
          <w:b/>
          <w:sz w:val="24"/>
          <w:szCs w:val="24"/>
        </w:rPr>
        <w:t>внешней экспертизы.</w:t>
      </w:r>
    </w:p>
    <w:p w:rsidR="00D91221" w:rsidRPr="00D759AA" w:rsidRDefault="00D91221" w:rsidP="00D91221">
      <w:pPr>
        <w:pStyle w:val="a3"/>
        <w:spacing w:after="0" w:line="240" w:lineRule="auto"/>
        <w:rPr>
          <w:rFonts w:ascii="Times New Roman" w:hAnsi="Times New Roman" w:cs="Times New Roman"/>
          <w:b/>
          <w:sz w:val="24"/>
          <w:szCs w:val="24"/>
        </w:rPr>
      </w:pPr>
    </w:p>
    <w:p w:rsidR="001E7468" w:rsidRPr="00D759AA" w:rsidRDefault="001E7468" w:rsidP="00D91221">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xml:space="preserve">В течение 2017-2018 учебного года обучающиеся лицея в рамках мониторинга качества образования принимали участие в </w:t>
      </w:r>
      <w:r w:rsidR="00B30BC6" w:rsidRPr="00D759AA">
        <w:rPr>
          <w:rFonts w:ascii="Times New Roman" w:hAnsi="Times New Roman" w:cs="Times New Roman"/>
          <w:sz w:val="24"/>
          <w:szCs w:val="24"/>
        </w:rPr>
        <w:t>следующих мероприятиях:</w:t>
      </w:r>
    </w:p>
    <w:p w:rsidR="00B30BC6" w:rsidRPr="00D759AA" w:rsidRDefault="00B30BC6" w:rsidP="00D91221">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xml:space="preserve">- мониторинг </w:t>
      </w:r>
      <w:proofErr w:type="spellStart"/>
      <w:r w:rsidRPr="00D759AA">
        <w:rPr>
          <w:rFonts w:ascii="Times New Roman" w:hAnsi="Times New Roman" w:cs="Times New Roman"/>
          <w:sz w:val="24"/>
          <w:szCs w:val="24"/>
        </w:rPr>
        <w:t>сформированности</w:t>
      </w:r>
      <w:proofErr w:type="spellEnd"/>
      <w:r w:rsidRPr="00D759AA">
        <w:rPr>
          <w:rFonts w:ascii="Times New Roman" w:hAnsi="Times New Roman" w:cs="Times New Roman"/>
          <w:sz w:val="24"/>
          <w:szCs w:val="24"/>
        </w:rPr>
        <w:t xml:space="preserve"> </w:t>
      </w:r>
      <w:proofErr w:type="spellStart"/>
      <w:r w:rsidRPr="00D759AA">
        <w:rPr>
          <w:rFonts w:ascii="Times New Roman" w:hAnsi="Times New Roman" w:cs="Times New Roman"/>
          <w:sz w:val="24"/>
          <w:szCs w:val="24"/>
        </w:rPr>
        <w:t>метапредметных</w:t>
      </w:r>
      <w:proofErr w:type="spellEnd"/>
      <w:r w:rsidRPr="00D759AA">
        <w:rPr>
          <w:rFonts w:ascii="Times New Roman" w:hAnsi="Times New Roman" w:cs="Times New Roman"/>
          <w:sz w:val="24"/>
          <w:szCs w:val="24"/>
        </w:rPr>
        <w:t xml:space="preserve"> результатов и действий обучающихся 7-х классов;</w:t>
      </w:r>
    </w:p>
    <w:p w:rsidR="00B30BC6" w:rsidRPr="00D759AA" w:rsidRDefault="00B30BC6" w:rsidP="00D91221">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диагностическое тестирование обучающихся 8-х классов по иностранным языкам;</w:t>
      </w:r>
    </w:p>
    <w:p w:rsidR="00B30BC6" w:rsidRDefault="00751F45"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lastRenderedPageBreak/>
        <w:t>- муниципальные контрольные работы по предметам в 7, 8, 9, 11 класс</w:t>
      </w:r>
      <w:r w:rsidR="00816D8C">
        <w:rPr>
          <w:rFonts w:ascii="Times New Roman" w:hAnsi="Times New Roman" w:cs="Times New Roman"/>
          <w:sz w:val="24"/>
          <w:szCs w:val="24"/>
        </w:rPr>
        <w:t>ах;</w:t>
      </w:r>
    </w:p>
    <w:p w:rsidR="00816D8C" w:rsidRDefault="00816D8C" w:rsidP="00856C41">
      <w:pPr>
        <w:spacing w:after="0" w:line="240" w:lineRule="auto"/>
        <w:rPr>
          <w:rFonts w:ascii="Times New Roman" w:hAnsi="Times New Roman" w:cs="Times New Roman"/>
          <w:sz w:val="24"/>
          <w:szCs w:val="24"/>
        </w:rPr>
      </w:pPr>
      <w:r>
        <w:rPr>
          <w:rFonts w:ascii="Times New Roman" w:hAnsi="Times New Roman" w:cs="Times New Roman"/>
          <w:sz w:val="24"/>
          <w:szCs w:val="24"/>
        </w:rPr>
        <w:t>- Всероссийские контрольные работы по предметам в 11-х классах;</w:t>
      </w:r>
    </w:p>
    <w:p w:rsidR="00816D8C" w:rsidRDefault="00816D8C" w:rsidP="00856C4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международные исследования </w:t>
      </w:r>
      <w:r>
        <w:rPr>
          <w:rFonts w:ascii="Times New Roman" w:hAnsi="Times New Roman" w:cs="Times New Roman"/>
          <w:sz w:val="24"/>
          <w:szCs w:val="24"/>
          <w:lang w:val="en-US"/>
        </w:rPr>
        <w:t>PISA</w:t>
      </w:r>
      <w:r>
        <w:rPr>
          <w:rFonts w:ascii="Times New Roman" w:hAnsi="Times New Roman" w:cs="Times New Roman"/>
          <w:sz w:val="24"/>
          <w:szCs w:val="24"/>
        </w:rPr>
        <w:t>.</w:t>
      </w:r>
    </w:p>
    <w:p w:rsidR="00816D8C" w:rsidRDefault="00816D8C" w:rsidP="00D91221">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В частности, участие в мониторинге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метапредметных</w:t>
      </w:r>
      <w:proofErr w:type="spellEnd"/>
      <w:r>
        <w:rPr>
          <w:rFonts w:ascii="Times New Roman" w:hAnsi="Times New Roman" w:cs="Times New Roman"/>
          <w:sz w:val="24"/>
          <w:szCs w:val="24"/>
        </w:rPr>
        <w:t xml:space="preserve"> результатов позволило сформировать представление об одном из универсальных учебных действий – смысловое чтение обучающихся 7-х классов.</w:t>
      </w:r>
      <w:r w:rsidR="00D91221">
        <w:rPr>
          <w:rFonts w:ascii="Times New Roman" w:hAnsi="Times New Roman" w:cs="Times New Roman"/>
          <w:sz w:val="24"/>
          <w:szCs w:val="24"/>
        </w:rPr>
        <w:t xml:space="preserve"> </w:t>
      </w:r>
      <w:proofErr w:type="gramStart"/>
      <w:r w:rsidR="00D91221">
        <w:rPr>
          <w:rFonts w:ascii="Times New Roman" w:hAnsi="Times New Roman" w:cs="Times New Roman"/>
          <w:sz w:val="24"/>
          <w:szCs w:val="24"/>
        </w:rPr>
        <w:t>Анализ итогов проведения комплексной работы показал, что наибольшее количество обучающихся смогли справиться с работой на 65-75%. Полностью выполнить работу обучающиеся не смогли.</w:t>
      </w:r>
      <w:proofErr w:type="gramEnd"/>
      <w:r w:rsidR="00D91221">
        <w:rPr>
          <w:rFonts w:ascii="Times New Roman" w:hAnsi="Times New Roman" w:cs="Times New Roman"/>
          <w:sz w:val="24"/>
          <w:szCs w:val="24"/>
        </w:rPr>
        <w:t xml:space="preserve"> Это ставит педагогический коллектив перед необходимостью совершенствования универсальных учебных действий на всех этапах образовательного процесса по всем учебным предметам. Ниже представлена диаграмма количества </w:t>
      </w:r>
      <w:proofErr w:type="gramStart"/>
      <w:r w:rsidR="00D91221">
        <w:rPr>
          <w:rFonts w:ascii="Times New Roman" w:hAnsi="Times New Roman" w:cs="Times New Roman"/>
          <w:sz w:val="24"/>
          <w:szCs w:val="24"/>
        </w:rPr>
        <w:t>обучающихся</w:t>
      </w:r>
      <w:proofErr w:type="gramEnd"/>
      <w:r w:rsidR="00D91221">
        <w:rPr>
          <w:rFonts w:ascii="Times New Roman" w:hAnsi="Times New Roman" w:cs="Times New Roman"/>
          <w:sz w:val="24"/>
          <w:szCs w:val="24"/>
        </w:rPr>
        <w:t xml:space="preserve"> по проценту выполнения работы.</w:t>
      </w:r>
    </w:p>
    <w:p w:rsidR="00816D8C" w:rsidRPr="00816D8C" w:rsidRDefault="00816D8C" w:rsidP="009356BF">
      <w:pPr>
        <w:spacing w:after="0" w:line="240" w:lineRule="auto"/>
        <w:jc w:val="center"/>
        <w:rPr>
          <w:rFonts w:ascii="Times New Roman" w:hAnsi="Times New Roman" w:cs="Times New Roman"/>
          <w:sz w:val="24"/>
          <w:szCs w:val="24"/>
        </w:rPr>
      </w:pPr>
      <w:r w:rsidRPr="00816D8C">
        <w:rPr>
          <w:rFonts w:ascii="Times New Roman" w:hAnsi="Times New Roman" w:cs="Times New Roman"/>
          <w:noProof/>
          <w:sz w:val="24"/>
          <w:szCs w:val="24"/>
        </w:rPr>
        <w:drawing>
          <wp:inline distT="0" distB="0" distL="0" distR="0">
            <wp:extent cx="4354542" cy="1865582"/>
            <wp:effectExtent l="19050" t="0" r="26958" b="1318"/>
            <wp:docPr id="2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772FD" w:rsidRDefault="00A772FD" w:rsidP="00856C41">
      <w:pPr>
        <w:spacing w:after="0" w:line="240" w:lineRule="auto"/>
        <w:rPr>
          <w:rFonts w:ascii="Times New Roman" w:hAnsi="Times New Roman" w:cs="Times New Roman"/>
          <w:sz w:val="24"/>
          <w:szCs w:val="24"/>
        </w:rPr>
      </w:pPr>
    </w:p>
    <w:p w:rsidR="009356BF" w:rsidRDefault="009356BF" w:rsidP="009356B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Результаты диагностического тестирования по английскому языку в 8 классах показали, что только 48,8% обучающихся справились с работой на «4» и «5». С учетом планируемого введения обязательного экзамена по иностранному языку требуется интенсификация языковой подготовки обучающихся, использования новых методик в преподавании иностранных языков.</w:t>
      </w:r>
    </w:p>
    <w:p w:rsidR="009356BF" w:rsidRPr="00D759AA" w:rsidRDefault="009356BF" w:rsidP="00856C41">
      <w:pPr>
        <w:spacing w:after="0" w:line="240" w:lineRule="auto"/>
        <w:rPr>
          <w:rFonts w:ascii="Times New Roman" w:hAnsi="Times New Roman" w:cs="Times New Roman"/>
          <w:sz w:val="24"/>
          <w:szCs w:val="24"/>
        </w:rPr>
      </w:pPr>
    </w:p>
    <w:p w:rsidR="00751F45" w:rsidRPr="009356BF" w:rsidRDefault="00751F45" w:rsidP="009356BF">
      <w:pPr>
        <w:pStyle w:val="a3"/>
        <w:numPr>
          <w:ilvl w:val="1"/>
          <w:numId w:val="2"/>
        </w:numPr>
        <w:spacing w:after="0" w:line="240" w:lineRule="auto"/>
        <w:jc w:val="center"/>
        <w:rPr>
          <w:rFonts w:ascii="Times New Roman" w:hAnsi="Times New Roman" w:cs="Times New Roman"/>
          <w:b/>
          <w:sz w:val="24"/>
          <w:szCs w:val="24"/>
        </w:rPr>
      </w:pPr>
      <w:r w:rsidRPr="009356BF">
        <w:rPr>
          <w:rFonts w:ascii="Times New Roman" w:hAnsi="Times New Roman" w:cs="Times New Roman"/>
          <w:b/>
          <w:sz w:val="24"/>
          <w:szCs w:val="24"/>
        </w:rPr>
        <w:t>Результаты участия обучающихся в олимпиадах, конкурсах, конференциях.</w:t>
      </w:r>
    </w:p>
    <w:p w:rsidR="009356BF" w:rsidRPr="009356BF" w:rsidRDefault="009356BF" w:rsidP="009356BF">
      <w:pPr>
        <w:pStyle w:val="a3"/>
        <w:spacing w:after="0" w:line="240" w:lineRule="auto"/>
        <w:rPr>
          <w:rFonts w:ascii="Times New Roman" w:hAnsi="Times New Roman" w:cs="Times New Roman"/>
          <w:b/>
          <w:sz w:val="24"/>
          <w:szCs w:val="24"/>
        </w:rPr>
      </w:pPr>
    </w:p>
    <w:p w:rsidR="00D91221" w:rsidRPr="00D759AA" w:rsidRDefault="00751F45" w:rsidP="00D91221">
      <w:pPr>
        <w:spacing w:after="0" w:line="240" w:lineRule="auto"/>
        <w:ind w:right="280" w:firstLine="709"/>
        <w:jc w:val="both"/>
        <w:rPr>
          <w:rFonts w:ascii="Times New Roman" w:eastAsia="Times New Roman" w:hAnsi="Times New Roman" w:cs="Times New Roman"/>
          <w:sz w:val="24"/>
          <w:szCs w:val="24"/>
        </w:rPr>
      </w:pPr>
      <w:r w:rsidRPr="00D759AA">
        <w:rPr>
          <w:rFonts w:ascii="Times New Roman" w:hAnsi="Times New Roman" w:cs="Times New Roman"/>
          <w:sz w:val="24"/>
          <w:szCs w:val="24"/>
        </w:rPr>
        <w:t>Л</w:t>
      </w:r>
      <w:r w:rsidR="0049548C" w:rsidRPr="00D759AA">
        <w:rPr>
          <w:rFonts w:ascii="Times New Roman" w:hAnsi="Times New Roman" w:cs="Times New Roman"/>
          <w:sz w:val="24"/>
          <w:szCs w:val="24"/>
        </w:rPr>
        <w:t xml:space="preserve">ицей ориентирован на создание условий для развития </w:t>
      </w:r>
      <w:r w:rsidRPr="00D759AA">
        <w:rPr>
          <w:rFonts w:ascii="Times New Roman" w:hAnsi="Times New Roman" w:cs="Times New Roman"/>
          <w:sz w:val="24"/>
          <w:szCs w:val="24"/>
        </w:rPr>
        <w:t xml:space="preserve">интеллектуальной, </w:t>
      </w:r>
      <w:r w:rsidR="0049548C" w:rsidRPr="00D759AA">
        <w:rPr>
          <w:rFonts w:ascii="Times New Roman" w:hAnsi="Times New Roman" w:cs="Times New Roman"/>
          <w:sz w:val="24"/>
          <w:szCs w:val="24"/>
        </w:rPr>
        <w:t>научно-исследовательской и познавательной деятельности учащихся.</w:t>
      </w:r>
      <w:r w:rsidR="00D91221" w:rsidRPr="00D91221">
        <w:rPr>
          <w:rFonts w:ascii="Times New Roman" w:eastAsia="Times New Roman" w:hAnsi="Times New Roman" w:cs="Times New Roman"/>
          <w:sz w:val="24"/>
          <w:szCs w:val="24"/>
        </w:rPr>
        <w:t xml:space="preserve"> </w:t>
      </w:r>
      <w:r w:rsidR="00D91221" w:rsidRPr="00D759AA">
        <w:rPr>
          <w:rFonts w:ascii="Times New Roman" w:eastAsia="Times New Roman" w:hAnsi="Times New Roman" w:cs="Times New Roman"/>
          <w:sz w:val="24"/>
          <w:szCs w:val="24"/>
        </w:rPr>
        <w:t>Одним из приоритетных направлений Лицея - работа с мотивированными</w:t>
      </w:r>
      <w:r w:rsidR="00D91221">
        <w:rPr>
          <w:rFonts w:ascii="Times New Roman" w:eastAsia="Times New Roman" w:hAnsi="Times New Roman" w:cs="Times New Roman"/>
          <w:sz w:val="24"/>
          <w:szCs w:val="24"/>
        </w:rPr>
        <w:t xml:space="preserve"> и одаренными</w:t>
      </w:r>
      <w:r w:rsidR="00D91221" w:rsidRPr="00D759AA">
        <w:rPr>
          <w:rFonts w:ascii="Times New Roman" w:eastAsia="Times New Roman" w:hAnsi="Times New Roman" w:cs="Times New Roman"/>
          <w:sz w:val="24"/>
          <w:szCs w:val="24"/>
        </w:rPr>
        <w:t xml:space="preserve"> детьми. </w:t>
      </w:r>
    </w:p>
    <w:p w:rsidR="00BD79D2" w:rsidRPr="00D759AA" w:rsidRDefault="00D91221" w:rsidP="00D759A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Эта р</w:t>
      </w:r>
      <w:r w:rsidR="00BD79D2" w:rsidRPr="00D759AA">
        <w:rPr>
          <w:rFonts w:ascii="Times New Roman" w:hAnsi="Times New Roman" w:cs="Times New Roman"/>
          <w:sz w:val="24"/>
          <w:szCs w:val="24"/>
        </w:rPr>
        <w:t>абота включает в себя несколько направлений – олимпиадное движение, исследовательская деятельность и техническое творчество.</w:t>
      </w:r>
    </w:p>
    <w:p w:rsidR="00457C4A" w:rsidRPr="00D759AA" w:rsidRDefault="00457C4A" w:rsidP="00D759AA">
      <w:pPr>
        <w:spacing w:after="0" w:line="240" w:lineRule="auto"/>
        <w:ind w:right="280" w:firstLine="709"/>
        <w:jc w:val="both"/>
        <w:rPr>
          <w:rFonts w:ascii="Times New Roman" w:hAnsi="Times New Roman" w:cs="Times New Roman"/>
          <w:color w:val="000000"/>
          <w:sz w:val="24"/>
          <w:szCs w:val="24"/>
        </w:rPr>
      </w:pPr>
      <w:r w:rsidRPr="00D759AA">
        <w:rPr>
          <w:rFonts w:ascii="Times New Roman" w:hAnsi="Times New Roman" w:cs="Times New Roman"/>
          <w:sz w:val="24"/>
          <w:szCs w:val="24"/>
        </w:rPr>
        <w:t>В 2017/2018 учебном году учащиеся активно участвовали во</w:t>
      </w:r>
      <w:r w:rsidRPr="00D759AA">
        <w:rPr>
          <w:rFonts w:ascii="Times New Roman" w:eastAsia="Times New Roman" w:hAnsi="Times New Roman" w:cs="Times New Roman"/>
          <w:bCs/>
          <w:iCs/>
          <w:sz w:val="24"/>
          <w:szCs w:val="24"/>
        </w:rPr>
        <w:t xml:space="preserve"> Всероссийских  и республиканских олимпиадах. В школьном этапе Всероссийской оли</w:t>
      </w:r>
      <w:r w:rsidR="00D91221">
        <w:rPr>
          <w:rFonts w:ascii="Times New Roman" w:eastAsia="Times New Roman" w:hAnsi="Times New Roman" w:cs="Times New Roman"/>
          <w:bCs/>
          <w:iCs/>
          <w:sz w:val="24"/>
          <w:szCs w:val="24"/>
        </w:rPr>
        <w:t>м</w:t>
      </w:r>
      <w:r w:rsidRPr="00D759AA">
        <w:rPr>
          <w:rFonts w:ascii="Times New Roman" w:eastAsia="Times New Roman" w:hAnsi="Times New Roman" w:cs="Times New Roman"/>
          <w:bCs/>
          <w:iCs/>
          <w:sz w:val="24"/>
          <w:szCs w:val="24"/>
        </w:rPr>
        <w:t>пиады</w:t>
      </w:r>
      <w:r w:rsidR="00D91221">
        <w:rPr>
          <w:rFonts w:ascii="Times New Roman" w:eastAsia="Times New Roman" w:hAnsi="Times New Roman" w:cs="Times New Roman"/>
          <w:bCs/>
          <w:iCs/>
          <w:sz w:val="24"/>
          <w:szCs w:val="24"/>
        </w:rPr>
        <w:t xml:space="preserve"> </w:t>
      </w:r>
      <w:r w:rsidRPr="00D759AA">
        <w:rPr>
          <w:rFonts w:ascii="Times New Roman" w:eastAsia="Times New Roman" w:hAnsi="Times New Roman" w:cs="Times New Roman"/>
          <w:bCs/>
          <w:iCs/>
          <w:sz w:val="24"/>
          <w:szCs w:val="24"/>
        </w:rPr>
        <w:t>школьников участвовали 322 учащихся по 22 предметам, что составило77,6% от общего числа учащихся, в том числе 86 учащихся</w:t>
      </w:r>
      <w:r w:rsidRPr="00D759AA">
        <w:rPr>
          <w:rFonts w:ascii="Times New Roman" w:hAnsi="Times New Roman" w:cs="Times New Roman"/>
          <w:color w:val="000000"/>
          <w:sz w:val="24"/>
          <w:szCs w:val="24"/>
        </w:rPr>
        <w:t xml:space="preserve"> участвовавших в двух и более олимпиадах. Количество победителей школьного этапа составило - 90, призеров – 193 человека. В муниципальном этапе участвовали 149 учащихся, из них 2 учащихся стали победителями, 9 учащихся стали призерами по 7 предметам. В республиканском этапе всего участвовали 7 учащихся, из них 5 учащихся стали призерами республиканского этапа олимпиад по географии, русскому языку, литературе, технологии, татарской литературе. </w:t>
      </w:r>
    </w:p>
    <w:p w:rsidR="00457C4A" w:rsidRPr="00D759AA" w:rsidRDefault="00457C4A" w:rsidP="00856C41">
      <w:pPr>
        <w:spacing w:after="0" w:line="240" w:lineRule="auto"/>
        <w:ind w:left="260" w:right="280"/>
        <w:jc w:val="both"/>
        <w:rPr>
          <w:rFonts w:ascii="Times New Roman" w:hAnsi="Times New Roman" w:cs="Times New Roman"/>
          <w:color w:val="000000"/>
          <w:sz w:val="24"/>
          <w:szCs w:val="24"/>
        </w:rPr>
      </w:pPr>
    </w:p>
    <w:tbl>
      <w:tblPr>
        <w:tblW w:w="9204" w:type="dxa"/>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4"/>
        <w:gridCol w:w="1843"/>
        <w:gridCol w:w="1842"/>
        <w:gridCol w:w="1985"/>
      </w:tblGrid>
      <w:tr w:rsidR="00457C4A" w:rsidRPr="00D759AA" w:rsidTr="00FD2F42">
        <w:tc>
          <w:tcPr>
            <w:tcW w:w="3534" w:type="dxa"/>
          </w:tcPr>
          <w:p w:rsidR="00457C4A" w:rsidRPr="00D759AA" w:rsidRDefault="00457C4A" w:rsidP="00F01384">
            <w:pPr>
              <w:spacing w:after="0" w:line="240" w:lineRule="auto"/>
              <w:ind w:right="278"/>
              <w:jc w:val="both"/>
              <w:rPr>
                <w:rFonts w:ascii="Times New Roman" w:eastAsia="Times New Roman" w:hAnsi="Times New Roman" w:cs="Times New Roman"/>
                <w:b/>
                <w:bCs/>
                <w:iCs/>
                <w:sz w:val="24"/>
                <w:szCs w:val="24"/>
              </w:rPr>
            </w:pPr>
            <w:r w:rsidRPr="00D759AA">
              <w:rPr>
                <w:rFonts w:ascii="Times New Roman" w:eastAsia="Times New Roman" w:hAnsi="Times New Roman" w:cs="Times New Roman"/>
                <w:b/>
                <w:bCs/>
                <w:iCs/>
                <w:sz w:val="24"/>
                <w:szCs w:val="24"/>
              </w:rPr>
              <w:t>Количество победителей/ и призеров</w:t>
            </w:r>
          </w:p>
        </w:tc>
        <w:tc>
          <w:tcPr>
            <w:tcW w:w="1843" w:type="dxa"/>
          </w:tcPr>
          <w:p w:rsidR="00457C4A" w:rsidRPr="00D759AA" w:rsidRDefault="00457C4A" w:rsidP="00F01384">
            <w:pPr>
              <w:spacing w:after="0" w:line="240" w:lineRule="auto"/>
              <w:ind w:right="278"/>
              <w:jc w:val="both"/>
              <w:rPr>
                <w:rFonts w:ascii="Times New Roman" w:eastAsia="Times New Roman" w:hAnsi="Times New Roman" w:cs="Times New Roman"/>
                <w:b/>
                <w:bCs/>
                <w:iCs/>
                <w:sz w:val="24"/>
                <w:szCs w:val="24"/>
              </w:rPr>
            </w:pPr>
            <w:r w:rsidRPr="00D759AA">
              <w:rPr>
                <w:rFonts w:ascii="Times New Roman" w:eastAsia="Times New Roman" w:hAnsi="Times New Roman" w:cs="Times New Roman"/>
                <w:b/>
                <w:bCs/>
                <w:iCs/>
                <w:sz w:val="24"/>
                <w:szCs w:val="24"/>
              </w:rPr>
              <w:t>2015-2016</w:t>
            </w:r>
          </w:p>
          <w:p w:rsidR="00457C4A" w:rsidRPr="00D759AA" w:rsidRDefault="00457C4A" w:rsidP="00F01384">
            <w:pPr>
              <w:spacing w:after="0" w:line="240" w:lineRule="auto"/>
              <w:ind w:right="278"/>
              <w:jc w:val="both"/>
              <w:rPr>
                <w:rFonts w:ascii="Times New Roman" w:eastAsia="Times New Roman" w:hAnsi="Times New Roman" w:cs="Times New Roman"/>
                <w:b/>
                <w:bCs/>
                <w:iCs/>
                <w:sz w:val="24"/>
                <w:szCs w:val="24"/>
              </w:rPr>
            </w:pPr>
            <w:r w:rsidRPr="00D759AA">
              <w:rPr>
                <w:rFonts w:ascii="Times New Roman" w:eastAsia="Times New Roman" w:hAnsi="Times New Roman" w:cs="Times New Roman"/>
                <w:b/>
                <w:bCs/>
                <w:iCs/>
                <w:sz w:val="24"/>
                <w:szCs w:val="24"/>
              </w:rPr>
              <w:t xml:space="preserve"> </w:t>
            </w:r>
            <w:proofErr w:type="spellStart"/>
            <w:r w:rsidRPr="00D759AA">
              <w:rPr>
                <w:rFonts w:ascii="Times New Roman" w:eastAsia="Times New Roman" w:hAnsi="Times New Roman" w:cs="Times New Roman"/>
                <w:b/>
                <w:bCs/>
                <w:iCs/>
                <w:sz w:val="24"/>
                <w:szCs w:val="24"/>
              </w:rPr>
              <w:t>уч</w:t>
            </w:r>
            <w:proofErr w:type="spellEnd"/>
            <w:r w:rsidRPr="00D759AA">
              <w:rPr>
                <w:rFonts w:ascii="Times New Roman" w:eastAsia="Times New Roman" w:hAnsi="Times New Roman" w:cs="Times New Roman"/>
                <w:b/>
                <w:bCs/>
                <w:iCs/>
                <w:sz w:val="24"/>
                <w:szCs w:val="24"/>
              </w:rPr>
              <w:t>. год</w:t>
            </w:r>
          </w:p>
        </w:tc>
        <w:tc>
          <w:tcPr>
            <w:tcW w:w="1842" w:type="dxa"/>
          </w:tcPr>
          <w:p w:rsidR="00457C4A" w:rsidRPr="00D759AA" w:rsidRDefault="00457C4A" w:rsidP="00F01384">
            <w:pPr>
              <w:spacing w:after="0" w:line="240" w:lineRule="auto"/>
              <w:ind w:right="278"/>
              <w:jc w:val="both"/>
              <w:rPr>
                <w:rFonts w:ascii="Times New Roman" w:eastAsia="Times New Roman" w:hAnsi="Times New Roman" w:cs="Times New Roman"/>
                <w:b/>
                <w:bCs/>
                <w:iCs/>
                <w:sz w:val="24"/>
                <w:szCs w:val="24"/>
              </w:rPr>
            </w:pPr>
            <w:r w:rsidRPr="00D759AA">
              <w:rPr>
                <w:rFonts w:ascii="Times New Roman" w:eastAsia="Times New Roman" w:hAnsi="Times New Roman" w:cs="Times New Roman"/>
                <w:b/>
                <w:bCs/>
                <w:iCs/>
                <w:sz w:val="24"/>
                <w:szCs w:val="24"/>
              </w:rPr>
              <w:t>2016-2017</w:t>
            </w:r>
          </w:p>
          <w:p w:rsidR="00457C4A" w:rsidRPr="00D759AA" w:rsidRDefault="00457C4A" w:rsidP="00F01384">
            <w:pPr>
              <w:spacing w:after="0" w:line="240" w:lineRule="auto"/>
              <w:ind w:right="278"/>
              <w:jc w:val="both"/>
              <w:rPr>
                <w:rFonts w:ascii="Times New Roman" w:eastAsia="Times New Roman" w:hAnsi="Times New Roman" w:cs="Times New Roman"/>
                <w:b/>
                <w:bCs/>
                <w:iCs/>
                <w:sz w:val="24"/>
                <w:szCs w:val="24"/>
              </w:rPr>
            </w:pPr>
            <w:r w:rsidRPr="00D759AA">
              <w:rPr>
                <w:rFonts w:ascii="Times New Roman" w:eastAsia="Times New Roman" w:hAnsi="Times New Roman" w:cs="Times New Roman"/>
                <w:b/>
                <w:bCs/>
                <w:iCs/>
                <w:sz w:val="24"/>
                <w:szCs w:val="24"/>
              </w:rPr>
              <w:t xml:space="preserve"> </w:t>
            </w:r>
            <w:proofErr w:type="spellStart"/>
            <w:r w:rsidRPr="00D759AA">
              <w:rPr>
                <w:rFonts w:ascii="Times New Roman" w:eastAsia="Times New Roman" w:hAnsi="Times New Roman" w:cs="Times New Roman"/>
                <w:b/>
                <w:bCs/>
                <w:iCs/>
                <w:sz w:val="24"/>
                <w:szCs w:val="24"/>
              </w:rPr>
              <w:t>уч</w:t>
            </w:r>
            <w:proofErr w:type="spellEnd"/>
            <w:r w:rsidRPr="00D759AA">
              <w:rPr>
                <w:rFonts w:ascii="Times New Roman" w:eastAsia="Times New Roman" w:hAnsi="Times New Roman" w:cs="Times New Roman"/>
                <w:b/>
                <w:bCs/>
                <w:iCs/>
                <w:sz w:val="24"/>
                <w:szCs w:val="24"/>
              </w:rPr>
              <w:t>. год</w:t>
            </w:r>
          </w:p>
        </w:tc>
        <w:tc>
          <w:tcPr>
            <w:tcW w:w="1985" w:type="dxa"/>
          </w:tcPr>
          <w:p w:rsidR="00457C4A" w:rsidRPr="00D759AA" w:rsidRDefault="00457C4A" w:rsidP="00F01384">
            <w:pPr>
              <w:spacing w:after="0" w:line="240" w:lineRule="auto"/>
              <w:ind w:right="278"/>
              <w:jc w:val="both"/>
              <w:rPr>
                <w:rFonts w:ascii="Times New Roman" w:eastAsia="Times New Roman" w:hAnsi="Times New Roman" w:cs="Times New Roman"/>
                <w:b/>
                <w:bCs/>
                <w:iCs/>
                <w:sz w:val="24"/>
                <w:szCs w:val="24"/>
              </w:rPr>
            </w:pPr>
            <w:r w:rsidRPr="00D759AA">
              <w:rPr>
                <w:rFonts w:ascii="Times New Roman" w:eastAsia="Times New Roman" w:hAnsi="Times New Roman" w:cs="Times New Roman"/>
                <w:b/>
                <w:bCs/>
                <w:iCs/>
                <w:sz w:val="24"/>
                <w:szCs w:val="24"/>
              </w:rPr>
              <w:t>2017-2018</w:t>
            </w:r>
          </w:p>
          <w:p w:rsidR="00457C4A" w:rsidRPr="00D759AA" w:rsidRDefault="00457C4A" w:rsidP="00F01384">
            <w:pPr>
              <w:spacing w:after="0" w:line="240" w:lineRule="auto"/>
              <w:ind w:right="278"/>
              <w:jc w:val="both"/>
              <w:rPr>
                <w:rFonts w:ascii="Times New Roman" w:eastAsia="Times New Roman" w:hAnsi="Times New Roman" w:cs="Times New Roman"/>
                <w:b/>
                <w:bCs/>
                <w:iCs/>
                <w:sz w:val="24"/>
                <w:szCs w:val="24"/>
              </w:rPr>
            </w:pPr>
            <w:r w:rsidRPr="00D759AA">
              <w:rPr>
                <w:rFonts w:ascii="Times New Roman" w:eastAsia="Times New Roman" w:hAnsi="Times New Roman" w:cs="Times New Roman"/>
                <w:b/>
                <w:bCs/>
                <w:iCs/>
                <w:sz w:val="24"/>
                <w:szCs w:val="24"/>
              </w:rPr>
              <w:t xml:space="preserve"> </w:t>
            </w:r>
            <w:proofErr w:type="spellStart"/>
            <w:r w:rsidRPr="00D759AA">
              <w:rPr>
                <w:rFonts w:ascii="Times New Roman" w:eastAsia="Times New Roman" w:hAnsi="Times New Roman" w:cs="Times New Roman"/>
                <w:b/>
                <w:bCs/>
                <w:iCs/>
                <w:sz w:val="24"/>
                <w:szCs w:val="24"/>
              </w:rPr>
              <w:t>уч</w:t>
            </w:r>
            <w:proofErr w:type="spellEnd"/>
            <w:r w:rsidRPr="00D759AA">
              <w:rPr>
                <w:rFonts w:ascii="Times New Roman" w:eastAsia="Times New Roman" w:hAnsi="Times New Roman" w:cs="Times New Roman"/>
                <w:b/>
                <w:bCs/>
                <w:iCs/>
                <w:sz w:val="24"/>
                <w:szCs w:val="24"/>
              </w:rPr>
              <w:t>. год</w:t>
            </w:r>
          </w:p>
        </w:tc>
      </w:tr>
      <w:tr w:rsidR="00457C4A" w:rsidRPr="00D759AA" w:rsidTr="00FD2F42">
        <w:tc>
          <w:tcPr>
            <w:tcW w:w="3534" w:type="dxa"/>
          </w:tcPr>
          <w:p w:rsidR="00457C4A" w:rsidRPr="00D759AA" w:rsidRDefault="00457C4A" w:rsidP="00F01384">
            <w:pPr>
              <w:spacing w:after="0" w:line="240" w:lineRule="auto"/>
              <w:ind w:right="278"/>
              <w:jc w:val="center"/>
              <w:rPr>
                <w:rFonts w:ascii="Times New Roman" w:eastAsia="Times New Roman" w:hAnsi="Times New Roman" w:cs="Times New Roman"/>
                <w:bCs/>
                <w:iCs/>
                <w:sz w:val="24"/>
                <w:szCs w:val="24"/>
              </w:rPr>
            </w:pPr>
            <w:r w:rsidRPr="00D759AA">
              <w:rPr>
                <w:rFonts w:ascii="Times New Roman" w:eastAsia="Times New Roman" w:hAnsi="Times New Roman" w:cs="Times New Roman"/>
                <w:bCs/>
                <w:iCs/>
                <w:sz w:val="24"/>
                <w:szCs w:val="24"/>
              </w:rPr>
              <w:t>Муниципальный этап</w:t>
            </w:r>
          </w:p>
        </w:tc>
        <w:tc>
          <w:tcPr>
            <w:tcW w:w="1843" w:type="dxa"/>
          </w:tcPr>
          <w:p w:rsidR="00457C4A" w:rsidRPr="00D759AA" w:rsidRDefault="00D759AA" w:rsidP="00F01384">
            <w:pPr>
              <w:spacing w:after="0" w:line="240" w:lineRule="auto"/>
              <w:ind w:right="278"/>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15</w:t>
            </w:r>
          </w:p>
        </w:tc>
        <w:tc>
          <w:tcPr>
            <w:tcW w:w="1842" w:type="dxa"/>
          </w:tcPr>
          <w:p w:rsidR="00457C4A" w:rsidRPr="00D759AA" w:rsidRDefault="00457C4A" w:rsidP="00F01384">
            <w:pPr>
              <w:spacing w:after="0" w:line="240" w:lineRule="auto"/>
              <w:ind w:right="278"/>
              <w:jc w:val="center"/>
              <w:rPr>
                <w:rFonts w:ascii="Times New Roman" w:eastAsia="Times New Roman" w:hAnsi="Times New Roman" w:cs="Times New Roman"/>
                <w:bCs/>
                <w:iCs/>
                <w:sz w:val="24"/>
                <w:szCs w:val="24"/>
              </w:rPr>
            </w:pPr>
            <w:r w:rsidRPr="00D759AA">
              <w:rPr>
                <w:rFonts w:ascii="Times New Roman" w:eastAsia="Times New Roman" w:hAnsi="Times New Roman" w:cs="Times New Roman"/>
                <w:bCs/>
                <w:iCs/>
                <w:sz w:val="24"/>
                <w:szCs w:val="24"/>
              </w:rPr>
              <w:t>1/12</w:t>
            </w:r>
          </w:p>
        </w:tc>
        <w:tc>
          <w:tcPr>
            <w:tcW w:w="1985" w:type="dxa"/>
          </w:tcPr>
          <w:p w:rsidR="00457C4A" w:rsidRPr="00D759AA" w:rsidRDefault="00457C4A" w:rsidP="00F01384">
            <w:pPr>
              <w:spacing w:after="0" w:line="240" w:lineRule="auto"/>
              <w:ind w:right="278"/>
              <w:jc w:val="center"/>
              <w:rPr>
                <w:rFonts w:ascii="Times New Roman" w:eastAsia="Times New Roman" w:hAnsi="Times New Roman" w:cs="Times New Roman"/>
                <w:bCs/>
                <w:iCs/>
                <w:sz w:val="24"/>
                <w:szCs w:val="24"/>
              </w:rPr>
            </w:pPr>
            <w:r w:rsidRPr="00D759AA">
              <w:rPr>
                <w:rFonts w:ascii="Times New Roman" w:eastAsia="Times New Roman" w:hAnsi="Times New Roman" w:cs="Times New Roman"/>
                <w:bCs/>
                <w:iCs/>
                <w:sz w:val="24"/>
                <w:szCs w:val="24"/>
              </w:rPr>
              <w:t>2/9</w:t>
            </w:r>
          </w:p>
        </w:tc>
      </w:tr>
      <w:tr w:rsidR="00457C4A" w:rsidRPr="00D759AA" w:rsidTr="00FD2F42">
        <w:tc>
          <w:tcPr>
            <w:tcW w:w="3534" w:type="dxa"/>
          </w:tcPr>
          <w:p w:rsidR="00457C4A" w:rsidRPr="00D759AA" w:rsidRDefault="00457C4A" w:rsidP="00F01384">
            <w:pPr>
              <w:spacing w:after="0" w:line="240" w:lineRule="auto"/>
              <w:ind w:right="278"/>
              <w:jc w:val="center"/>
              <w:rPr>
                <w:rFonts w:ascii="Times New Roman" w:eastAsia="Times New Roman" w:hAnsi="Times New Roman" w:cs="Times New Roman"/>
                <w:bCs/>
                <w:iCs/>
                <w:sz w:val="24"/>
                <w:szCs w:val="24"/>
              </w:rPr>
            </w:pPr>
            <w:r w:rsidRPr="00D759AA">
              <w:rPr>
                <w:rFonts w:ascii="Times New Roman" w:eastAsia="Times New Roman" w:hAnsi="Times New Roman" w:cs="Times New Roman"/>
                <w:bCs/>
                <w:iCs/>
                <w:sz w:val="24"/>
                <w:szCs w:val="24"/>
              </w:rPr>
              <w:t xml:space="preserve">Региональный </w:t>
            </w:r>
            <w:r w:rsidRPr="00D759AA">
              <w:rPr>
                <w:rFonts w:ascii="Times New Roman" w:eastAsia="Times New Roman" w:hAnsi="Times New Roman" w:cs="Times New Roman"/>
                <w:bCs/>
                <w:iCs/>
                <w:sz w:val="24"/>
                <w:szCs w:val="24"/>
              </w:rPr>
              <w:lastRenderedPageBreak/>
              <w:t>(Республиканский) этап</w:t>
            </w:r>
          </w:p>
        </w:tc>
        <w:tc>
          <w:tcPr>
            <w:tcW w:w="1843" w:type="dxa"/>
          </w:tcPr>
          <w:p w:rsidR="00457C4A" w:rsidRPr="00D759AA" w:rsidRDefault="00D759AA" w:rsidP="00F01384">
            <w:pPr>
              <w:spacing w:after="0" w:line="240" w:lineRule="auto"/>
              <w:ind w:right="278"/>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lastRenderedPageBreak/>
              <w:t>0/3</w:t>
            </w:r>
          </w:p>
        </w:tc>
        <w:tc>
          <w:tcPr>
            <w:tcW w:w="1842" w:type="dxa"/>
          </w:tcPr>
          <w:p w:rsidR="00457C4A" w:rsidRPr="00D759AA" w:rsidRDefault="00457C4A" w:rsidP="00F01384">
            <w:pPr>
              <w:spacing w:after="0" w:line="240" w:lineRule="auto"/>
              <w:ind w:right="278"/>
              <w:jc w:val="center"/>
              <w:rPr>
                <w:rFonts w:ascii="Times New Roman" w:eastAsia="Times New Roman" w:hAnsi="Times New Roman" w:cs="Times New Roman"/>
                <w:bCs/>
                <w:iCs/>
                <w:sz w:val="24"/>
                <w:szCs w:val="24"/>
              </w:rPr>
            </w:pPr>
            <w:r w:rsidRPr="00D759AA">
              <w:rPr>
                <w:rFonts w:ascii="Times New Roman" w:eastAsia="Times New Roman" w:hAnsi="Times New Roman" w:cs="Times New Roman"/>
                <w:bCs/>
                <w:iCs/>
                <w:sz w:val="24"/>
                <w:szCs w:val="24"/>
              </w:rPr>
              <w:t>0/2</w:t>
            </w:r>
          </w:p>
        </w:tc>
        <w:tc>
          <w:tcPr>
            <w:tcW w:w="1985" w:type="dxa"/>
          </w:tcPr>
          <w:p w:rsidR="00457C4A" w:rsidRPr="00D759AA" w:rsidRDefault="00457C4A" w:rsidP="00F01384">
            <w:pPr>
              <w:spacing w:after="0" w:line="240" w:lineRule="auto"/>
              <w:ind w:right="278"/>
              <w:jc w:val="center"/>
              <w:rPr>
                <w:rFonts w:ascii="Times New Roman" w:eastAsia="Times New Roman" w:hAnsi="Times New Roman" w:cs="Times New Roman"/>
                <w:bCs/>
                <w:iCs/>
                <w:sz w:val="24"/>
                <w:szCs w:val="24"/>
              </w:rPr>
            </w:pPr>
            <w:r w:rsidRPr="00D759AA">
              <w:rPr>
                <w:rFonts w:ascii="Times New Roman" w:eastAsia="Times New Roman" w:hAnsi="Times New Roman" w:cs="Times New Roman"/>
                <w:bCs/>
                <w:iCs/>
                <w:sz w:val="24"/>
                <w:szCs w:val="24"/>
              </w:rPr>
              <w:t>0/5</w:t>
            </w:r>
          </w:p>
        </w:tc>
      </w:tr>
      <w:tr w:rsidR="00457C4A" w:rsidRPr="00D759AA" w:rsidTr="00FD2F42">
        <w:tc>
          <w:tcPr>
            <w:tcW w:w="3534" w:type="dxa"/>
          </w:tcPr>
          <w:p w:rsidR="00457C4A" w:rsidRPr="00D759AA" w:rsidRDefault="00457C4A" w:rsidP="00F01384">
            <w:pPr>
              <w:spacing w:after="0" w:line="240" w:lineRule="auto"/>
              <w:ind w:right="278"/>
              <w:jc w:val="center"/>
              <w:rPr>
                <w:rFonts w:ascii="Times New Roman" w:eastAsia="Times New Roman" w:hAnsi="Times New Roman" w:cs="Times New Roman"/>
                <w:bCs/>
                <w:iCs/>
                <w:sz w:val="24"/>
                <w:szCs w:val="24"/>
              </w:rPr>
            </w:pPr>
            <w:r w:rsidRPr="00D759AA">
              <w:rPr>
                <w:rFonts w:ascii="Times New Roman" w:eastAsia="Times New Roman" w:hAnsi="Times New Roman" w:cs="Times New Roman"/>
                <w:bCs/>
                <w:iCs/>
                <w:sz w:val="24"/>
                <w:szCs w:val="24"/>
              </w:rPr>
              <w:lastRenderedPageBreak/>
              <w:t>Всероссийский этап</w:t>
            </w:r>
          </w:p>
        </w:tc>
        <w:tc>
          <w:tcPr>
            <w:tcW w:w="1843" w:type="dxa"/>
          </w:tcPr>
          <w:p w:rsidR="00457C4A" w:rsidRPr="00D759AA" w:rsidRDefault="00457C4A" w:rsidP="00F01384">
            <w:pPr>
              <w:spacing w:after="0" w:line="240" w:lineRule="auto"/>
              <w:ind w:right="278"/>
              <w:jc w:val="center"/>
              <w:rPr>
                <w:rFonts w:ascii="Times New Roman" w:eastAsia="Times New Roman" w:hAnsi="Times New Roman" w:cs="Times New Roman"/>
                <w:bCs/>
                <w:iCs/>
                <w:sz w:val="24"/>
                <w:szCs w:val="24"/>
              </w:rPr>
            </w:pPr>
            <w:r w:rsidRPr="00D759AA">
              <w:rPr>
                <w:rFonts w:ascii="Times New Roman" w:eastAsia="Times New Roman" w:hAnsi="Times New Roman" w:cs="Times New Roman"/>
                <w:bCs/>
                <w:iCs/>
                <w:sz w:val="24"/>
                <w:szCs w:val="24"/>
              </w:rPr>
              <w:t>-</w:t>
            </w:r>
          </w:p>
        </w:tc>
        <w:tc>
          <w:tcPr>
            <w:tcW w:w="1842" w:type="dxa"/>
          </w:tcPr>
          <w:p w:rsidR="00457C4A" w:rsidRPr="00D759AA" w:rsidRDefault="00457C4A" w:rsidP="00F01384">
            <w:pPr>
              <w:spacing w:after="0" w:line="240" w:lineRule="auto"/>
              <w:ind w:right="278"/>
              <w:jc w:val="center"/>
              <w:rPr>
                <w:rFonts w:ascii="Times New Roman" w:eastAsia="Times New Roman" w:hAnsi="Times New Roman" w:cs="Times New Roman"/>
                <w:bCs/>
                <w:iCs/>
                <w:sz w:val="24"/>
                <w:szCs w:val="24"/>
              </w:rPr>
            </w:pPr>
            <w:r w:rsidRPr="00D759AA">
              <w:rPr>
                <w:rFonts w:ascii="Times New Roman" w:eastAsia="Times New Roman" w:hAnsi="Times New Roman" w:cs="Times New Roman"/>
                <w:bCs/>
                <w:iCs/>
                <w:sz w:val="24"/>
                <w:szCs w:val="24"/>
              </w:rPr>
              <w:t>0/1</w:t>
            </w:r>
          </w:p>
        </w:tc>
        <w:tc>
          <w:tcPr>
            <w:tcW w:w="1985" w:type="dxa"/>
          </w:tcPr>
          <w:p w:rsidR="00457C4A" w:rsidRPr="00D759AA" w:rsidRDefault="00457C4A" w:rsidP="00F01384">
            <w:pPr>
              <w:spacing w:after="0" w:line="240" w:lineRule="auto"/>
              <w:ind w:right="278"/>
              <w:jc w:val="center"/>
              <w:rPr>
                <w:rFonts w:ascii="Times New Roman" w:eastAsia="Times New Roman" w:hAnsi="Times New Roman" w:cs="Times New Roman"/>
                <w:bCs/>
                <w:iCs/>
                <w:sz w:val="24"/>
                <w:szCs w:val="24"/>
              </w:rPr>
            </w:pPr>
          </w:p>
        </w:tc>
      </w:tr>
    </w:tbl>
    <w:p w:rsidR="00457C4A" w:rsidRPr="00D759AA" w:rsidRDefault="00457C4A" w:rsidP="00856C41">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Результаты участия лицеистов в муниципальном и региональном этапах олимпиады по предметам оказались выше прошлого учебного года, что явилось следствием усиления внимания к активизации предметной подготовки.</w:t>
      </w:r>
    </w:p>
    <w:p w:rsidR="00457C4A" w:rsidRPr="00D759AA" w:rsidRDefault="00457C4A" w:rsidP="00856C41">
      <w:pPr>
        <w:shd w:val="clear" w:color="auto" w:fill="FFFFFF"/>
        <w:tabs>
          <w:tab w:val="left" w:pos="5245"/>
          <w:tab w:val="left" w:pos="9072"/>
        </w:tabs>
        <w:spacing w:after="0" w:line="240" w:lineRule="auto"/>
        <w:ind w:right="-29"/>
        <w:rPr>
          <w:rFonts w:ascii="Times New Roman" w:hAnsi="Times New Roman" w:cs="Times New Roman"/>
          <w:sz w:val="24"/>
          <w:szCs w:val="24"/>
        </w:rPr>
      </w:pPr>
    </w:p>
    <w:p w:rsidR="00457C4A" w:rsidRPr="00D759AA" w:rsidRDefault="00F01384" w:rsidP="00F01384">
      <w:pPr>
        <w:shd w:val="clear" w:color="auto" w:fill="FFFFFF"/>
        <w:tabs>
          <w:tab w:val="left" w:pos="5245"/>
          <w:tab w:val="left" w:pos="9072"/>
        </w:tabs>
        <w:spacing w:after="0" w:line="240" w:lineRule="auto"/>
        <w:ind w:right="-28" w:firstLine="709"/>
        <w:rPr>
          <w:rFonts w:ascii="Times New Roman" w:hAnsi="Times New Roman" w:cs="Times New Roman"/>
          <w:sz w:val="24"/>
          <w:szCs w:val="24"/>
        </w:rPr>
      </w:pPr>
      <w:r>
        <w:rPr>
          <w:rFonts w:ascii="Times New Roman" w:hAnsi="Times New Roman" w:cs="Times New Roman"/>
          <w:sz w:val="24"/>
          <w:szCs w:val="24"/>
        </w:rPr>
        <w:t>Лицеисты так</w:t>
      </w:r>
      <w:r w:rsidR="00457C4A" w:rsidRPr="00D759AA">
        <w:rPr>
          <w:rFonts w:ascii="Times New Roman" w:hAnsi="Times New Roman" w:cs="Times New Roman"/>
          <w:sz w:val="24"/>
          <w:szCs w:val="24"/>
        </w:rPr>
        <w:t xml:space="preserve">же участвовали  городских  предметных </w:t>
      </w:r>
      <w:proofErr w:type="gramStart"/>
      <w:r w:rsidR="00457C4A" w:rsidRPr="00D759AA">
        <w:rPr>
          <w:rFonts w:ascii="Times New Roman" w:hAnsi="Times New Roman" w:cs="Times New Roman"/>
          <w:sz w:val="24"/>
          <w:szCs w:val="24"/>
        </w:rPr>
        <w:t>олимпиадах</w:t>
      </w:r>
      <w:proofErr w:type="gramEnd"/>
      <w:r w:rsidR="00457C4A" w:rsidRPr="00D759AA">
        <w:rPr>
          <w:rFonts w:ascii="Times New Roman" w:hAnsi="Times New Roman" w:cs="Times New Roman"/>
          <w:sz w:val="24"/>
          <w:szCs w:val="24"/>
        </w:rPr>
        <w:t xml:space="preserve"> на татарском языке по физике, математике, географии, истории Татарстана, обществознанию. </w:t>
      </w:r>
    </w:p>
    <w:tbl>
      <w:tblPr>
        <w:tblW w:w="9204" w:type="dxa"/>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4"/>
        <w:gridCol w:w="1843"/>
        <w:gridCol w:w="1842"/>
        <w:gridCol w:w="1985"/>
      </w:tblGrid>
      <w:tr w:rsidR="00457C4A" w:rsidRPr="00D759AA" w:rsidTr="00FD2F42">
        <w:tc>
          <w:tcPr>
            <w:tcW w:w="3534" w:type="dxa"/>
          </w:tcPr>
          <w:p w:rsidR="00457C4A" w:rsidRPr="00D759AA" w:rsidRDefault="00457C4A" w:rsidP="00856C41">
            <w:pPr>
              <w:ind w:right="280"/>
              <w:jc w:val="both"/>
              <w:rPr>
                <w:rFonts w:ascii="Times New Roman" w:eastAsia="Times New Roman" w:hAnsi="Times New Roman" w:cs="Times New Roman"/>
                <w:b/>
                <w:bCs/>
                <w:iCs/>
                <w:sz w:val="24"/>
                <w:szCs w:val="24"/>
              </w:rPr>
            </w:pPr>
          </w:p>
        </w:tc>
        <w:tc>
          <w:tcPr>
            <w:tcW w:w="1843" w:type="dxa"/>
          </w:tcPr>
          <w:p w:rsidR="00457C4A" w:rsidRPr="00D759AA" w:rsidRDefault="00457C4A" w:rsidP="00856C41">
            <w:pPr>
              <w:ind w:right="280"/>
              <w:jc w:val="both"/>
              <w:rPr>
                <w:rFonts w:ascii="Times New Roman" w:eastAsia="Times New Roman" w:hAnsi="Times New Roman" w:cs="Times New Roman"/>
                <w:b/>
                <w:bCs/>
                <w:iCs/>
                <w:sz w:val="24"/>
                <w:szCs w:val="24"/>
              </w:rPr>
            </w:pPr>
            <w:r w:rsidRPr="00D759AA">
              <w:rPr>
                <w:rFonts w:ascii="Times New Roman" w:eastAsia="Times New Roman" w:hAnsi="Times New Roman" w:cs="Times New Roman"/>
                <w:b/>
                <w:bCs/>
                <w:iCs/>
                <w:sz w:val="24"/>
                <w:szCs w:val="24"/>
              </w:rPr>
              <w:t>2015-2016</w:t>
            </w:r>
          </w:p>
          <w:p w:rsidR="00457C4A" w:rsidRPr="00D759AA" w:rsidRDefault="00457C4A" w:rsidP="00856C41">
            <w:pPr>
              <w:ind w:right="280"/>
              <w:jc w:val="both"/>
              <w:rPr>
                <w:rFonts w:ascii="Times New Roman" w:eastAsia="Times New Roman" w:hAnsi="Times New Roman" w:cs="Times New Roman"/>
                <w:b/>
                <w:bCs/>
                <w:iCs/>
                <w:sz w:val="24"/>
                <w:szCs w:val="24"/>
              </w:rPr>
            </w:pPr>
            <w:r w:rsidRPr="00D759AA">
              <w:rPr>
                <w:rFonts w:ascii="Times New Roman" w:eastAsia="Times New Roman" w:hAnsi="Times New Roman" w:cs="Times New Roman"/>
                <w:b/>
                <w:bCs/>
                <w:iCs/>
                <w:sz w:val="24"/>
                <w:szCs w:val="24"/>
              </w:rPr>
              <w:t xml:space="preserve"> </w:t>
            </w:r>
            <w:proofErr w:type="spellStart"/>
            <w:r w:rsidRPr="00D759AA">
              <w:rPr>
                <w:rFonts w:ascii="Times New Roman" w:eastAsia="Times New Roman" w:hAnsi="Times New Roman" w:cs="Times New Roman"/>
                <w:b/>
                <w:bCs/>
                <w:iCs/>
                <w:sz w:val="24"/>
                <w:szCs w:val="24"/>
              </w:rPr>
              <w:t>уч</w:t>
            </w:r>
            <w:proofErr w:type="spellEnd"/>
            <w:r w:rsidRPr="00D759AA">
              <w:rPr>
                <w:rFonts w:ascii="Times New Roman" w:eastAsia="Times New Roman" w:hAnsi="Times New Roman" w:cs="Times New Roman"/>
                <w:b/>
                <w:bCs/>
                <w:iCs/>
                <w:sz w:val="24"/>
                <w:szCs w:val="24"/>
              </w:rPr>
              <w:t>. год</w:t>
            </w:r>
          </w:p>
        </w:tc>
        <w:tc>
          <w:tcPr>
            <w:tcW w:w="1842" w:type="dxa"/>
          </w:tcPr>
          <w:p w:rsidR="00457C4A" w:rsidRPr="00D759AA" w:rsidRDefault="00457C4A" w:rsidP="00856C41">
            <w:pPr>
              <w:ind w:right="280"/>
              <w:jc w:val="both"/>
              <w:rPr>
                <w:rFonts w:ascii="Times New Roman" w:eastAsia="Times New Roman" w:hAnsi="Times New Roman" w:cs="Times New Roman"/>
                <w:b/>
                <w:bCs/>
                <w:iCs/>
                <w:sz w:val="24"/>
                <w:szCs w:val="24"/>
              </w:rPr>
            </w:pPr>
            <w:r w:rsidRPr="00D759AA">
              <w:rPr>
                <w:rFonts w:ascii="Times New Roman" w:eastAsia="Times New Roman" w:hAnsi="Times New Roman" w:cs="Times New Roman"/>
                <w:b/>
                <w:bCs/>
                <w:iCs/>
                <w:sz w:val="24"/>
                <w:szCs w:val="24"/>
              </w:rPr>
              <w:t>2016-2017</w:t>
            </w:r>
          </w:p>
          <w:p w:rsidR="00457C4A" w:rsidRPr="00D759AA" w:rsidRDefault="00457C4A" w:rsidP="00856C41">
            <w:pPr>
              <w:ind w:right="280"/>
              <w:jc w:val="both"/>
              <w:rPr>
                <w:rFonts w:ascii="Times New Roman" w:eastAsia="Times New Roman" w:hAnsi="Times New Roman" w:cs="Times New Roman"/>
                <w:b/>
                <w:bCs/>
                <w:iCs/>
                <w:sz w:val="24"/>
                <w:szCs w:val="24"/>
              </w:rPr>
            </w:pPr>
            <w:r w:rsidRPr="00D759AA">
              <w:rPr>
                <w:rFonts w:ascii="Times New Roman" w:eastAsia="Times New Roman" w:hAnsi="Times New Roman" w:cs="Times New Roman"/>
                <w:b/>
                <w:bCs/>
                <w:iCs/>
                <w:sz w:val="24"/>
                <w:szCs w:val="24"/>
              </w:rPr>
              <w:t xml:space="preserve"> </w:t>
            </w:r>
            <w:proofErr w:type="spellStart"/>
            <w:r w:rsidRPr="00D759AA">
              <w:rPr>
                <w:rFonts w:ascii="Times New Roman" w:eastAsia="Times New Roman" w:hAnsi="Times New Roman" w:cs="Times New Roman"/>
                <w:b/>
                <w:bCs/>
                <w:iCs/>
                <w:sz w:val="24"/>
                <w:szCs w:val="24"/>
              </w:rPr>
              <w:t>уч</w:t>
            </w:r>
            <w:proofErr w:type="spellEnd"/>
            <w:r w:rsidRPr="00D759AA">
              <w:rPr>
                <w:rFonts w:ascii="Times New Roman" w:eastAsia="Times New Roman" w:hAnsi="Times New Roman" w:cs="Times New Roman"/>
                <w:b/>
                <w:bCs/>
                <w:iCs/>
                <w:sz w:val="24"/>
                <w:szCs w:val="24"/>
              </w:rPr>
              <w:t>. год</w:t>
            </w:r>
          </w:p>
        </w:tc>
        <w:tc>
          <w:tcPr>
            <w:tcW w:w="1985" w:type="dxa"/>
          </w:tcPr>
          <w:p w:rsidR="00457C4A" w:rsidRPr="00D759AA" w:rsidRDefault="00457C4A" w:rsidP="00856C41">
            <w:pPr>
              <w:ind w:right="280"/>
              <w:jc w:val="both"/>
              <w:rPr>
                <w:rFonts w:ascii="Times New Roman" w:eastAsia="Times New Roman" w:hAnsi="Times New Roman" w:cs="Times New Roman"/>
                <w:b/>
                <w:bCs/>
                <w:iCs/>
                <w:sz w:val="24"/>
                <w:szCs w:val="24"/>
              </w:rPr>
            </w:pPr>
            <w:r w:rsidRPr="00D759AA">
              <w:rPr>
                <w:rFonts w:ascii="Times New Roman" w:eastAsia="Times New Roman" w:hAnsi="Times New Roman" w:cs="Times New Roman"/>
                <w:b/>
                <w:bCs/>
                <w:iCs/>
                <w:sz w:val="24"/>
                <w:szCs w:val="24"/>
              </w:rPr>
              <w:t>2017-2018</w:t>
            </w:r>
          </w:p>
          <w:p w:rsidR="00457C4A" w:rsidRPr="00D759AA" w:rsidRDefault="00457C4A" w:rsidP="00856C41">
            <w:pPr>
              <w:ind w:right="280"/>
              <w:jc w:val="both"/>
              <w:rPr>
                <w:rFonts w:ascii="Times New Roman" w:eastAsia="Times New Roman" w:hAnsi="Times New Roman" w:cs="Times New Roman"/>
                <w:b/>
                <w:bCs/>
                <w:iCs/>
                <w:sz w:val="24"/>
                <w:szCs w:val="24"/>
              </w:rPr>
            </w:pPr>
            <w:r w:rsidRPr="00D759AA">
              <w:rPr>
                <w:rFonts w:ascii="Times New Roman" w:eastAsia="Times New Roman" w:hAnsi="Times New Roman" w:cs="Times New Roman"/>
                <w:b/>
                <w:bCs/>
                <w:iCs/>
                <w:sz w:val="24"/>
                <w:szCs w:val="24"/>
              </w:rPr>
              <w:t xml:space="preserve"> </w:t>
            </w:r>
            <w:proofErr w:type="spellStart"/>
            <w:r w:rsidRPr="00D759AA">
              <w:rPr>
                <w:rFonts w:ascii="Times New Roman" w:eastAsia="Times New Roman" w:hAnsi="Times New Roman" w:cs="Times New Roman"/>
                <w:b/>
                <w:bCs/>
                <w:iCs/>
                <w:sz w:val="24"/>
                <w:szCs w:val="24"/>
              </w:rPr>
              <w:t>уч</w:t>
            </w:r>
            <w:proofErr w:type="spellEnd"/>
            <w:r w:rsidRPr="00D759AA">
              <w:rPr>
                <w:rFonts w:ascii="Times New Roman" w:eastAsia="Times New Roman" w:hAnsi="Times New Roman" w:cs="Times New Roman"/>
                <w:b/>
                <w:bCs/>
                <w:iCs/>
                <w:sz w:val="24"/>
                <w:szCs w:val="24"/>
              </w:rPr>
              <w:t>. год</w:t>
            </w:r>
          </w:p>
        </w:tc>
      </w:tr>
      <w:tr w:rsidR="00457C4A" w:rsidRPr="00D759AA" w:rsidTr="00FD2F42">
        <w:tc>
          <w:tcPr>
            <w:tcW w:w="3534" w:type="dxa"/>
          </w:tcPr>
          <w:p w:rsidR="00457C4A" w:rsidRPr="00D759AA" w:rsidRDefault="00457C4A" w:rsidP="00856C41">
            <w:pPr>
              <w:ind w:right="280"/>
              <w:jc w:val="both"/>
              <w:rPr>
                <w:rFonts w:ascii="Times New Roman" w:eastAsia="Times New Roman" w:hAnsi="Times New Roman" w:cs="Times New Roman"/>
                <w:bCs/>
                <w:iCs/>
                <w:sz w:val="24"/>
                <w:szCs w:val="24"/>
              </w:rPr>
            </w:pPr>
            <w:r w:rsidRPr="00D759AA">
              <w:rPr>
                <w:rFonts w:ascii="Times New Roman" w:eastAsia="Times New Roman" w:hAnsi="Times New Roman" w:cs="Times New Roman"/>
                <w:b/>
                <w:bCs/>
                <w:iCs/>
                <w:sz w:val="24"/>
                <w:szCs w:val="24"/>
              </w:rPr>
              <w:t>Количество победителей/ и призеров</w:t>
            </w:r>
          </w:p>
        </w:tc>
        <w:tc>
          <w:tcPr>
            <w:tcW w:w="1843" w:type="dxa"/>
          </w:tcPr>
          <w:p w:rsidR="00457C4A" w:rsidRPr="00D759AA" w:rsidRDefault="00457C4A" w:rsidP="00856C41">
            <w:pPr>
              <w:ind w:right="280"/>
              <w:jc w:val="both"/>
              <w:rPr>
                <w:rFonts w:ascii="Times New Roman" w:eastAsia="Times New Roman" w:hAnsi="Times New Roman" w:cs="Times New Roman"/>
                <w:bCs/>
                <w:iCs/>
                <w:sz w:val="24"/>
                <w:szCs w:val="24"/>
              </w:rPr>
            </w:pPr>
            <w:r w:rsidRPr="00D759AA">
              <w:rPr>
                <w:rFonts w:ascii="Times New Roman" w:eastAsia="Times New Roman" w:hAnsi="Times New Roman" w:cs="Times New Roman"/>
                <w:bCs/>
                <w:iCs/>
                <w:sz w:val="24"/>
                <w:szCs w:val="24"/>
              </w:rPr>
              <w:t>1/5</w:t>
            </w:r>
          </w:p>
        </w:tc>
        <w:tc>
          <w:tcPr>
            <w:tcW w:w="1842" w:type="dxa"/>
          </w:tcPr>
          <w:p w:rsidR="00457C4A" w:rsidRPr="00D759AA" w:rsidRDefault="00457C4A" w:rsidP="00856C41">
            <w:pPr>
              <w:ind w:right="280"/>
              <w:jc w:val="both"/>
              <w:rPr>
                <w:rFonts w:ascii="Times New Roman" w:eastAsia="Times New Roman" w:hAnsi="Times New Roman" w:cs="Times New Roman"/>
                <w:bCs/>
                <w:iCs/>
                <w:sz w:val="24"/>
                <w:szCs w:val="24"/>
              </w:rPr>
            </w:pPr>
            <w:r w:rsidRPr="00D759AA">
              <w:rPr>
                <w:rFonts w:ascii="Times New Roman" w:eastAsia="Times New Roman" w:hAnsi="Times New Roman" w:cs="Times New Roman"/>
                <w:bCs/>
                <w:iCs/>
                <w:sz w:val="24"/>
                <w:szCs w:val="24"/>
              </w:rPr>
              <w:t>0/4</w:t>
            </w:r>
          </w:p>
        </w:tc>
        <w:tc>
          <w:tcPr>
            <w:tcW w:w="1985" w:type="dxa"/>
          </w:tcPr>
          <w:p w:rsidR="00457C4A" w:rsidRPr="00D759AA" w:rsidRDefault="00457C4A" w:rsidP="00856C41">
            <w:pPr>
              <w:ind w:right="280"/>
              <w:jc w:val="both"/>
              <w:rPr>
                <w:rFonts w:ascii="Times New Roman" w:eastAsia="Times New Roman" w:hAnsi="Times New Roman" w:cs="Times New Roman"/>
                <w:bCs/>
                <w:iCs/>
                <w:sz w:val="24"/>
                <w:szCs w:val="24"/>
              </w:rPr>
            </w:pPr>
            <w:r w:rsidRPr="00D759AA">
              <w:rPr>
                <w:rFonts w:ascii="Times New Roman" w:eastAsia="Times New Roman" w:hAnsi="Times New Roman" w:cs="Times New Roman"/>
                <w:bCs/>
                <w:iCs/>
                <w:sz w:val="24"/>
                <w:szCs w:val="24"/>
              </w:rPr>
              <w:t>0/1</w:t>
            </w:r>
          </w:p>
        </w:tc>
      </w:tr>
    </w:tbl>
    <w:p w:rsidR="00BD79D2" w:rsidRPr="00D759AA" w:rsidRDefault="00BD79D2" w:rsidP="00856C41">
      <w:pPr>
        <w:spacing w:after="0" w:line="240" w:lineRule="auto"/>
        <w:ind w:firstLine="709"/>
        <w:rPr>
          <w:rFonts w:ascii="Times New Roman" w:hAnsi="Times New Roman" w:cs="Times New Roman"/>
          <w:sz w:val="24"/>
          <w:szCs w:val="24"/>
        </w:rPr>
      </w:pPr>
    </w:p>
    <w:p w:rsidR="00BD79D2" w:rsidRPr="00D759AA" w:rsidRDefault="00BD79D2" w:rsidP="00856C41">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Наряду с участием во Всероссийской олимпиаде по различным предметам педагогами проводились мероприятия по вовлечению лицеистов в открытые и дистанционные олимпиады, проводимые сторонними организациями:</w:t>
      </w:r>
    </w:p>
    <w:p w:rsidR="00BD79D2" w:rsidRPr="00D759AA" w:rsidRDefault="00BD79D2" w:rsidP="00856C41">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Открытая предметная олимпиада Казанского федерального университета;</w:t>
      </w:r>
    </w:p>
    <w:p w:rsidR="00BD79D2" w:rsidRPr="00D759AA" w:rsidRDefault="00BD79D2" w:rsidP="00856C41">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Отраслевая олимпиада школьников «Газпром»;</w:t>
      </w:r>
    </w:p>
    <w:p w:rsidR="00BD79D2" w:rsidRPr="00D759AA" w:rsidRDefault="00BD79D2" w:rsidP="00856C41">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Интернет-олимпиада школьников по физике Санкт-Петербургского университета;</w:t>
      </w:r>
    </w:p>
    <w:p w:rsidR="00BD79D2" w:rsidRPr="00D759AA" w:rsidRDefault="00BD79D2" w:rsidP="00856C41">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Отраслевая олимпиада «Надежда энергетики»;</w:t>
      </w:r>
    </w:p>
    <w:p w:rsidR="00BD79D2" w:rsidRPr="00D759AA" w:rsidRDefault="00BD79D2" w:rsidP="00856C41">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xml:space="preserve">- </w:t>
      </w:r>
      <w:r w:rsidR="00E61F30" w:rsidRPr="00D759AA">
        <w:rPr>
          <w:rFonts w:ascii="Times New Roman" w:hAnsi="Times New Roman" w:cs="Times New Roman"/>
          <w:sz w:val="24"/>
          <w:szCs w:val="24"/>
        </w:rPr>
        <w:t>Всероссийская междисциплинарная многопрофильная олимпиада «Технологическое предпринимательство»;</w:t>
      </w:r>
    </w:p>
    <w:p w:rsidR="00E61F30" w:rsidRPr="00D759AA" w:rsidRDefault="00E61F30" w:rsidP="00856C41">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Всероссийская командная олимпиада школьников «Олимпиада Национальной технологической инициативы»;</w:t>
      </w:r>
    </w:p>
    <w:p w:rsidR="00BD79D2" w:rsidRPr="00D759AA" w:rsidRDefault="00BD79D2" w:rsidP="00856C41">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Всероссийский конкурс «Русский медвежонок – языкознание для всех»;</w:t>
      </w:r>
    </w:p>
    <w:p w:rsidR="00BD79D2" w:rsidRPr="00D759AA" w:rsidRDefault="00BD79D2" w:rsidP="00856C41">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Общероссийская предметная олимпиада «</w:t>
      </w:r>
      <w:proofErr w:type="spellStart"/>
      <w:r w:rsidRPr="00D759AA">
        <w:rPr>
          <w:rFonts w:ascii="Times New Roman" w:hAnsi="Times New Roman" w:cs="Times New Roman"/>
          <w:sz w:val="24"/>
          <w:szCs w:val="24"/>
        </w:rPr>
        <w:t>Олимпус</w:t>
      </w:r>
      <w:proofErr w:type="spellEnd"/>
      <w:r w:rsidRPr="00D759AA">
        <w:rPr>
          <w:rFonts w:ascii="Times New Roman" w:hAnsi="Times New Roman" w:cs="Times New Roman"/>
          <w:sz w:val="24"/>
          <w:szCs w:val="24"/>
        </w:rPr>
        <w:t>»;</w:t>
      </w:r>
    </w:p>
    <w:p w:rsidR="00BD79D2" w:rsidRPr="00D759AA" w:rsidRDefault="00BD79D2" w:rsidP="00856C41">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Общероссийский предметный конкурс «</w:t>
      </w:r>
      <w:proofErr w:type="spellStart"/>
      <w:r w:rsidRPr="00D759AA">
        <w:rPr>
          <w:rFonts w:ascii="Times New Roman" w:hAnsi="Times New Roman" w:cs="Times New Roman"/>
          <w:sz w:val="24"/>
          <w:szCs w:val="24"/>
        </w:rPr>
        <w:t>Мультитест</w:t>
      </w:r>
      <w:proofErr w:type="spellEnd"/>
      <w:r w:rsidRPr="00D759AA">
        <w:rPr>
          <w:rFonts w:ascii="Times New Roman" w:hAnsi="Times New Roman" w:cs="Times New Roman"/>
          <w:sz w:val="24"/>
          <w:szCs w:val="24"/>
        </w:rPr>
        <w:t>»;</w:t>
      </w:r>
    </w:p>
    <w:p w:rsidR="00E61F30" w:rsidRPr="00D759AA" w:rsidRDefault="00BD79D2" w:rsidP="00856C41">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Всероссийский познавательный турнир «Осенний марафон» по географии и математике;</w:t>
      </w:r>
    </w:p>
    <w:p w:rsidR="00E61F30" w:rsidRPr="00D759AA" w:rsidRDefault="00E61F30" w:rsidP="00856C41">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xml:space="preserve">и многие другие </w:t>
      </w:r>
      <w:proofErr w:type="gramStart"/>
      <w:r w:rsidRPr="00D759AA">
        <w:rPr>
          <w:rFonts w:ascii="Times New Roman" w:hAnsi="Times New Roman" w:cs="Times New Roman"/>
          <w:sz w:val="24"/>
          <w:szCs w:val="24"/>
        </w:rPr>
        <w:t>олимпиады</w:t>
      </w:r>
      <w:proofErr w:type="gramEnd"/>
      <w:r w:rsidRPr="00D759AA">
        <w:rPr>
          <w:rFonts w:ascii="Times New Roman" w:hAnsi="Times New Roman" w:cs="Times New Roman"/>
          <w:sz w:val="24"/>
          <w:szCs w:val="24"/>
        </w:rPr>
        <w:t xml:space="preserve"> и конкурсы республиканского и городского уровней.</w:t>
      </w:r>
    </w:p>
    <w:p w:rsidR="00BD79D2" w:rsidRPr="00D759AA" w:rsidRDefault="00BD79D2" w:rsidP="00856C41">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xml:space="preserve">Лицеисты становились победителями и призерами олимпиад и конкурсов по математике, физике, химии, биологии, информатике, русскому языку, татарскому языку, английскому </w:t>
      </w:r>
      <w:r w:rsidR="00E61F30" w:rsidRPr="00D759AA">
        <w:rPr>
          <w:rFonts w:ascii="Times New Roman" w:hAnsi="Times New Roman" w:cs="Times New Roman"/>
          <w:sz w:val="24"/>
          <w:szCs w:val="24"/>
        </w:rPr>
        <w:t>языку</w:t>
      </w:r>
      <w:r w:rsidRPr="00D759AA">
        <w:rPr>
          <w:rFonts w:ascii="Times New Roman" w:hAnsi="Times New Roman" w:cs="Times New Roman"/>
          <w:sz w:val="24"/>
          <w:szCs w:val="24"/>
        </w:rPr>
        <w:t xml:space="preserve">, истории и обществознанию, технологии и физкультуре. Учитывая широкий спектр конкурсных мероприятий и наличие результативного участия в них, необходимо активизировать подготовку не только к дистанционным и заочным турам, но и к очным турам рейтинговых мероприятий, включенных в перечень значимых на уровне города и Республики Татарстан. </w:t>
      </w:r>
    </w:p>
    <w:p w:rsidR="00BD79D2" w:rsidRPr="00D759AA" w:rsidRDefault="00BD79D2" w:rsidP="00856C41">
      <w:pPr>
        <w:spacing w:after="0" w:line="240" w:lineRule="auto"/>
        <w:ind w:firstLine="709"/>
        <w:rPr>
          <w:rFonts w:ascii="Times New Roman" w:hAnsi="Times New Roman" w:cs="Times New Roman"/>
          <w:sz w:val="24"/>
          <w:szCs w:val="24"/>
        </w:rPr>
      </w:pPr>
      <w:proofErr w:type="gramStart"/>
      <w:r w:rsidRPr="00D759AA">
        <w:rPr>
          <w:rFonts w:ascii="Times New Roman" w:hAnsi="Times New Roman" w:cs="Times New Roman"/>
          <w:sz w:val="24"/>
          <w:szCs w:val="24"/>
        </w:rPr>
        <w:t xml:space="preserve">Активизации творческой работы с лицеистами в 2017-2018 учебном году способствовало Научно-техническое общество лицеистов, технической секцией которого руководят преподаватели КНИТУ-КАИ им. А.Н. Туполева профессор </w:t>
      </w:r>
      <w:proofErr w:type="spellStart"/>
      <w:r w:rsidRPr="00D759AA">
        <w:rPr>
          <w:rFonts w:ascii="Times New Roman" w:hAnsi="Times New Roman" w:cs="Times New Roman"/>
          <w:sz w:val="24"/>
          <w:szCs w:val="24"/>
        </w:rPr>
        <w:t>Мингазетдинов</w:t>
      </w:r>
      <w:proofErr w:type="spellEnd"/>
      <w:r w:rsidRPr="00D759AA">
        <w:rPr>
          <w:rFonts w:ascii="Times New Roman" w:hAnsi="Times New Roman" w:cs="Times New Roman"/>
          <w:sz w:val="24"/>
          <w:szCs w:val="24"/>
        </w:rPr>
        <w:t xml:space="preserve"> И.Х., доцент Смирнова С.В. В 2017-2018 учебном году к уже имеющимся 10 патентам получены патенты на полезные модели </w:t>
      </w:r>
      <w:r w:rsidR="00E61F30" w:rsidRPr="00D759AA">
        <w:rPr>
          <w:rFonts w:ascii="Times New Roman" w:hAnsi="Times New Roman" w:cs="Times New Roman"/>
          <w:sz w:val="24"/>
          <w:szCs w:val="24"/>
        </w:rPr>
        <w:t>«Волновая энергетическая установка», «Комбинированная зубчатая дробилка», «Устройство для сбора нефти с поверхности водоемов».</w:t>
      </w:r>
      <w:proofErr w:type="gramEnd"/>
      <w:r w:rsidR="00E61F30" w:rsidRPr="00D759AA">
        <w:rPr>
          <w:rFonts w:ascii="Times New Roman" w:hAnsi="Times New Roman" w:cs="Times New Roman"/>
          <w:sz w:val="24"/>
          <w:szCs w:val="24"/>
        </w:rPr>
        <w:t xml:space="preserve"> Преподавателями организованы индивидуальные занятия по оформлению исследовательских работ, </w:t>
      </w:r>
      <w:proofErr w:type="spellStart"/>
      <w:r w:rsidR="00E61F30" w:rsidRPr="00D759AA">
        <w:rPr>
          <w:rFonts w:ascii="Times New Roman" w:hAnsi="Times New Roman" w:cs="Times New Roman"/>
          <w:sz w:val="24"/>
          <w:szCs w:val="24"/>
        </w:rPr>
        <w:t>патентоведению</w:t>
      </w:r>
      <w:proofErr w:type="spellEnd"/>
      <w:r w:rsidR="00E61F30" w:rsidRPr="00D759AA">
        <w:rPr>
          <w:rFonts w:ascii="Times New Roman" w:hAnsi="Times New Roman" w:cs="Times New Roman"/>
          <w:sz w:val="24"/>
          <w:szCs w:val="24"/>
        </w:rPr>
        <w:t>, защите интеллектуальной собственности. Лицеисты представили свои проекты и стали победителями и призерами на различных конференциях и конкурсах – Балтийском научно-инженерном конкурсе</w:t>
      </w:r>
      <w:r w:rsidR="005E6595" w:rsidRPr="00D759AA">
        <w:rPr>
          <w:rFonts w:ascii="Times New Roman" w:hAnsi="Times New Roman" w:cs="Times New Roman"/>
          <w:sz w:val="24"/>
          <w:szCs w:val="24"/>
        </w:rPr>
        <w:t xml:space="preserve"> в г</w:t>
      </w:r>
      <w:proofErr w:type="gramStart"/>
      <w:r w:rsidR="005E6595" w:rsidRPr="00D759AA">
        <w:rPr>
          <w:rFonts w:ascii="Times New Roman" w:hAnsi="Times New Roman" w:cs="Times New Roman"/>
          <w:sz w:val="24"/>
          <w:szCs w:val="24"/>
        </w:rPr>
        <w:t>.С</w:t>
      </w:r>
      <w:proofErr w:type="gramEnd"/>
      <w:r w:rsidR="005E6595" w:rsidRPr="00D759AA">
        <w:rPr>
          <w:rFonts w:ascii="Times New Roman" w:hAnsi="Times New Roman" w:cs="Times New Roman"/>
          <w:sz w:val="24"/>
          <w:szCs w:val="24"/>
        </w:rPr>
        <w:t>анкт-Петербург</w:t>
      </w:r>
      <w:r w:rsidR="00E61F30" w:rsidRPr="00D759AA">
        <w:rPr>
          <w:rFonts w:ascii="Times New Roman" w:hAnsi="Times New Roman" w:cs="Times New Roman"/>
          <w:sz w:val="24"/>
          <w:szCs w:val="24"/>
        </w:rPr>
        <w:t xml:space="preserve">, </w:t>
      </w:r>
      <w:r w:rsidR="005E6595" w:rsidRPr="00D759AA">
        <w:rPr>
          <w:rFonts w:ascii="Times New Roman" w:hAnsi="Times New Roman" w:cs="Times New Roman"/>
          <w:sz w:val="24"/>
          <w:szCs w:val="24"/>
        </w:rPr>
        <w:t xml:space="preserve">Межрегиональном конкурсе «Перспектива», республиканской олимпиаде юных изобретателей «Кулибины </w:t>
      </w:r>
      <w:r w:rsidR="005E6595" w:rsidRPr="00D759AA">
        <w:rPr>
          <w:rFonts w:ascii="Times New Roman" w:hAnsi="Times New Roman" w:cs="Times New Roman"/>
          <w:sz w:val="24"/>
          <w:szCs w:val="24"/>
          <w:lang w:val="en-US"/>
        </w:rPr>
        <w:t>XXI</w:t>
      </w:r>
      <w:r w:rsidR="005E6595" w:rsidRPr="00D759AA">
        <w:rPr>
          <w:rFonts w:ascii="Times New Roman" w:hAnsi="Times New Roman" w:cs="Times New Roman"/>
          <w:sz w:val="24"/>
          <w:szCs w:val="24"/>
        </w:rPr>
        <w:t xml:space="preserve"> века», республиканской конференции «На крыле </w:t>
      </w:r>
      <w:r w:rsidR="005E6595" w:rsidRPr="00D759AA">
        <w:rPr>
          <w:rFonts w:ascii="Times New Roman" w:hAnsi="Times New Roman" w:cs="Times New Roman"/>
          <w:sz w:val="24"/>
          <w:szCs w:val="24"/>
        </w:rPr>
        <w:lastRenderedPageBreak/>
        <w:t>науки», форуме профессиональной навигации «</w:t>
      </w:r>
      <w:proofErr w:type="spellStart"/>
      <w:r w:rsidR="005E6595" w:rsidRPr="00D759AA">
        <w:rPr>
          <w:rFonts w:ascii="Times New Roman" w:hAnsi="Times New Roman" w:cs="Times New Roman"/>
          <w:sz w:val="24"/>
          <w:szCs w:val="24"/>
        </w:rPr>
        <w:t>Проектория</w:t>
      </w:r>
      <w:proofErr w:type="spellEnd"/>
      <w:r w:rsidR="005E6595" w:rsidRPr="00D759AA">
        <w:rPr>
          <w:rFonts w:ascii="Times New Roman" w:hAnsi="Times New Roman" w:cs="Times New Roman"/>
          <w:sz w:val="24"/>
          <w:szCs w:val="24"/>
        </w:rPr>
        <w:t>» в г.Ярославль, Всероссийской конференции «</w:t>
      </w:r>
      <w:proofErr w:type="spellStart"/>
      <w:r w:rsidR="005E6595" w:rsidRPr="00D759AA">
        <w:rPr>
          <w:rFonts w:ascii="Times New Roman" w:hAnsi="Times New Roman" w:cs="Times New Roman"/>
          <w:sz w:val="24"/>
          <w:szCs w:val="24"/>
        </w:rPr>
        <w:t>Блокчейн</w:t>
      </w:r>
      <w:proofErr w:type="spellEnd"/>
      <w:r w:rsidR="005E6595" w:rsidRPr="00D759AA">
        <w:rPr>
          <w:rFonts w:ascii="Times New Roman" w:hAnsi="Times New Roman" w:cs="Times New Roman"/>
          <w:sz w:val="24"/>
          <w:szCs w:val="24"/>
        </w:rPr>
        <w:t>: новая нефть России»</w:t>
      </w:r>
      <w:r w:rsidR="001E0143" w:rsidRPr="00D759AA">
        <w:rPr>
          <w:rFonts w:ascii="Times New Roman" w:hAnsi="Times New Roman" w:cs="Times New Roman"/>
          <w:sz w:val="24"/>
          <w:szCs w:val="24"/>
        </w:rPr>
        <w:t xml:space="preserve">, многочисленных республиканских и городских конференциях. </w:t>
      </w:r>
      <w:r w:rsidR="00CE08C7" w:rsidRPr="00D759AA">
        <w:rPr>
          <w:rFonts w:ascii="Times New Roman" w:hAnsi="Times New Roman" w:cs="Times New Roman"/>
          <w:sz w:val="24"/>
          <w:szCs w:val="24"/>
        </w:rPr>
        <w:t xml:space="preserve">На базе лицея была организована и проведена городская научно-практическая конференция «Инженерная мысль», основной целью которой является развитие технического творчества старшеклассников. В рамках этой работы лицей является инновационной  площадкой муниципального уровня </w:t>
      </w:r>
      <w:r w:rsidR="00FD2F42" w:rsidRPr="00D759AA">
        <w:rPr>
          <w:rFonts w:ascii="Times New Roman" w:hAnsi="Times New Roman" w:cs="Times New Roman"/>
          <w:sz w:val="24"/>
          <w:szCs w:val="24"/>
        </w:rPr>
        <w:t>«</w:t>
      </w:r>
      <w:r w:rsidR="00FD2F42" w:rsidRPr="00D759AA">
        <w:rPr>
          <w:rFonts w:ascii="Times New Roman" w:hAnsi="Times New Roman" w:cs="Times New Roman"/>
          <w:color w:val="000000"/>
          <w:sz w:val="24"/>
          <w:szCs w:val="24"/>
        </w:rPr>
        <w:t>Формирование политехнических компетенций лицеистов на основе внеурочной деятельности</w:t>
      </w:r>
      <w:r w:rsidR="00A772FD" w:rsidRPr="00D759AA">
        <w:rPr>
          <w:rFonts w:ascii="Times New Roman" w:hAnsi="Times New Roman" w:cs="Times New Roman"/>
          <w:sz w:val="24"/>
          <w:szCs w:val="24"/>
        </w:rPr>
        <w:t>»</w:t>
      </w:r>
      <w:r w:rsidR="00457C4A" w:rsidRPr="00D759AA">
        <w:rPr>
          <w:rFonts w:ascii="Times New Roman" w:hAnsi="Times New Roman" w:cs="Times New Roman"/>
          <w:sz w:val="24"/>
          <w:szCs w:val="24"/>
        </w:rPr>
        <w:t>.</w:t>
      </w:r>
    </w:p>
    <w:p w:rsidR="00457C4A" w:rsidRPr="00D759AA" w:rsidRDefault="00457C4A" w:rsidP="00856C41">
      <w:pPr>
        <w:spacing w:after="0" w:line="240" w:lineRule="auto"/>
        <w:ind w:firstLine="709"/>
        <w:rPr>
          <w:rFonts w:ascii="Times New Roman" w:hAnsi="Times New Roman" w:cs="Times New Roman"/>
          <w:sz w:val="24"/>
          <w:szCs w:val="24"/>
        </w:rPr>
      </w:pPr>
    </w:p>
    <w:p w:rsidR="00457C4A" w:rsidRPr="00D759AA" w:rsidRDefault="00457C4A" w:rsidP="00856C41">
      <w:pPr>
        <w:spacing w:after="0" w:line="240" w:lineRule="auto"/>
        <w:ind w:firstLine="709"/>
        <w:rPr>
          <w:rFonts w:ascii="Times New Roman" w:hAnsi="Times New Roman" w:cs="Times New Roman"/>
          <w:b/>
          <w:sz w:val="24"/>
          <w:szCs w:val="24"/>
        </w:rPr>
      </w:pPr>
      <w:r w:rsidRPr="00D759AA">
        <w:rPr>
          <w:rFonts w:ascii="Times New Roman" w:hAnsi="Times New Roman" w:cs="Times New Roman"/>
          <w:b/>
          <w:sz w:val="24"/>
          <w:szCs w:val="24"/>
        </w:rPr>
        <w:t>Раздел 5. Методическая и научно-исследовательская деятельность.</w:t>
      </w:r>
    </w:p>
    <w:p w:rsidR="00457C4A" w:rsidRPr="00D759AA" w:rsidRDefault="00457C4A" w:rsidP="00856C41">
      <w:pPr>
        <w:spacing w:after="0" w:line="240" w:lineRule="auto"/>
        <w:ind w:firstLine="709"/>
        <w:rPr>
          <w:rFonts w:ascii="Times New Roman" w:hAnsi="Times New Roman" w:cs="Times New Roman"/>
          <w:sz w:val="24"/>
          <w:szCs w:val="24"/>
        </w:rPr>
      </w:pPr>
    </w:p>
    <w:p w:rsidR="00CD4319" w:rsidRPr="00D759AA" w:rsidRDefault="00CD4319" w:rsidP="00856C41">
      <w:pPr>
        <w:spacing w:after="0" w:line="240" w:lineRule="auto"/>
        <w:ind w:firstLine="709"/>
        <w:jc w:val="both"/>
        <w:rPr>
          <w:rFonts w:ascii="Times New Roman" w:hAnsi="Times New Roman" w:cs="Times New Roman"/>
          <w:color w:val="000000"/>
          <w:sz w:val="24"/>
          <w:szCs w:val="24"/>
        </w:rPr>
      </w:pPr>
      <w:proofErr w:type="gramStart"/>
      <w:r w:rsidRPr="00D759AA">
        <w:rPr>
          <w:rFonts w:ascii="Times New Roman" w:hAnsi="Times New Roman" w:cs="Times New Roman"/>
          <w:color w:val="000000"/>
          <w:sz w:val="24"/>
          <w:szCs w:val="24"/>
        </w:rPr>
        <w:t xml:space="preserve">В 2017-2018 учебном году педагогический коллектив МБОУ «Лицей №145» работал над методической темой  «Использование педагогических и информационный технологий в условиях </w:t>
      </w:r>
      <w:proofErr w:type="spellStart"/>
      <w:r w:rsidRPr="00D759AA">
        <w:rPr>
          <w:rFonts w:ascii="Times New Roman" w:hAnsi="Times New Roman" w:cs="Times New Roman"/>
          <w:color w:val="000000"/>
          <w:sz w:val="24"/>
          <w:szCs w:val="24"/>
        </w:rPr>
        <w:t>компетентностного</w:t>
      </w:r>
      <w:proofErr w:type="spellEnd"/>
      <w:r w:rsidRPr="00D759AA">
        <w:rPr>
          <w:rFonts w:ascii="Times New Roman" w:hAnsi="Times New Roman" w:cs="Times New Roman"/>
          <w:color w:val="000000"/>
          <w:sz w:val="24"/>
          <w:szCs w:val="24"/>
        </w:rPr>
        <w:t xml:space="preserve"> подхода в обучении и воспитании учащихся». </w:t>
      </w:r>
      <w:proofErr w:type="gramEnd"/>
    </w:p>
    <w:p w:rsidR="00CD4319" w:rsidRPr="00D91221" w:rsidRDefault="00CD4319" w:rsidP="00D91221">
      <w:pPr>
        <w:spacing w:after="0" w:line="240" w:lineRule="auto"/>
        <w:ind w:firstLine="709"/>
        <w:jc w:val="both"/>
        <w:rPr>
          <w:rFonts w:ascii="Times New Roman" w:hAnsi="Times New Roman" w:cs="Times New Roman"/>
          <w:sz w:val="24"/>
          <w:szCs w:val="24"/>
        </w:rPr>
      </w:pPr>
      <w:r w:rsidRPr="00D759AA">
        <w:rPr>
          <w:rFonts w:ascii="Times New Roman" w:hAnsi="Times New Roman" w:cs="Times New Roman"/>
          <w:color w:val="000000"/>
          <w:sz w:val="24"/>
          <w:szCs w:val="24"/>
        </w:rPr>
        <w:t>Была поставлена задача п</w:t>
      </w:r>
      <w:r w:rsidRPr="00D759AA">
        <w:rPr>
          <w:rFonts w:ascii="Times New Roman" w:hAnsi="Times New Roman" w:cs="Times New Roman"/>
          <w:sz w:val="24"/>
          <w:szCs w:val="24"/>
        </w:rPr>
        <w:t>овышения  уровня квалификации педагогических работников через организацию аттестации и профессиональное обучение для   развития профессиональных компетенций   в условиях введения профессионального стандарта педагога и ФГОС ООО.</w:t>
      </w:r>
    </w:p>
    <w:p w:rsidR="00CD4319" w:rsidRPr="00D759AA" w:rsidRDefault="00CD4319" w:rsidP="00D759AA">
      <w:pPr>
        <w:spacing w:after="0" w:line="240" w:lineRule="auto"/>
        <w:ind w:right="221" w:firstLine="709"/>
        <w:jc w:val="both"/>
        <w:rPr>
          <w:rFonts w:ascii="Times New Roman" w:eastAsia="Times New Roman" w:hAnsi="Times New Roman" w:cs="Times New Roman"/>
          <w:sz w:val="24"/>
          <w:szCs w:val="24"/>
        </w:rPr>
      </w:pPr>
      <w:r w:rsidRPr="00D759AA">
        <w:rPr>
          <w:rFonts w:ascii="Times New Roman" w:eastAsia="Times New Roman" w:hAnsi="Times New Roman" w:cs="Times New Roman"/>
          <w:sz w:val="24"/>
          <w:szCs w:val="24"/>
        </w:rPr>
        <w:t>В</w:t>
      </w:r>
      <w:r w:rsidRPr="00D759AA">
        <w:rPr>
          <w:rFonts w:ascii="Times New Roman" w:eastAsia="Times New Roman" w:hAnsi="Times New Roman" w:cs="Times New Roman"/>
          <w:b/>
          <w:bCs/>
          <w:i/>
          <w:iCs/>
          <w:sz w:val="24"/>
          <w:szCs w:val="24"/>
        </w:rPr>
        <w:t xml:space="preserve"> </w:t>
      </w:r>
      <w:r w:rsidRPr="00D759AA">
        <w:rPr>
          <w:rFonts w:ascii="Times New Roman" w:eastAsia="Times New Roman" w:hAnsi="Times New Roman" w:cs="Times New Roman"/>
          <w:sz w:val="24"/>
          <w:szCs w:val="24"/>
        </w:rPr>
        <w:t>2017-2018</w:t>
      </w:r>
      <w:r w:rsidRPr="00D759AA">
        <w:rPr>
          <w:rFonts w:ascii="Times New Roman" w:eastAsia="Times New Roman" w:hAnsi="Times New Roman" w:cs="Times New Roman"/>
          <w:b/>
          <w:bCs/>
          <w:i/>
          <w:iCs/>
          <w:sz w:val="24"/>
          <w:szCs w:val="24"/>
        </w:rPr>
        <w:t xml:space="preserve"> </w:t>
      </w:r>
      <w:r w:rsidRPr="00D759AA">
        <w:rPr>
          <w:rFonts w:ascii="Times New Roman" w:eastAsia="Times New Roman" w:hAnsi="Times New Roman" w:cs="Times New Roman"/>
          <w:sz w:val="24"/>
          <w:szCs w:val="24"/>
        </w:rPr>
        <w:t xml:space="preserve">учебном году </w:t>
      </w:r>
      <w:r w:rsidR="005222CA" w:rsidRPr="00D759AA">
        <w:rPr>
          <w:rFonts w:ascii="Times New Roman" w:eastAsia="Times New Roman" w:hAnsi="Times New Roman" w:cs="Times New Roman"/>
          <w:sz w:val="24"/>
          <w:szCs w:val="24"/>
        </w:rPr>
        <w:t xml:space="preserve">аттестация педагогических кадров </w:t>
      </w:r>
      <w:r w:rsidRPr="00D759AA">
        <w:rPr>
          <w:rFonts w:ascii="Times New Roman" w:eastAsia="Times New Roman" w:hAnsi="Times New Roman" w:cs="Times New Roman"/>
          <w:sz w:val="24"/>
          <w:szCs w:val="24"/>
        </w:rPr>
        <w:t>проходила в полном соответствии с</w:t>
      </w:r>
      <w:r w:rsidR="005222CA" w:rsidRPr="00D759AA">
        <w:rPr>
          <w:rFonts w:ascii="Times New Roman" w:eastAsia="Times New Roman" w:hAnsi="Times New Roman" w:cs="Times New Roman"/>
          <w:sz w:val="24"/>
          <w:szCs w:val="24"/>
        </w:rPr>
        <w:t xml:space="preserve"> утвержденным</w:t>
      </w:r>
      <w:r w:rsidRPr="00D759AA">
        <w:rPr>
          <w:rFonts w:ascii="Times New Roman" w:eastAsia="Times New Roman" w:hAnsi="Times New Roman" w:cs="Times New Roman"/>
          <w:b/>
          <w:bCs/>
          <w:i/>
          <w:iCs/>
          <w:sz w:val="24"/>
          <w:szCs w:val="24"/>
        </w:rPr>
        <w:t xml:space="preserve"> </w:t>
      </w:r>
      <w:r w:rsidRPr="00D759AA">
        <w:rPr>
          <w:rFonts w:ascii="Times New Roman" w:eastAsia="Times New Roman" w:hAnsi="Times New Roman" w:cs="Times New Roman"/>
          <w:sz w:val="24"/>
          <w:szCs w:val="24"/>
        </w:rPr>
        <w:t>Планом. Анализ результатов аттестации педагогических сотрудников лицея за 3 года позволяет сделать вывод о том, что сохраняется тенденция педагогического коллектива к постоянному повышению профессионального уровня и, как следствие, квалификационной категории учителей и других педагогических работников. Результаты аттестации представлены в таблице:</w:t>
      </w:r>
    </w:p>
    <w:p w:rsidR="00CD4319" w:rsidRPr="00D759AA" w:rsidRDefault="00CD4319" w:rsidP="00856C41">
      <w:pPr>
        <w:spacing w:after="0" w:line="240" w:lineRule="auto"/>
        <w:rPr>
          <w:rFonts w:ascii="Times New Roman" w:hAnsi="Times New Roman" w:cs="Times New Roman"/>
          <w:sz w:val="24"/>
          <w:szCs w:val="24"/>
        </w:rPr>
      </w:pPr>
    </w:p>
    <w:tbl>
      <w:tblPr>
        <w:tblW w:w="0" w:type="auto"/>
        <w:tblInd w:w="10" w:type="dxa"/>
        <w:tblLayout w:type="fixed"/>
        <w:tblCellMar>
          <w:left w:w="0" w:type="dxa"/>
          <w:right w:w="0" w:type="dxa"/>
        </w:tblCellMar>
        <w:tblLook w:val="04A0"/>
      </w:tblPr>
      <w:tblGrid>
        <w:gridCol w:w="3119"/>
        <w:gridCol w:w="2761"/>
        <w:gridCol w:w="1140"/>
        <w:gridCol w:w="1140"/>
        <w:gridCol w:w="1120"/>
        <w:gridCol w:w="30"/>
      </w:tblGrid>
      <w:tr w:rsidR="00CD4319" w:rsidRPr="00D759AA" w:rsidTr="00FD2F42">
        <w:trPr>
          <w:trHeight w:val="250"/>
        </w:trPr>
        <w:tc>
          <w:tcPr>
            <w:tcW w:w="3119" w:type="dxa"/>
            <w:tcBorders>
              <w:top w:val="single" w:sz="8" w:space="0" w:color="auto"/>
              <w:left w:val="single" w:sz="8" w:space="0" w:color="auto"/>
              <w:right w:val="single" w:sz="8" w:space="0" w:color="auto"/>
            </w:tcBorders>
            <w:vAlign w:val="bottom"/>
          </w:tcPr>
          <w:p w:rsidR="00CD4319" w:rsidRPr="00D759AA" w:rsidRDefault="00CD4319" w:rsidP="00856C41">
            <w:pPr>
              <w:spacing w:after="0" w:line="240" w:lineRule="auto"/>
              <w:jc w:val="center"/>
              <w:rPr>
                <w:rFonts w:ascii="Times New Roman" w:hAnsi="Times New Roman" w:cs="Times New Roman"/>
                <w:sz w:val="24"/>
                <w:szCs w:val="24"/>
              </w:rPr>
            </w:pPr>
            <w:r w:rsidRPr="00D759AA">
              <w:rPr>
                <w:rFonts w:ascii="Times New Roman" w:eastAsia="Times New Roman" w:hAnsi="Times New Roman" w:cs="Times New Roman"/>
                <w:b/>
                <w:bCs/>
                <w:w w:val="99"/>
                <w:sz w:val="24"/>
                <w:szCs w:val="24"/>
              </w:rPr>
              <w:t>Квалификационная</w:t>
            </w:r>
          </w:p>
        </w:tc>
        <w:tc>
          <w:tcPr>
            <w:tcW w:w="2761" w:type="dxa"/>
            <w:vMerge w:val="restart"/>
            <w:tcBorders>
              <w:top w:val="single" w:sz="8" w:space="0" w:color="auto"/>
              <w:right w:val="single" w:sz="8" w:space="0" w:color="auto"/>
            </w:tcBorders>
            <w:vAlign w:val="bottom"/>
          </w:tcPr>
          <w:p w:rsidR="00CD4319" w:rsidRPr="00D759AA" w:rsidRDefault="00CD4319" w:rsidP="00856C41">
            <w:pPr>
              <w:spacing w:after="0" w:line="240" w:lineRule="auto"/>
              <w:ind w:left="260"/>
              <w:rPr>
                <w:rFonts w:ascii="Times New Roman" w:hAnsi="Times New Roman" w:cs="Times New Roman"/>
                <w:sz w:val="24"/>
                <w:szCs w:val="24"/>
              </w:rPr>
            </w:pPr>
            <w:r w:rsidRPr="00D759AA">
              <w:rPr>
                <w:rFonts w:ascii="Times New Roman" w:eastAsia="Times New Roman" w:hAnsi="Times New Roman" w:cs="Times New Roman"/>
                <w:b/>
                <w:bCs/>
                <w:sz w:val="24"/>
                <w:szCs w:val="24"/>
              </w:rPr>
              <w:t>Аттестация</w:t>
            </w:r>
          </w:p>
        </w:tc>
        <w:tc>
          <w:tcPr>
            <w:tcW w:w="1140" w:type="dxa"/>
            <w:vMerge w:val="restart"/>
            <w:tcBorders>
              <w:top w:val="single" w:sz="8" w:space="0" w:color="auto"/>
              <w:right w:val="single" w:sz="8" w:space="0" w:color="auto"/>
            </w:tcBorders>
            <w:vAlign w:val="bottom"/>
          </w:tcPr>
          <w:p w:rsidR="00CD4319" w:rsidRPr="00D759AA" w:rsidRDefault="00CD4319" w:rsidP="00856C41">
            <w:pPr>
              <w:spacing w:after="0" w:line="240" w:lineRule="auto"/>
              <w:jc w:val="center"/>
              <w:rPr>
                <w:rFonts w:ascii="Times New Roman" w:hAnsi="Times New Roman" w:cs="Times New Roman"/>
                <w:sz w:val="24"/>
                <w:szCs w:val="24"/>
              </w:rPr>
            </w:pPr>
            <w:r w:rsidRPr="00D759AA">
              <w:rPr>
                <w:rFonts w:ascii="Times New Roman" w:eastAsia="Times New Roman" w:hAnsi="Times New Roman" w:cs="Times New Roman"/>
                <w:b/>
                <w:bCs/>
                <w:w w:val="98"/>
                <w:sz w:val="24"/>
                <w:szCs w:val="24"/>
              </w:rPr>
              <w:t>2015-2016</w:t>
            </w:r>
          </w:p>
        </w:tc>
        <w:tc>
          <w:tcPr>
            <w:tcW w:w="1140" w:type="dxa"/>
            <w:vMerge w:val="restart"/>
            <w:tcBorders>
              <w:top w:val="single" w:sz="8" w:space="0" w:color="auto"/>
              <w:right w:val="single" w:sz="8" w:space="0" w:color="auto"/>
            </w:tcBorders>
            <w:vAlign w:val="bottom"/>
          </w:tcPr>
          <w:p w:rsidR="00CD4319" w:rsidRPr="00D759AA" w:rsidRDefault="00CD4319" w:rsidP="00856C41">
            <w:pPr>
              <w:spacing w:after="0" w:line="240" w:lineRule="auto"/>
              <w:jc w:val="center"/>
              <w:rPr>
                <w:rFonts w:ascii="Times New Roman" w:hAnsi="Times New Roman" w:cs="Times New Roman"/>
                <w:sz w:val="24"/>
                <w:szCs w:val="24"/>
              </w:rPr>
            </w:pPr>
            <w:r w:rsidRPr="00D759AA">
              <w:rPr>
                <w:rFonts w:ascii="Times New Roman" w:eastAsia="Times New Roman" w:hAnsi="Times New Roman" w:cs="Times New Roman"/>
                <w:b/>
                <w:bCs/>
                <w:w w:val="98"/>
                <w:sz w:val="24"/>
                <w:szCs w:val="24"/>
              </w:rPr>
              <w:t>2016-2017</w:t>
            </w:r>
          </w:p>
        </w:tc>
        <w:tc>
          <w:tcPr>
            <w:tcW w:w="1120" w:type="dxa"/>
            <w:vMerge w:val="restart"/>
            <w:tcBorders>
              <w:top w:val="single" w:sz="8" w:space="0" w:color="auto"/>
              <w:right w:val="single" w:sz="8" w:space="0" w:color="auto"/>
            </w:tcBorders>
            <w:vAlign w:val="bottom"/>
          </w:tcPr>
          <w:p w:rsidR="00CD4319" w:rsidRPr="00D759AA" w:rsidRDefault="00CD4319" w:rsidP="00856C41">
            <w:pPr>
              <w:spacing w:after="0" w:line="240" w:lineRule="auto"/>
              <w:jc w:val="center"/>
              <w:rPr>
                <w:rFonts w:ascii="Times New Roman" w:hAnsi="Times New Roman" w:cs="Times New Roman"/>
                <w:sz w:val="24"/>
                <w:szCs w:val="24"/>
              </w:rPr>
            </w:pPr>
            <w:r w:rsidRPr="00D759AA">
              <w:rPr>
                <w:rFonts w:ascii="Times New Roman" w:eastAsia="Times New Roman" w:hAnsi="Times New Roman" w:cs="Times New Roman"/>
                <w:b/>
                <w:bCs/>
                <w:sz w:val="24"/>
                <w:szCs w:val="24"/>
              </w:rPr>
              <w:t>2017-2018</w:t>
            </w:r>
          </w:p>
        </w:tc>
        <w:tc>
          <w:tcPr>
            <w:tcW w:w="30" w:type="dxa"/>
            <w:vAlign w:val="bottom"/>
          </w:tcPr>
          <w:p w:rsidR="00CD4319" w:rsidRPr="00D759AA" w:rsidRDefault="00CD4319" w:rsidP="00856C41">
            <w:pPr>
              <w:spacing w:after="0" w:line="240" w:lineRule="auto"/>
              <w:rPr>
                <w:rFonts w:ascii="Times New Roman" w:hAnsi="Times New Roman" w:cs="Times New Roman"/>
                <w:sz w:val="24"/>
                <w:szCs w:val="24"/>
              </w:rPr>
            </w:pPr>
          </w:p>
        </w:tc>
      </w:tr>
      <w:tr w:rsidR="00CD4319" w:rsidRPr="00D759AA" w:rsidTr="00FD2F42">
        <w:trPr>
          <w:trHeight w:val="131"/>
        </w:trPr>
        <w:tc>
          <w:tcPr>
            <w:tcW w:w="3119" w:type="dxa"/>
            <w:vMerge w:val="restart"/>
            <w:tcBorders>
              <w:left w:val="single" w:sz="8" w:space="0" w:color="auto"/>
              <w:right w:val="single" w:sz="8" w:space="0" w:color="auto"/>
            </w:tcBorders>
            <w:vAlign w:val="bottom"/>
          </w:tcPr>
          <w:p w:rsidR="00CD4319" w:rsidRPr="00D759AA" w:rsidRDefault="00CD4319" w:rsidP="00856C41">
            <w:pPr>
              <w:spacing w:after="0" w:line="240" w:lineRule="auto"/>
              <w:jc w:val="center"/>
              <w:rPr>
                <w:rFonts w:ascii="Times New Roman" w:hAnsi="Times New Roman" w:cs="Times New Roman"/>
                <w:sz w:val="24"/>
                <w:szCs w:val="24"/>
              </w:rPr>
            </w:pPr>
            <w:r w:rsidRPr="00D759AA">
              <w:rPr>
                <w:rFonts w:ascii="Times New Roman" w:eastAsia="Times New Roman" w:hAnsi="Times New Roman" w:cs="Times New Roman"/>
                <w:b/>
                <w:bCs/>
                <w:w w:val="99"/>
                <w:sz w:val="24"/>
                <w:szCs w:val="24"/>
              </w:rPr>
              <w:t>категория</w:t>
            </w:r>
          </w:p>
        </w:tc>
        <w:tc>
          <w:tcPr>
            <w:tcW w:w="2761" w:type="dxa"/>
            <w:vMerge/>
            <w:tcBorders>
              <w:right w:val="single" w:sz="8" w:space="0" w:color="auto"/>
            </w:tcBorders>
            <w:vAlign w:val="bottom"/>
          </w:tcPr>
          <w:p w:rsidR="00CD4319" w:rsidRPr="00D759AA" w:rsidRDefault="00CD4319" w:rsidP="00856C41">
            <w:pPr>
              <w:spacing w:after="0" w:line="240" w:lineRule="auto"/>
              <w:rPr>
                <w:rFonts w:ascii="Times New Roman" w:hAnsi="Times New Roman" w:cs="Times New Roman"/>
                <w:sz w:val="24"/>
                <w:szCs w:val="24"/>
              </w:rPr>
            </w:pPr>
          </w:p>
        </w:tc>
        <w:tc>
          <w:tcPr>
            <w:tcW w:w="1140" w:type="dxa"/>
            <w:vMerge/>
            <w:tcBorders>
              <w:right w:val="single" w:sz="8" w:space="0" w:color="auto"/>
            </w:tcBorders>
            <w:vAlign w:val="bottom"/>
          </w:tcPr>
          <w:p w:rsidR="00CD4319" w:rsidRPr="00D759AA" w:rsidRDefault="00CD4319" w:rsidP="00856C41">
            <w:pPr>
              <w:spacing w:after="0" w:line="240" w:lineRule="auto"/>
              <w:rPr>
                <w:rFonts w:ascii="Times New Roman" w:hAnsi="Times New Roman" w:cs="Times New Roman"/>
                <w:sz w:val="24"/>
                <w:szCs w:val="24"/>
              </w:rPr>
            </w:pPr>
          </w:p>
        </w:tc>
        <w:tc>
          <w:tcPr>
            <w:tcW w:w="1140" w:type="dxa"/>
            <w:vMerge/>
            <w:tcBorders>
              <w:right w:val="single" w:sz="8" w:space="0" w:color="auto"/>
            </w:tcBorders>
            <w:vAlign w:val="bottom"/>
          </w:tcPr>
          <w:p w:rsidR="00CD4319" w:rsidRPr="00D759AA" w:rsidRDefault="00CD4319" w:rsidP="00856C41">
            <w:pPr>
              <w:spacing w:after="0" w:line="240" w:lineRule="auto"/>
              <w:rPr>
                <w:rFonts w:ascii="Times New Roman" w:hAnsi="Times New Roman" w:cs="Times New Roman"/>
                <w:sz w:val="24"/>
                <w:szCs w:val="24"/>
              </w:rPr>
            </w:pPr>
          </w:p>
        </w:tc>
        <w:tc>
          <w:tcPr>
            <w:tcW w:w="1120" w:type="dxa"/>
            <w:vMerge/>
            <w:tcBorders>
              <w:right w:val="single" w:sz="8" w:space="0" w:color="auto"/>
            </w:tcBorders>
            <w:vAlign w:val="bottom"/>
          </w:tcPr>
          <w:p w:rsidR="00CD4319" w:rsidRPr="00D759AA" w:rsidRDefault="00CD4319" w:rsidP="00856C41">
            <w:pPr>
              <w:spacing w:after="0" w:line="240" w:lineRule="auto"/>
              <w:rPr>
                <w:rFonts w:ascii="Times New Roman" w:hAnsi="Times New Roman" w:cs="Times New Roman"/>
                <w:sz w:val="24"/>
                <w:szCs w:val="24"/>
              </w:rPr>
            </w:pPr>
          </w:p>
        </w:tc>
        <w:tc>
          <w:tcPr>
            <w:tcW w:w="30" w:type="dxa"/>
            <w:vAlign w:val="bottom"/>
          </w:tcPr>
          <w:p w:rsidR="00CD4319" w:rsidRPr="00D759AA" w:rsidRDefault="00CD4319" w:rsidP="00856C41">
            <w:pPr>
              <w:spacing w:after="0" w:line="240" w:lineRule="auto"/>
              <w:rPr>
                <w:rFonts w:ascii="Times New Roman" w:hAnsi="Times New Roman" w:cs="Times New Roman"/>
                <w:sz w:val="24"/>
                <w:szCs w:val="24"/>
              </w:rPr>
            </w:pPr>
          </w:p>
        </w:tc>
      </w:tr>
      <w:tr w:rsidR="00CD4319" w:rsidRPr="00D759AA" w:rsidTr="00FD2F42">
        <w:trPr>
          <w:trHeight w:val="122"/>
        </w:trPr>
        <w:tc>
          <w:tcPr>
            <w:tcW w:w="3119" w:type="dxa"/>
            <w:vMerge/>
            <w:tcBorders>
              <w:left w:val="single" w:sz="8" w:space="0" w:color="auto"/>
              <w:bottom w:val="single" w:sz="8" w:space="0" w:color="auto"/>
              <w:right w:val="single" w:sz="8" w:space="0" w:color="auto"/>
            </w:tcBorders>
            <w:vAlign w:val="bottom"/>
          </w:tcPr>
          <w:p w:rsidR="00CD4319" w:rsidRPr="00D759AA" w:rsidRDefault="00CD4319" w:rsidP="00856C41">
            <w:pPr>
              <w:spacing w:after="0" w:line="240" w:lineRule="auto"/>
              <w:rPr>
                <w:rFonts w:ascii="Times New Roman" w:hAnsi="Times New Roman" w:cs="Times New Roman"/>
                <w:sz w:val="24"/>
                <w:szCs w:val="24"/>
              </w:rPr>
            </w:pPr>
          </w:p>
        </w:tc>
        <w:tc>
          <w:tcPr>
            <w:tcW w:w="2761" w:type="dxa"/>
            <w:tcBorders>
              <w:bottom w:val="single" w:sz="8" w:space="0" w:color="auto"/>
              <w:right w:val="single" w:sz="8" w:space="0" w:color="auto"/>
            </w:tcBorders>
            <w:vAlign w:val="bottom"/>
          </w:tcPr>
          <w:p w:rsidR="00CD4319" w:rsidRPr="00D759AA" w:rsidRDefault="00CD4319" w:rsidP="00856C41">
            <w:pPr>
              <w:spacing w:after="0" w:line="240" w:lineRule="auto"/>
              <w:rPr>
                <w:rFonts w:ascii="Times New Roman" w:hAnsi="Times New Roman" w:cs="Times New Roman"/>
                <w:sz w:val="24"/>
                <w:szCs w:val="24"/>
              </w:rPr>
            </w:pPr>
          </w:p>
        </w:tc>
        <w:tc>
          <w:tcPr>
            <w:tcW w:w="1140" w:type="dxa"/>
            <w:tcBorders>
              <w:bottom w:val="single" w:sz="8" w:space="0" w:color="auto"/>
              <w:right w:val="single" w:sz="8" w:space="0" w:color="auto"/>
            </w:tcBorders>
            <w:vAlign w:val="bottom"/>
          </w:tcPr>
          <w:p w:rsidR="00CD4319" w:rsidRPr="00D759AA" w:rsidRDefault="00CD4319" w:rsidP="00856C41">
            <w:pPr>
              <w:spacing w:after="0" w:line="240" w:lineRule="auto"/>
              <w:rPr>
                <w:rFonts w:ascii="Times New Roman" w:hAnsi="Times New Roman" w:cs="Times New Roman"/>
                <w:sz w:val="24"/>
                <w:szCs w:val="24"/>
              </w:rPr>
            </w:pPr>
          </w:p>
        </w:tc>
        <w:tc>
          <w:tcPr>
            <w:tcW w:w="1140" w:type="dxa"/>
            <w:tcBorders>
              <w:bottom w:val="single" w:sz="8" w:space="0" w:color="auto"/>
              <w:right w:val="single" w:sz="8" w:space="0" w:color="auto"/>
            </w:tcBorders>
            <w:vAlign w:val="bottom"/>
          </w:tcPr>
          <w:p w:rsidR="00CD4319" w:rsidRPr="00D759AA" w:rsidRDefault="00CD4319" w:rsidP="00856C41">
            <w:pPr>
              <w:spacing w:after="0" w:line="240" w:lineRule="auto"/>
              <w:rPr>
                <w:rFonts w:ascii="Times New Roman" w:hAnsi="Times New Roman" w:cs="Times New Roman"/>
                <w:sz w:val="24"/>
                <w:szCs w:val="24"/>
              </w:rPr>
            </w:pPr>
          </w:p>
        </w:tc>
        <w:tc>
          <w:tcPr>
            <w:tcW w:w="1120" w:type="dxa"/>
            <w:tcBorders>
              <w:bottom w:val="single" w:sz="8" w:space="0" w:color="auto"/>
              <w:right w:val="single" w:sz="8" w:space="0" w:color="auto"/>
            </w:tcBorders>
            <w:vAlign w:val="bottom"/>
          </w:tcPr>
          <w:p w:rsidR="00CD4319" w:rsidRPr="00D759AA" w:rsidRDefault="00CD4319" w:rsidP="00856C41">
            <w:pPr>
              <w:spacing w:after="0" w:line="240" w:lineRule="auto"/>
              <w:rPr>
                <w:rFonts w:ascii="Times New Roman" w:hAnsi="Times New Roman" w:cs="Times New Roman"/>
                <w:sz w:val="24"/>
                <w:szCs w:val="24"/>
              </w:rPr>
            </w:pPr>
          </w:p>
        </w:tc>
        <w:tc>
          <w:tcPr>
            <w:tcW w:w="30" w:type="dxa"/>
            <w:vAlign w:val="bottom"/>
          </w:tcPr>
          <w:p w:rsidR="00CD4319" w:rsidRPr="00D759AA" w:rsidRDefault="00CD4319" w:rsidP="00856C41">
            <w:pPr>
              <w:spacing w:after="0" w:line="240" w:lineRule="auto"/>
              <w:rPr>
                <w:rFonts w:ascii="Times New Roman" w:hAnsi="Times New Roman" w:cs="Times New Roman"/>
                <w:sz w:val="24"/>
                <w:szCs w:val="24"/>
              </w:rPr>
            </w:pPr>
          </w:p>
        </w:tc>
      </w:tr>
      <w:tr w:rsidR="00CD4319" w:rsidRPr="00D759AA" w:rsidTr="00FD2F42">
        <w:trPr>
          <w:trHeight w:val="257"/>
        </w:trPr>
        <w:tc>
          <w:tcPr>
            <w:tcW w:w="3119" w:type="dxa"/>
            <w:vMerge w:val="restart"/>
            <w:tcBorders>
              <w:left w:val="single" w:sz="8" w:space="0" w:color="auto"/>
              <w:right w:val="single" w:sz="8" w:space="0" w:color="auto"/>
            </w:tcBorders>
            <w:vAlign w:val="bottom"/>
          </w:tcPr>
          <w:p w:rsidR="00CD4319" w:rsidRPr="00D759AA" w:rsidRDefault="00CD4319" w:rsidP="00856C41">
            <w:pPr>
              <w:spacing w:after="0" w:line="240" w:lineRule="auto"/>
              <w:ind w:left="20"/>
              <w:rPr>
                <w:rFonts w:ascii="Times New Roman" w:hAnsi="Times New Roman" w:cs="Times New Roman"/>
                <w:sz w:val="24"/>
                <w:szCs w:val="24"/>
              </w:rPr>
            </w:pPr>
            <w:r w:rsidRPr="00D759AA">
              <w:rPr>
                <w:rFonts w:ascii="Times New Roman" w:eastAsia="Times New Roman" w:hAnsi="Times New Roman" w:cs="Times New Roman"/>
                <w:sz w:val="24"/>
                <w:szCs w:val="24"/>
              </w:rPr>
              <w:t>Высшая категория</w:t>
            </w:r>
          </w:p>
        </w:tc>
        <w:tc>
          <w:tcPr>
            <w:tcW w:w="2761" w:type="dxa"/>
            <w:tcBorders>
              <w:bottom w:val="single" w:sz="8" w:space="0" w:color="auto"/>
              <w:right w:val="single" w:sz="8" w:space="0" w:color="auto"/>
            </w:tcBorders>
            <w:vAlign w:val="bottom"/>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eastAsia="Times New Roman" w:hAnsi="Times New Roman" w:cs="Times New Roman"/>
                <w:sz w:val="24"/>
                <w:szCs w:val="24"/>
              </w:rPr>
              <w:t>Впервые</w:t>
            </w:r>
          </w:p>
        </w:tc>
        <w:tc>
          <w:tcPr>
            <w:tcW w:w="1140" w:type="dxa"/>
            <w:tcBorders>
              <w:bottom w:val="single" w:sz="8" w:space="0" w:color="auto"/>
              <w:right w:val="single" w:sz="8" w:space="0" w:color="auto"/>
            </w:tcBorders>
            <w:vAlign w:val="bottom"/>
          </w:tcPr>
          <w:p w:rsidR="00CD4319" w:rsidRPr="00D759AA" w:rsidRDefault="00CD4319" w:rsidP="00856C41">
            <w:pPr>
              <w:spacing w:after="0" w:line="240" w:lineRule="auto"/>
              <w:jc w:val="center"/>
              <w:rPr>
                <w:rFonts w:ascii="Times New Roman" w:hAnsi="Times New Roman" w:cs="Times New Roman"/>
                <w:sz w:val="24"/>
                <w:szCs w:val="24"/>
              </w:rPr>
            </w:pPr>
          </w:p>
        </w:tc>
        <w:tc>
          <w:tcPr>
            <w:tcW w:w="1140" w:type="dxa"/>
            <w:tcBorders>
              <w:bottom w:val="single" w:sz="8" w:space="0" w:color="auto"/>
              <w:right w:val="single" w:sz="8" w:space="0" w:color="auto"/>
            </w:tcBorders>
            <w:vAlign w:val="bottom"/>
          </w:tcPr>
          <w:p w:rsidR="00CD4319" w:rsidRPr="00D759AA" w:rsidRDefault="00CD4319" w:rsidP="00856C41">
            <w:pPr>
              <w:spacing w:after="0" w:line="240" w:lineRule="auto"/>
              <w:jc w:val="center"/>
              <w:rPr>
                <w:rFonts w:ascii="Times New Roman" w:hAnsi="Times New Roman" w:cs="Times New Roman"/>
                <w:sz w:val="24"/>
                <w:szCs w:val="24"/>
              </w:rPr>
            </w:pPr>
          </w:p>
        </w:tc>
        <w:tc>
          <w:tcPr>
            <w:tcW w:w="1120" w:type="dxa"/>
            <w:tcBorders>
              <w:bottom w:val="single" w:sz="8" w:space="0" w:color="auto"/>
              <w:right w:val="single" w:sz="8" w:space="0" w:color="auto"/>
            </w:tcBorders>
            <w:vAlign w:val="bottom"/>
          </w:tcPr>
          <w:p w:rsidR="00CD4319" w:rsidRPr="00D759AA" w:rsidRDefault="00CD4319" w:rsidP="00856C41">
            <w:pPr>
              <w:spacing w:after="0" w:line="240" w:lineRule="auto"/>
              <w:jc w:val="center"/>
              <w:rPr>
                <w:rFonts w:ascii="Times New Roman" w:hAnsi="Times New Roman" w:cs="Times New Roman"/>
                <w:sz w:val="24"/>
                <w:szCs w:val="24"/>
              </w:rPr>
            </w:pPr>
            <w:r w:rsidRPr="00D759AA">
              <w:rPr>
                <w:rFonts w:ascii="Times New Roman" w:eastAsia="Times New Roman" w:hAnsi="Times New Roman" w:cs="Times New Roman"/>
                <w:w w:val="99"/>
                <w:sz w:val="24"/>
                <w:szCs w:val="24"/>
              </w:rPr>
              <w:t>2</w:t>
            </w:r>
          </w:p>
        </w:tc>
        <w:tc>
          <w:tcPr>
            <w:tcW w:w="30" w:type="dxa"/>
            <w:vAlign w:val="bottom"/>
          </w:tcPr>
          <w:p w:rsidR="00CD4319" w:rsidRPr="00D759AA" w:rsidRDefault="00CD4319" w:rsidP="00856C41">
            <w:pPr>
              <w:spacing w:after="0" w:line="240" w:lineRule="auto"/>
              <w:rPr>
                <w:rFonts w:ascii="Times New Roman" w:hAnsi="Times New Roman" w:cs="Times New Roman"/>
                <w:sz w:val="24"/>
                <w:szCs w:val="24"/>
              </w:rPr>
            </w:pPr>
          </w:p>
        </w:tc>
      </w:tr>
      <w:tr w:rsidR="00CD4319" w:rsidRPr="00D759AA" w:rsidTr="00FD2F42">
        <w:trPr>
          <w:trHeight w:val="114"/>
        </w:trPr>
        <w:tc>
          <w:tcPr>
            <w:tcW w:w="3119" w:type="dxa"/>
            <w:vMerge/>
            <w:tcBorders>
              <w:left w:val="single" w:sz="8" w:space="0" w:color="auto"/>
              <w:right w:val="single" w:sz="8" w:space="0" w:color="auto"/>
            </w:tcBorders>
            <w:vAlign w:val="bottom"/>
          </w:tcPr>
          <w:p w:rsidR="00CD4319" w:rsidRPr="00D759AA" w:rsidRDefault="00CD4319" w:rsidP="00856C41">
            <w:pPr>
              <w:spacing w:after="0" w:line="240" w:lineRule="auto"/>
              <w:rPr>
                <w:rFonts w:ascii="Times New Roman" w:hAnsi="Times New Roman" w:cs="Times New Roman"/>
                <w:sz w:val="24"/>
                <w:szCs w:val="24"/>
              </w:rPr>
            </w:pPr>
          </w:p>
        </w:tc>
        <w:tc>
          <w:tcPr>
            <w:tcW w:w="2761" w:type="dxa"/>
            <w:vMerge w:val="restart"/>
            <w:tcBorders>
              <w:right w:val="single" w:sz="8" w:space="0" w:color="auto"/>
            </w:tcBorders>
            <w:vAlign w:val="bottom"/>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eastAsia="Times New Roman" w:hAnsi="Times New Roman" w:cs="Times New Roman"/>
                <w:sz w:val="24"/>
                <w:szCs w:val="24"/>
              </w:rPr>
              <w:t>Повторно</w:t>
            </w:r>
          </w:p>
        </w:tc>
        <w:tc>
          <w:tcPr>
            <w:tcW w:w="1140" w:type="dxa"/>
            <w:vMerge w:val="restart"/>
            <w:tcBorders>
              <w:right w:val="single" w:sz="8" w:space="0" w:color="auto"/>
            </w:tcBorders>
            <w:vAlign w:val="bottom"/>
          </w:tcPr>
          <w:p w:rsidR="00CD4319" w:rsidRPr="00D759AA" w:rsidRDefault="00CD4319" w:rsidP="00856C41">
            <w:pPr>
              <w:spacing w:after="0" w:line="240" w:lineRule="auto"/>
              <w:jc w:val="center"/>
              <w:rPr>
                <w:rFonts w:ascii="Times New Roman" w:hAnsi="Times New Roman" w:cs="Times New Roman"/>
                <w:sz w:val="24"/>
                <w:szCs w:val="24"/>
              </w:rPr>
            </w:pPr>
            <w:r w:rsidRPr="00D759AA">
              <w:rPr>
                <w:rFonts w:ascii="Times New Roman" w:hAnsi="Times New Roman" w:cs="Times New Roman"/>
                <w:sz w:val="24"/>
                <w:szCs w:val="24"/>
              </w:rPr>
              <w:t>3</w:t>
            </w:r>
          </w:p>
        </w:tc>
        <w:tc>
          <w:tcPr>
            <w:tcW w:w="1140" w:type="dxa"/>
            <w:vMerge w:val="restart"/>
            <w:tcBorders>
              <w:right w:val="single" w:sz="8" w:space="0" w:color="auto"/>
            </w:tcBorders>
            <w:vAlign w:val="bottom"/>
          </w:tcPr>
          <w:p w:rsidR="00CD4319" w:rsidRPr="00D759AA" w:rsidRDefault="00CD4319" w:rsidP="00856C41">
            <w:pPr>
              <w:spacing w:after="0" w:line="240" w:lineRule="auto"/>
              <w:jc w:val="center"/>
              <w:rPr>
                <w:rFonts w:ascii="Times New Roman" w:hAnsi="Times New Roman" w:cs="Times New Roman"/>
                <w:sz w:val="24"/>
                <w:szCs w:val="24"/>
              </w:rPr>
            </w:pPr>
            <w:r w:rsidRPr="00D759AA">
              <w:rPr>
                <w:rFonts w:ascii="Times New Roman" w:hAnsi="Times New Roman" w:cs="Times New Roman"/>
                <w:sz w:val="24"/>
                <w:szCs w:val="24"/>
              </w:rPr>
              <w:t>3</w:t>
            </w:r>
          </w:p>
        </w:tc>
        <w:tc>
          <w:tcPr>
            <w:tcW w:w="1120" w:type="dxa"/>
            <w:vMerge w:val="restart"/>
            <w:tcBorders>
              <w:right w:val="single" w:sz="8" w:space="0" w:color="auto"/>
            </w:tcBorders>
            <w:vAlign w:val="bottom"/>
          </w:tcPr>
          <w:p w:rsidR="00CD4319" w:rsidRPr="00D759AA" w:rsidRDefault="00CD4319" w:rsidP="00856C41">
            <w:pPr>
              <w:spacing w:after="0" w:line="240" w:lineRule="auto"/>
              <w:jc w:val="center"/>
              <w:rPr>
                <w:rFonts w:ascii="Times New Roman" w:hAnsi="Times New Roman" w:cs="Times New Roman"/>
                <w:sz w:val="24"/>
                <w:szCs w:val="24"/>
              </w:rPr>
            </w:pPr>
            <w:r w:rsidRPr="00D759AA">
              <w:rPr>
                <w:rFonts w:ascii="Times New Roman" w:eastAsia="Times New Roman" w:hAnsi="Times New Roman" w:cs="Times New Roman"/>
                <w:w w:val="90"/>
                <w:sz w:val="24"/>
                <w:szCs w:val="24"/>
              </w:rPr>
              <w:t>2</w:t>
            </w:r>
          </w:p>
        </w:tc>
        <w:tc>
          <w:tcPr>
            <w:tcW w:w="30" w:type="dxa"/>
            <w:vAlign w:val="bottom"/>
          </w:tcPr>
          <w:p w:rsidR="00CD4319" w:rsidRPr="00D759AA" w:rsidRDefault="00CD4319" w:rsidP="00856C41">
            <w:pPr>
              <w:spacing w:after="0" w:line="240" w:lineRule="auto"/>
              <w:rPr>
                <w:rFonts w:ascii="Times New Roman" w:hAnsi="Times New Roman" w:cs="Times New Roman"/>
                <w:sz w:val="24"/>
                <w:szCs w:val="24"/>
              </w:rPr>
            </w:pPr>
          </w:p>
        </w:tc>
      </w:tr>
      <w:tr w:rsidR="00CD4319" w:rsidRPr="00D759AA" w:rsidTr="00FD2F42">
        <w:trPr>
          <w:trHeight w:val="143"/>
        </w:trPr>
        <w:tc>
          <w:tcPr>
            <w:tcW w:w="3119" w:type="dxa"/>
            <w:tcBorders>
              <w:left w:val="single" w:sz="8" w:space="0" w:color="auto"/>
              <w:bottom w:val="single" w:sz="8" w:space="0" w:color="auto"/>
              <w:right w:val="single" w:sz="8" w:space="0" w:color="auto"/>
            </w:tcBorders>
            <w:vAlign w:val="bottom"/>
          </w:tcPr>
          <w:p w:rsidR="00CD4319" w:rsidRPr="00D759AA" w:rsidRDefault="00CD4319" w:rsidP="00856C41">
            <w:pPr>
              <w:spacing w:after="0" w:line="240" w:lineRule="auto"/>
              <w:rPr>
                <w:rFonts w:ascii="Times New Roman" w:hAnsi="Times New Roman" w:cs="Times New Roman"/>
                <w:sz w:val="24"/>
                <w:szCs w:val="24"/>
              </w:rPr>
            </w:pPr>
          </w:p>
        </w:tc>
        <w:tc>
          <w:tcPr>
            <w:tcW w:w="2761" w:type="dxa"/>
            <w:vMerge/>
            <w:tcBorders>
              <w:bottom w:val="single" w:sz="8" w:space="0" w:color="auto"/>
              <w:right w:val="single" w:sz="8" w:space="0" w:color="auto"/>
            </w:tcBorders>
            <w:vAlign w:val="bottom"/>
          </w:tcPr>
          <w:p w:rsidR="00CD4319" w:rsidRPr="00D759AA" w:rsidRDefault="00CD4319" w:rsidP="00856C41">
            <w:pPr>
              <w:spacing w:after="0" w:line="240" w:lineRule="auto"/>
              <w:rPr>
                <w:rFonts w:ascii="Times New Roman" w:hAnsi="Times New Roman" w:cs="Times New Roman"/>
                <w:sz w:val="24"/>
                <w:szCs w:val="24"/>
              </w:rPr>
            </w:pPr>
          </w:p>
        </w:tc>
        <w:tc>
          <w:tcPr>
            <w:tcW w:w="1140" w:type="dxa"/>
            <w:vMerge/>
            <w:tcBorders>
              <w:bottom w:val="single" w:sz="8" w:space="0" w:color="auto"/>
              <w:right w:val="single" w:sz="8" w:space="0" w:color="auto"/>
            </w:tcBorders>
            <w:vAlign w:val="bottom"/>
          </w:tcPr>
          <w:p w:rsidR="00CD4319" w:rsidRPr="00D759AA" w:rsidRDefault="00CD4319" w:rsidP="00856C41">
            <w:pPr>
              <w:spacing w:after="0" w:line="240" w:lineRule="auto"/>
              <w:rPr>
                <w:rFonts w:ascii="Times New Roman" w:hAnsi="Times New Roman" w:cs="Times New Roman"/>
                <w:sz w:val="24"/>
                <w:szCs w:val="24"/>
              </w:rPr>
            </w:pPr>
          </w:p>
        </w:tc>
        <w:tc>
          <w:tcPr>
            <w:tcW w:w="1140" w:type="dxa"/>
            <w:vMerge/>
            <w:tcBorders>
              <w:bottom w:val="single" w:sz="8" w:space="0" w:color="auto"/>
              <w:right w:val="single" w:sz="8" w:space="0" w:color="auto"/>
            </w:tcBorders>
            <w:vAlign w:val="bottom"/>
          </w:tcPr>
          <w:p w:rsidR="00CD4319" w:rsidRPr="00D759AA" w:rsidRDefault="00CD4319" w:rsidP="00856C41">
            <w:pPr>
              <w:spacing w:after="0" w:line="240" w:lineRule="auto"/>
              <w:rPr>
                <w:rFonts w:ascii="Times New Roman" w:hAnsi="Times New Roman" w:cs="Times New Roman"/>
                <w:sz w:val="24"/>
                <w:szCs w:val="24"/>
              </w:rPr>
            </w:pPr>
          </w:p>
        </w:tc>
        <w:tc>
          <w:tcPr>
            <w:tcW w:w="1120" w:type="dxa"/>
            <w:vMerge/>
            <w:tcBorders>
              <w:bottom w:val="single" w:sz="8" w:space="0" w:color="auto"/>
              <w:right w:val="single" w:sz="8" w:space="0" w:color="auto"/>
            </w:tcBorders>
            <w:vAlign w:val="bottom"/>
          </w:tcPr>
          <w:p w:rsidR="00CD4319" w:rsidRPr="00D759AA" w:rsidRDefault="00CD4319" w:rsidP="00856C41">
            <w:pPr>
              <w:spacing w:after="0" w:line="240" w:lineRule="auto"/>
              <w:rPr>
                <w:rFonts w:ascii="Times New Roman" w:hAnsi="Times New Roman" w:cs="Times New Roman"/>
                <w:sz w:val="24"/>
                <w:szCs w:val="24"/>
              </w:rPr>
            </w:pPr>
          </w:p>
        </w:tc>
        <w:tc>
          <w:tcPr>
            <w:tcW w:w="30" w:type="dxa"/>
            <w:vAlign w:val="bottom"/>
          </w:tcPr>
          <w:p w:rsidR="00CD4319" w:rsidRPr="00D759AA" w:rsidRDefault="00CD4319" w:rsidP="00856C41">
            <w:pPr>
              <w:spacing w:after="0" w:line="240" w:lineRule="auto"/>
              <w:rPr>
                <w:rFonts w:ascii="Times New Roman" w:hAnsi="Times New Roman" w:cs="Times New Roman"/>
                <w:sz w:val="24"/>
                <w:szCs w:val="24"/>
              </w:rPr>
            </w:pPr>
          </w:p>
        </w:tc>
      </w:tr>
      <w:tr w:rsidR="00CD4319" w:rsidRPr="00D759AA" w:rsidTr="00FD2F42">
        <w:trPr>
          <w:trHeight w:val="256"/>
        </w:trPr>
        <w:tc>
          <w:tcPr>
            <w:tcW w:w="3119" w:type="dxa"/>
            <w:vMerge w:val="restart"/>
            <w:tcBorders>
              <w:left w:val="single" w:sz="8" w:space="0" w:color="auto"/>
              <w:right w:val="single" w:sz="8" w:space="0" w:color="auto"/>
            </w:tcBorders>
            <w:vAlign w:val="bottom"/>
          </w:tcPr>
          <w:p w:rsidR="00CD4319" w:rsidRPr="00D759AA" w:rsidRDefault="00CD4319" w:rsidP="00856C41">
            <w:pPr>
              <w:spacing w:after="0" w:line="240" w:lineRule="auto"/>
              <w:ind w:left="20"/>
              <w:rPr>
                <w:rFonts w:ascii="Times New Roman" w:hAnsi="Times New Roman" w:cs="Times New Roman"/>
                <w:sz w:val="24"/>
                <w:szCs w:val="24"/>
              </w:rPr>
            </w:pPr>
            <w:r w:rsidRPr="00D759AA">
              <w:rPr>
                <w:rFonts w:ascii="Times New Roman" w:eastAsia="Times New Roman" w:hAnsi="Times New Roman" w:cs="Times New Roman"/>
                <w:sz w:val="24"/>
                <w:szCs w:val="24"/>
              </w:rPr>
              <w:t>Первая категория</w:t>
            </w:r>
          </w:p>
        </w:tc>
        <w:tc>
          <w:tcPr>
            <w:tcW w:w="2761" w:type="dxa"/>
            <w:tcBorders>
              <w:bottom w:val="single" w:sz="8" w:space="0" w:color="auto"/>
              <w:right w:val="single" w:sz="8" w:space="0" w:color="auto"/>
            </w:tcBorders>
            <w:vAlign w:val="bottom"/>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eastAsia="Times New Roman" w:hAnsi="Times New Roman" w:cs="Times New Roman"/>
                <w:sz w:val="24"/>
                <w:szCs w:val="24"/>
              </w:rPr>
              <w:t>Впервые</w:t>
            </w:r>
          </w:p>
        </w:tc>
        <w:tc>
          <w:tcPr>
            <w:tcW w:w="1140" w:type="dxa"/>
            <w:tcBorders>
              <w:bottom w:val="single" w:sz="8" w:space="0" w:color="auto"/>
              <w:right w:val="single" w:sz="8" w:space="0" w:color="auto"/>
            </w:tcBorders>
            <w:vAlign w:val="bottom"/>
          </w:tcPr>
          <w:p w:rsidR="00CD4319" w:rsidRPr="00D759AA" w:rsidRDefault="00CD4319" w:rsidP="00856C41">
            <w:pPr>
              <w:spacing w:after="0" w:line="240" w:lineRule="auto"/>
              <w:jc w:val="center"/>
              <w:rPr>
                <w:rFonts w:ascii="Times New Roman" w:hAnsi="Times New Roman" w:cs="Times New Roman"/>
                <w:sz w:val="24"/>
                <w:szCs w:val="24"/>
              </w:rPr>
            </w:pPr>
            <w:r w:rsidRPr="00D759AA">
              <w:rPr>
                <w:rFonts w:ascii="Times New Roman" w:hAnsi="Times New Roman" w:cs="Times New Roman"/>
                <w:sz w:val="24"/>
                <w:szCs w:val="24"/>
              </w:rPr>
              <w:t>1</w:t>
            </w:r>
          </w:p>
        </w:tc>
        <w:tc>
          <w:tcPr>
            <w:tcW w:w="1140" w:type="dxa"/>
            <w:tcBorders>
              <w:bottom w:val="single" w:sz="8" w:space="0" w:color="auto"/>
              <w:right w:val="single" w:sz="8" w:space="0" w:color="auto"/>
            </w:tcBorders>
            <w:vAlign w:val="bottom"/>
          </w:tcPr>
          <w:p w:rsidR="00CD4319" w:rsidRPr="00D759AA" w:rsidRDefault="00CD4319" w:rsidP="00856C41">
            <w:pPr>
              <w:spacing w:after="0" w:line="240" w:lineRule="auto"/>
              <w:jc w:val="center"/>
              <w:rPr>
                <w:rFonts w:ascii="Times New Roman" w:hAnsi="Times New Roman" w:cs="Times New Roman"/>
                <w:sz w:val="24"/>
                <w:szCs w:val="24"/>
              </w:rPr>
            </w:pPr>
          </w:p>
        </w:tc>
        <w:tc>
          <w:tcPr>
            <w:tcW w:w="1120" w:type="dxa"/>
            <w:tcBorders>
              <w:bottom w:val="single" w:sz="8" w:space="0" w:color="auto"/>
              <w:right w:val="single" w:sz="8" w:space="0" w:color="auto"/>
            </w:tcBorders>
            <w:vAlign w:val="bottom"/>
          </w:tcPr>
          <w:p w:rsidR="00CD4319" w:rsidRPr="00D759AA" w:rsidRDefault="00CD4319" w:rsidP="00856C41">
            <w:pPr>
              <w:spacing w:after="0" w:line="240" w:lineRule="auto"/>
              <w:jc w:val="center"/>
              <w:rPr>
                <w:rFonts w:ascii="Times New Roman" w:hAnsi="Times New Roman" w:cs="Times New Roman"/>
                <w:sz w:val="24"/>
                <w:szCs w:val="24"/>
              </w:rPr>
            </w:pPr>
            <w:r w:rsidRPr="00D759AA">
              <w:rPr>
                <w:rFonts w:ascii="Times New Roman" w:eastAsia="Times New Roman" w:hAnsi="Times New Roman" w:cs="Times New Roman"/>
                <w:w w:val="99"/>
                <w:sz w:val="24"/>
                <w:szCs w:val="24"/>
              </w:rPr>
              <w:t>3</w:t>
            </w:r>
          </w:p>
        </w:tc>
        <w:tc>
          <w:tcPr>
            <w:tcW w:w="30" w:type="dxa"/>
            <w:vAlign w:val="bottom"/>
          </w:tcPr>
          <w:p w:rsidR="00CD4319" w:rsidRPr="00D759AA" w:rsidRDefault="00CD4319" w:rsidP="00856C41">
            <w:pPr>
              <w:spacing w:after="0" w:line="240" w:lineRule="auto"/>
              <w:rPr>
                <w:rFonts w:ascii="Times New Roman" w:hAnsi="Times New Roman" w:cs="Times New Roman"/>
                <w:sz w:val="24"/>
                <w:szCs w:val="24"/>
              </w:rPr>
            </w:pPr>
          </w:p>
        </w:tc>
      </w:tr>
      <w:tr w:rsidR="00CD4319" w:rsidRPr="00D759AA" w:rsidTr="00FD2F42">
        <w:trPr>
          <w:trHeight w:val="113"/>
        </w:trPr>
        <w:tc>
          <w:tcPr>
            <w:tcW w:w="3119" w:type="dxa"/>
            <w:vMerge/>
            <w:tcBorders>
              <w:left w:val="single" w:sz="8" w:space="0" w:color="auto"/>
              <w:right w:val="single" w:sz="8" w:space="0" w:color="auto"/>
            </w:tcBorders>
            <w:vAlign w:val="bottom"/>
          </w:tcPr>
          <w:p w:rsidR="00CD4319" w:rsidRPr="00D759AA" w:rsidRDefault="00CD4319" w:rsidP="00856C41">
            <w:pPr>
              <w:spacing w:after="0" w:line="240" w:lineRule="auto"/>
              <w:rPr>
                <w:rFonts w:ascii="Times New Roman" w:hAnsi="Times New Roman" w:cs="Times New Roman"/>
                <w:sz w:val="24"/>
                <w:szCs w:val="24"/>
              </w:rPr>
            </w:pPr>
          </w:p>
        </w:tc>
        <w:tc>
          <w:tcPr>
            <w:tcW w:w="2761" w:type="dxa"/>
            <w:vMerge w:val="restart"/>
            <w:tcBorders>
              <w:right w:val="single" w:sz="8" w:space="0" w:color="auto"/>
            </w:tcBorders>
            <w:vAlign w:val="bottom"/>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eastAsia="Times New Roman" w:hAnsi="Times New Roman" w:cs="Times New Roman"/>
                <w:sz w:val="24"/>
                <w:szCs w:val="24"/>
              </w:rPr>
              <w:t>Повторно</w:t>
            </w:r>
          </w:p>
        </w:tc>
        <w:tc>
          <w:tcPr>
            <w:tcW w:w="1140" w:type="dxa"/>
            <w:vMerge w:val="restart"/>
            <w:tcBorders>
              <w:right w:val="single" w:sz="8" w:space="0" w:color="auto"/>
            </w:tcBorders>
            <w:vAlign w:val="bottom"/>
          </w:tcPr>
          <w:p w:rsidR="00CD4319" w:rsidRPr="00D759AA" w:rsidRDefault="00CD4319" w:rsidP="00856C41">
            <w:pPr>
              <w:spacing w:after="0" w:line="240" w:lineRule="auto"/>
              <w:jc w:val="center"/>
              <w:rPr>
                <w:rFonts w:ascii="Times New Roman" w:hAnsi="Times New Roman" w:cs="Times New Roman"/>
                <w:sz w:val="24"/>
                <w:szCs w:val="24"/>
              </w:rPr>
            </w:pPr>
            <w:r w:rsidRPr="00D759AA">
              <w:rPr>
                <w:rFonts w:ascii="Times New Roman" w:hAnsi="Times New Roman" w:cs="Times New Roman"/>
                <w:sz w:val="24"/>
                <w:szCs w:val="24"/>
              </w:rPr>
              <w:t>1</w:t>
            </w:r>
          </w:p>
        </w:tc>
        <w:tc>
          <w:tcPr>
            <w:tcW w:w="1140" w:type="dxa"/>
            <w:vMerge w:val="restart"/>
            <w:tcBorders>
              <w:right w:val="single" w:sz="8" w:space="0" w:color="auto"/>
            </w:tcBorders>
            <w:vAlign w:val="bottom"/>
          </w:tcPr>
          <w:p w:rsidR="00CD4319" w:rsidRPr="00D759AA" w:rsidRDefault="00CD4319" w:rsidP="00856C41">
            <w:pPr>
              <w:spacing w:after="0" w:line="240" w:lineRule="auto"/>
              <w:jc w:val="center"/>
              <w:rPr>
                <w:rFonts w:ascii="Times New Roman" w:hAnsi="Times New Roman" w:cs="Times New Roman"/>
                <w:sz w:val="24"/>
                <w:szCs w:val="24"/>
              </w:rPr>
            </w:pPr>
            <w:r w:rsidRPr="00D759AA">
              <w:rPr>
                <w:rFonts w:ascii="Times New Roman" w:hAnsi="Times New Roman" w:cs="Times New Roman"/>
                <w:sz w:val="24"/>
                <w:szCs w:val="24"/>
              </w:rPr>
              <w:t>1</w:t>
            </w:r>
          </w:p>
        </w:tc>
        <w:tc>
          <w:tcPr>
            <w:tcW w:w="1120" w:type="dxa"/>
            <w:vMerge w:val="restart"/>
            <w:tcBorders>
              <w:right w:val="single" w:sz="8" w:space="0" w:color="auto"/>
            </w:tcBorders>
            <w:vAlign w:val="bottom"/>
          </w:tcPr>
          <w:p w:rsidR="00CD4319" w:rsidRPr="00D759AA" w:rsidRDefault="00CD4319" w:rsidP="00856C41">
            <w:pPr>
              <w:spacing w:after="0" w:line="240" w:lineRule="auto"/>
              <w:jc w:val="center"/>
              <w:rPr>
                <w:rFonts w:ascii="Times New Roman" w:hAnsi="Times New Roman" w:cs="Times New Roman"/>
                <w:sz w:val="24"/>
                <w:szCs w:val="24"/>
              </w:rPr>
            </w:pPr>
            <w:r w:rsidRPr="00D759AA">
              <w:rPr>
                <w:rFonts w:ascii="Times New Roman" w:eastAsia="Times New Roman" w:hAnsi="Times New Roman" w:cs="Times New Roman"/>
                <w:w w:val="90"/>
                <w:sz w:val="24"/>
                <w:szCs w:val="24"/>
              </w:rPr>
              <w:t>2</w:t>
            </w:r>
          </w:p>
        </w:tc>
        <w:tc>
          <w:tcPr>
            <w:tcW w:w="30" w:type="dxa"/>
            <w:vAlign w:val="bottom"/>
          </w:tcPr>
          <w:p w:rsidR="00CD4319" w:rsidRPr="00D759AA" w:rsidRDefault="00CD4319" w:rsidP="00856C41">
            <w:pPr>
              <w:spacing w:after="0" w:line="240" w:lineRule="auto"/>
              <w:rPr>
                <w:rFonts w:ascii="Times New Roman" w:hAnsi="Times New Roman" w:cs="Times New Roman"/>
                <w:sz w:val="24"/>
                <w:szCs w:val="24"/>
              </w:rPr>
            </w:pPr>
          </w:p>
        </w:tc>
      </w:tr>
      <w:tr w:rsidR="00CD4319" w:rsidRPr="00D759AA" w:rsidTr="00FD2F42">
        <w:trPr>
          <w:trHeight w:val="143"/>
        </w:trPr>
        <w:tc>
          <w:tcPr>
            <w:tcW w:w="3119" w:type="dxa"/>
            <w:tcBorders>
              <w:left w:val="single" w:sz="8" w:space="0" w:color="auto"/>
              <w:bottom w:val="single" w:sz="8" w:space="0" w:color="auto"/>
              <w:right w:val="single" w:sz="8" w:space="0" w:color="auto"/>
            </w:tcBorders>
            <w:vAlign w:val="bottom"/>
          </w:tcPr>
          <w:p w:rsidR="00CD4319" w:rsidRPr="00D759AA" w:rsidRDefault="00CD4319" w:rsidP="00856C41">
            <w:pPr>
              <w:spacing w:after="0" w:line="240" w:lineRule="auto"/>
              <w:rPr>
                <w:rFonts w:ascii="Times New Roman" w:hAnsi="Times New Roman" w:cs="Times New Roman"/>
                <w:sz w:val="24"/>
                <w:szCs w:val="24"/>
              </w:rPr>
            </w:pPr>
          </w:p>
        </w:tc>
        <w:tc>
          <w:tcPr>
            <w:tcW w:w="2761" w:type="dxa"/>
            <w:vMerge/>
            <w:tcBorders>
              <w:bottom w:val="single" w:sz="8" w:space="0" w:color="auto"/>
              <w:right w:val="single" w:sz="8" w:space="0" w:color="auto"/>
            </w:tcBorders>
            <w:vAlign w:val="bottom"/>
          </w:tcPr>
          <w:p w:rsidR="00CD4319" w:rsidRPr="00D759AA" w:rsidRDefault="00CD4319" w:rsidP="00856C41">
            <w:pPr>
              <w:spacing w:after="0" w:line="240" w:lineRule="auto"/>
              <w:rPr>
                <w:rFonts w:ascii="Times New Roman" w:hAnsi="Times New Roman" w:cs="Times New Roman"/>
                <w:sz w:val="24"/>
                <w:szCs w:val="24"/>
              </w:rPr>
            </w:pPr>
          </w:p>
        </w:tc>
        <w:tc>
          <w:tcPr>
            <w:tcW w:w="1140" w:type="dxa"/>
            <w:vMerge/>
            <w:tcBorders>
              <w:bottom w:val="single" w:sz="8" w:space="0" w:color="auto"/>
              <w:right w:val="single" w:sz="8" w:space="0" w:color="auto"/>
            </w:tcBorders>
            <w:vAlign w:val="bottom"/>
          </w:tcPr>
          <w:p w:rsidR="00CD4319" w:rsidRPr="00D759AA" w:rsidRDefault="00CD4319" w:rsidP="00856C41">
            <w:pPr>
              <w:spacing w:after="0" w:line="240" w:lineRule="auto"/>
              <w:rPr>
                <w:rFonts w:ascii="Times New Roman" w:hAnsi="Times New Roman" w:cs="Times New Roman"/>
                <w:sz w:val="24"/>
                <w:szCs w:val="24"/>
              </w:rPr>
            </w:pPr>
          </w:p>
        </w:tc>
        <w:tc>
          <w:tcPr>
            <w:tcW w:w="1140" w:type="dxa"/>
            <w:vMerge/>
            <w:tcBorders>
              <w:bottom w:val="single" w:sz="8" w:space="0" w:color="auto"/>
              <w:right w:val="single" w:sz="8" w:space="0" w:color="auto"/>
            </w:tcBorders>
            <w:vAlign w:val="bottom"/>
          </w:tcPr>
          <w:p w:rsidR="00CD4319" w:rsidRPr="00D759AA" w:rsidRDefault="00CD4319" w:rsidP="00856C41">
            <w:pPr>
              <w:spacing w:after="0" w:line="240" w:lineRule="auto"/>
              <w:rPr>
                <w:rFonts w:ascii="Times New Roman" w:hAnsi="Times New Roman" w:cs="Times New Roman"/>
                <w:sz w:val="24"/>
                <w:szCs w:val="24"/>
              </w:rPr>
            </w:pPr>
          </w:p>
        </w:tc>
        <w:tc>
          <w:tcPr>
            <w:tcW w:w="1120" w:type="dxa"/>
            <w:vMerge/>
            <w:tcBorders>
              <w:bottom w:val="single" w:sz="8" w:space="0" w:color="auto"/>
              <w:right w:val="single" w:sz="8" w:space="0" w:color="auto"/>
            </w:tcBorders>
            <w:vAlign w:val="bottom"/>
          </w:tcPr>
          <w:p w:rsidR="00CD4319" w:rsidRPr="00D759AA" w:rsidRDefault="00CD4319" w:rsidP="00856C41">
            <w:pPr>
              <w:spacing w:after="0" w:line="240" w:lineRule="auto"/>
              <w:rPr>
                <w:rFonts w:ascii="Times New Roman" w:hAnsi="Times New Roman" w:cs="Times New Roman"/>
                <w:sz w:val="24"/>
                <w:szCs w:val="24"/>
              </w:rPr>
            </w:pPr>
          </w:p>
        </w:tc>
        <w:tc>
          <w:tcPr>
            <w:tcW w:w="30" w:type="dxa"/>
            <w:vAlign w:val="bottom"/>
          </w:tcPr>
          <w:p w:rsidR="00CD4319" w:rsidRPr="00D759AA" w:rsidRDefault="00CD4319" w:rsidP="00856C41">
            <w:pPr>
              <w:spacing w:after="0" w:line="240" w:lineRule="auto"/>
              <w:rPr>
                <w:rFonts w:ascii="Times New Roman" w:hAnsi="Times New Roman" w:cs="Times New Roman"/>
                <w:sz w:val="24"/>
                <w:szCs w:val="24"/>
              </w:rPr>
            </w:pPr>
          </w:p>
        </w:tc>
      </w:tr>
      <w:tr w:rsidR="00CD4319" w:rsidRPr="00D759AA" w:rsidTr="00FD2F42">
        <w:trPr>
          <w:trHeight w:val="255"/>
        </w:trPr>
        <w:tc>
          <w:tcPr>
            <w:tcW w:w="3119" w:type="dxa"/>
            <w:vMerge w:val="restart"/>
            <w:tcBorders>
              <w:left w:val="single" w:sz="8" w:space="0" w:color="auto"/>
              <w:right w:val="single" w:sz="8" w:space="0" w:color="auto"/>
            </w:tcBorders>
            <w:vAlign w:val="bottom"/>
          </w:tcPr>
          <w:p w:rsidR="00CD4319" w:rsidRPr="00D759AA" w:rsidRDefault="00CD4319" w:rsidP="00856C41">
            <w:pPr>
              <w:spacing w:after="0" w:line="240" w:lineRule="auto"/>
              <w:ind w:left="20"/>
              <w:rPr>
                <w:rFonts w:ascii="Times New Roman" w:hAnsi="Times New Roman" w:cs="Times New Roman"/>
                <w:sz w:val="24"/>
                <w:szCs w:val="24"/>
              </w:rPr>
            </w:pPr>
            <w:r w:rsidRPr="00D759AA">
              <w:rPr>
                <w:rFonts w:ascii="Times New Roman" w:eastAsia="Times New Roman" w:hAnsi="Times New Roman" w:cs="Times New Roman"/>
                <w:sz w:val="24"/>
                <w:szCs w:val="24"/>
              </w:rPr>
              <w:t>Соответствие занимаемой должности</w:t>
            </w:r>
          </w:p>
        </w:tc>
        <w:tc>
          <w:tcPr>
            <w:tcW w:w="2761" w:type="dxa"/>
            <w:tcBorders>
              <w:bottom w:val="single" w:sz="8" w:space="0" w:color="auto"/>
              <w:right w:val="single" w:sz="8" w:space="0" w:color="auto"/>
            </w:tcBorders>
            <w:vAlign w:val="bottom"/>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eastAsia="Times New Roman" w:hAnsi="Times New Roman" w:cs="Times New Roman"/>
                <w:sz w:val="24"/>
                <w:szCs w:val="24"/>
              </w:rPr>
              <w:t>Впервые</w:t>
            </w:r>
          </w:p>
        </w:tc>
        <w:tc>
          <w:tcPr>
            <w:tcW w:w="1140" w:type="dxa"/>
            <w:tcBorders>
              <w:bottom w:val="single" w:sz="8" w:space="0" w:color="auto"/>
              <w:right w:val="single" w:sz="8" w:space="0" w:color="auto"/>
            </w:tcBorders>
            <w:vAlign w:val="bottom"/>
          </w:tcPr>
          <w:p w:rsidR="00CD4319" w:rsidRPr="00D759AA" w:rsidRDefault="00CD4319" w:rsidP="00856C41">
            <w:pPr>
              <w:spacing w:after="0" w:line="240" w:lineRule="auto"/>
              <w:jc w:val="center"/>
              <w:rPr>
                <w:rFonts w:ascii="Times New Roman" w:hAnsi="Times New Roman" w:cs="Times New Roman"/>
                <w:sz w:val="24"/>
                <w:szCs w:val="24"/>
              </w:rPr>
            </w:pPr>
            <w:r w:rsidRPr="00D759AA">
              <w:rPr>
                <w:rFonts w:ascii="Times New Roman" w:eastAsia="Times New Roman" w:hAnsi="Times New Roman" w:cs="Times New Roman"/>
                <w:w w:val="99"/>
                <w:sz w:val="24"/>
                <w:szCs w:val="24"/>
              </w:rPr>
              <w:t>0</w:t>
            </w:r>
          </w:p>
        </w:tc>
        <w:tc>
          <w:tcPr>
            <w:tcW w:w="1140" w:type="dxa"/>
            <w:tcBorders>
              <w:bottom w:val="single" w:sz="8" w:space="0" w:color="auto"/>
              <w:right w:val="single" w:sz="8" w:space="0" w:color="auto"/>
            </w:tcBorders>
            <w:vAlign w:val="bottom"/>
          </w:tcPr>
          <w:p w:rsidR="00CD4319" w:rsidRPr="00D759AA" w:rsidRDefault="00CD4319" w:rsidP="00856C41">
            <w:pPr>
              <w:spacing w:after="0" w:line="240" w:lineRule="auto"/>
              <w:jc w:val="center"/>
              <w:rPr>
                <w:rFonts w:ascii="Times New Roman" w:hAnsi="Times New Roman" w:cs="Times New Roman"/>
                <w:sz w:val="24"/>
                <w:szCs w:val="24"/>
              </w:rPr>
            </w:pPr>
            <w:r w:rsidRPr="00D759AA">
              <w:rPr>
                <w:rFonts w:ascii="Times New Roman" w:hAnsi="Times New Roman" w:cs="Times New Roman"/>
                <w:sz w:val="24"/>
                <w:szCs w:val="24"/>
              </w:rPr>
              <w:t>2</w:t>
            </w:r>
          </w:p>
        </w:tc>
        <w:tc>
          <w:tcPr>
            <w:tcW w:w="1120" w:type="dxa"/>
            <w:tcBorders>
              <w:bottom w:val="single" w:sz="8" w:space="0" w:color="auto"/>
              <w:right w:val="single" w:sz="8" w:space="0" w:color="auto"/>
            </w:tcBorders>
            <w:vAlign w:val="bottom"/>
          </w:tcPr>
          <w:p w:rsidR="00CD4319" w:rsidRPr="00D759AA" w:rsidRDefault="00CD4319" w:rsidP="00856C41">
            <w:pPr>
              <w:spacing w:after="0" w:line="240" w:lineRule="auto"/>
              <w:jc w:val="center"/>
              <w:rPr>
                <w:rFonts w:ascii="Times New Roman" w:hAnsi="Times New Roman" w:cs="Times New Roman"/>
                <w:sz w:val="24"/>
                <w:szCs w:val="24"/>
              </w:rPr>
            </w:pPr>
            <w:r w:rsidRPr="00D759AA">
              <w:rPr>
                <w:rFonts w:ascii="Times New Roman" w:eastAsia="Times New Roman" w:hAnsi="Times New Roman" w:cs="Times New Roman"/>
                <w:w w:val="90"/>
                <w:sz w:val="24"/>
                <w:szCs w:val="24"/>
              </w:rPr>
              <w:t>2</w:t>
            </w:r>
          </w:p>
        </w:tc>
        <w:tc>
          <w:tcPr>
            <w:tcW w:w="30" w:type="dxa"/>
            <w:vAlign w:val="bottom"/>
          </w:tcPr>
          <w:p w:rsidR="00CD4319" w:rsidRPr="00D759AA" w:rsidRDefault="00CD4319" w:rsidP="00856C41">
            <w:pPr>
              <w:spacing w:after="0" w:line="240" w:lineRule="auto"/>
              <w:rPr>
                <w:rFonts w:ascii="Times New Roman" w:hAnsi="Times New Roman" w:cs="Times New Roman"/>
                <w:sz w:val="24"/>
                <w:szCs w:val="24"/>
              </w:rPr>
            </w:pPr>
          </w:p>
        </w:tc>
      </w:tr>
      <w:tr w:rsidR="00CD4319" w:rsidRPr="00D759AA" w:rsidTr="00FD2F42">
        <w:trPr>
          <w:trHeight w:val="255"/>
        </w:trPr>
        <w:tc>
          <w:tcPr>
            <w:tcW w:w="3119" w:type="dxa"/>
            <w:vMerge/>
            <w:tcBorders>
              <w:left w:val="single" w:sz="8" w:space="0" w:color="auto"/>
              <w:bottom w:val="single" w:sz="8" w:space="0" w:color="auto"/>
              <w:right w:val="single" w:sz="8" w:space="0" w:color="auto"/>
            </w:tcBorders>
            <w:vAlign w:val="bottom"/>
          </w:tcPr>
          <w:p w:rsidR="00CD4319" w:rsidRPr="00D759AA" w:rsidRDefault="00CD4319" w:rsidP="00856C41">
            <w:pPr>
              <w:spacing w:after="0" w:line="240" w:lineRule="auto"/>
              <w:ind w:left="20"/>
              <w:rPr>
                <w:rFonts w:ascii="Times New Roman" w:eastAsia="Times New Roman" w:hAnsi="Times New Roman" w:cs="Times New Roman"/>
                <w:sz w:val="24"/>
                <w:szCs w:val="24"/>
              </w:rPr>
            </w:pPr>
          </w:p>
        </w:tc>
        <w:tc>
          <w:tcPr>
            <w:tcW w:w="2761" w:type="dxa"/>
            <w:tcBorders>
              <w:bottom w:val="single" w:sz="8" w:space="0" w:color="auto"/>
              <w:right w:val="single" w:sz="8" w:space="0" w:color="auto"/>
            </w:tcBorders>
            <w:vAlign w:val="bottom"/>
          </w:tcPr>
          <w:p w:rsidR="00CD4319" w:rsidRPr="00D759AA" w:rsidRDefault="00CD4319" w:rsidP="00856C41">
            <w:pPr>
              <w:spacing w:after="0" w:line="240" w:lineRule="auto"/>
              <w:rPr>
                <w:rFonts w:ascii="Times New Roman" w:eastAsia="Times New Roman" w:hAnsi="Times New Roman" w:cs="Times New Roman"/>
                <w:sz w:val="24"/>
                <w:szCs w:val="24"/>
              </w:rPr>
            </w:pPr>
            <w:r w:rsidRPr="00D759AA">
              <w:rPr>
                <w:rFonts w:ascii="Times New Roman" w:eastAsia="Times New Roman" w:hAnsi="Times New Roman" w:cs="Times New Roman"/>
                <w:sz w:val="24"/>
                <w:szCs w:val="24"/>
              </w:rPr>
              <w:t>Повторно</w:t>
            </w:r>
          </w:p>
        </w:tc>
        <w:tc>
          <w:tcPr>
            <w:tcW w:w="1140" w:type="dxa"/>
            <w:tcBorders>
              <w:bottom w:val="single" w:sz="8" w:space="0" w:color="auto"/>
              <w:right w:val="single" w:sz="8" w:space="0" w:color="auto"/>
            </w:tcBorders>
            <w:vAlign w:val="bottom"/>
          </w:tcPr>
          <w:p w:rsidR="00CD4319" w:rsidRPr="00D759AA" w:rsidRDefault="00CD4319" w:rsidP="00856C41">
            <w:pPr>
              <w:spacing w:after="0" w:line="240" w:lineRule="auto"/>
              <w:jc w:val="center"/>
              <w:rPr>
                <w:rFonts w:ascii="Times New Roman" w:eastAsia="Times New Roman" w:hAnsi="Times New Roman" w:cs="Times New Roman"/>
                <w:w w:val="99"/>
                <w:sz w:val="24"/>
                <w:szCs w:val="24"/>
              </w:rPr>
            </w:pPr>
          </w:p>
        </w:tc>
        <w:tc>
          <w:tcPr>
            <w:tcW w:w="1140" w:type="dxa"/>
            <w:tcBorders>
              <w:bottom w:val="single" w:sz="8" w:space="0" w:color="auto"/>
              <w:right w:val="single" w:sz="8" w:space="0" w:color="auto"/>
            </w:tcBorders>
            <w:vAlign w:val="bottom"/>
          </w:tcPr>
          <w:p w:rsidR="00CD4319" w:rsidRPr="00D759AA" w:rsidRDefault="00CD4319" w:rsidP="00856C41">
            <w:pPr>
              <w:spacing w:after="0" w:line="240" w:lineRule="auto"/>
              <w:jc w:val="center"/>
              <w:rPr>
                <w:rFonts w:ascii="Times New Roman" w:eastAsia="Times New Roman" w:hAnsi="Times New Roman" w:cs="Times New Roman"/>
                <w:w w:val="82"/>
                <w:sz w:val="24"/>
                <w:szCs w:val="24"/>
              </w:rPr>
            </w:pPr>
            <w:r w:rsidRPr="00D759AA">
              <w:rPr>
                <w:rFonts w:ascii="Times New Roman" w:eastAsia="Times New Roman" w:hAnsi="Times New Roman" w:cs="Times New Roman"/>
                <w:w w:val="82"/>
                <w:sz w:val="24"/>
                <w:szCs w:val="24"/>
              </w:rPr>
              <w:t>2</w:t>
            </w:r>
          </w:p>
        </w:tc>
        <w:tc>
          <w:tcPr>
            <w:tcW w:w="1120" w:type="dxa"/>
            <w:tcBorders>
              <w:bottom w:val="single" w:sz="8" w:space="0" w:color="auto"/>
              <w:right w:val="single" w:sz="8" w:space="0" w:color="auto"/>
            </w:tcBorders>
            <w:vAlign w:val="bottom"/>
          </w:tcPr>
          <w:p w:rsidR="00CD4319" w:rsidRPr="00D759AA" w:rsidRDefault="00CD4319" w:rsidP="00856C41">
            <w:pPr>
              <w:spacing w:after="0" w:line="240" w:lineRule="auto"/>
              <w:jc w:val="center"/>
              <w:rPr>
                <w:rFonts w:ascii="Times New Roman" w:eastAsia="Times New Roman" w:hAnsi="Times New Roman" w:cs="Times New Roman"/>
                <w:w w:val="90"/>
                <w:sz w:val="24"/>
                <w:szCs w:val="24"/>
              </w:rPr>
            </w:pPr>
          </w:p>
        </w:tc>
        <w:tc>
          <w:tcPr>
            <w:tcW w:w="30" w:type="dxa"/>
            <w:vAlign w:val="bottom"/>
          </w:tcPr>
          <w:p w:rsidR="00CD4319" w:rsidRPr="00D759AA" w:rsidRDefault="00CD4319" w:rsidP="00856C41">
            <w:pPr>
              <w:spacing w:after="0" w:line="240" w:lineRule="auto"/>
              <w:rPr>
                <w:rFonts w:ascii="Times New Roman" w:hAnsi="Times New Roman" w:cs="Times New Roman"/>
                <w:sz w:val="24"/>
                <w:szCs w:val="24"/>
              </w:rPr>
            </w:pPr>
          </w:p>
        </w:tc>
      </w:tr>
      <w:tr w:rsidR="00CD4319" w:rsidRPr="00D759AA" w:rsidTr="00FD2F42">
        <w:trPr>
          <w:trHeight w:val="257"/>
        </w:trPr>
        <w:tc>
          <w:tcPr>
            <w:tcW w:w="3119" w:type="dxa"/>
            <w:tcBorders>
              <w:left w:val="single" w:sz="8" w:space="0" w:color="auto"/>
              <w:bottom w:val="single" w:sz="8" w:space="0" w:color="auto"/>
              <w:right w:val="single" w:sz="8" w:space="0" w:color="auto"/>
            </w:tcBorders>
            <w:vAlign w:val="bottom"/>
          </w:tcPr>
          <w:p w:rsidR="00CD4319" w:rsidRPr="00D759AA" w:rsidRDefault="00CD4319" w:rsidP="00856C41">
            <w:pPr>
              <w:spacing w:after="0" w:line="240" w:lineRule="auto"/>
              <w:ind w:left="1780"/>
              <w:rPr>
                <w:rFonts w:ascii="Times New Roman" w:hAnsi="Times New Roman" w:cs="Times New Roman"/>
                <w:sz w:val="24"/>
                <w:szCs w:val="24"/>
              </w:rPr>
            </w:pPr>
            <w:r w:rsidRPr="00D759AA">
              <w:rPr>
                <w:rFonts w:ascii="Times New Roman" w:eastAsia="Times New Roman" w:hAnsi="Times New Roman" w:cs="Times New Roman"/>
                <w:w w:val="97"/>
                <w:sz w:val="24"/>
                <w:szCs w:val="24"/>
              </w:rPr>
              <w:t>Всего:</w:t>
            </w:r>
          </w:p>
        </w:tc>
        <w:tc>
          <w:tcPr>
            <w:tcW w:w="2761" w:type="dxa"/>
            <w:tcBorders>
              <w:bottom w:val="single" w:sz="8" w:space="0" w:color="auto"/>
              <w:right w:val="single" w:sz="8" w:space="0" w:color="auto"/>
            </w:tcBorders>
            <w:vAlign w:val="bottom"/>
          </w:tcPr>
          <w:p w:rsidR="00CD4319" w:rsidRPr="00D759AA" w:rsidRDefault="00CD4319" w:rsidP="00856C41">
            <w:pPr>
              <w:spacing w:after="0" w:line="240" w:lineRule="auto"/>
              <w:rPr>
                <w:rFonts w:ascii="Times New Roman" w:hAnsi="Times New Roman" w:cs="Times New Roman"/>
                <w:sz w:val="24"/>
                <w:szCs w:val="24"/>
              </w:rPr>
            </w:pPr>
          </w:p>
        </w:tc>
        <w:tc>
          <w:tcPr>
            <w:tcW w:w="1140" w:type="dxa"/>
            <w:tcBorders>
              <w:bottom w:val="single" w:sz="8" w:space="0" w:color="auto"/>
              <w:right w:val="single" w:sz="8" w:space="0" w:color="auto"/>
            </w:tcBorders>
            <w:vAlign w:val="bottom"/>
          </w:tcPr>
          <w:p w:rsidR="00CD4319" w:rsidRPr="00D759AA" w:rsidRDefault="00CD4319" w:rsidP="00856C41">
            <w:pPr>
              <w:spacing w:after="0" w:line="240" w:lineRule="auto"/>
              <w:jc w:val="center"/>
              <w:rPr>
                <w:rFonts w:ascii="Times New Roman" w:hAnsi="Times New Roman" w:cs="Times New Roman"/>
                <w:sz w:val="24"/>
                <w:szCs w:val="24"/>
              </w:rPr>
            </w:pPr>
            <w:r w:rsidRPr="00D759AA">
              <w:rPr>
                <w:rFonts w:ascii="Times New Roman" w:eastAsia="Times New Roman" w:hAnsi="Times New Roman" w:cs="Times New Roman"/>
                <w:w w:val="99"/>
                <w:sz w:val="24"/>
                <w:szCs w:val="24"/>
              </w:rPr>
              <w:t>5</w:t>
            </w:r>
          </w:p>
        </w:tc>
        <w:tc>
          <w:tcPr>
            <w:tcW w:w="1140" w:type="dxa"/>
            <w:tcBorders>
              <w:bottom w:val="single" w:sz="8" w:space="0" w:color="auto"/>
              <w:right w:val="single" w:sz="8" w:space="0" w:color="auto"/>
            </w:tcBorders>
            <w:vAlign w:val="bottom"/>
          </w:tcPr>
          <w:p w:rsidR="00CD4319" w:rsidRPr="00D759AA" w:rsidRDefault="00CD4319" w:rsidP="00856C41">
            <w:pPr>
              <w:spacing w:after="0" w:line="240" w:lineRule="auto"/>
              <w:jc w:val="center"/>
              <w:rPr>
                <w:rFonts w:ascii="Times New Roman" w:hAnsi="Times New Roman" w:cs="Times New Roman"/>
                <w:sz w:val="24"/>
                <w:szCs w:val="24"/>
              </w:rPr>
            </w:pPr>
            <w:r w:rsidRPr="00D759AA">
              <w:rPr>
                <w:rFonts w:ascii="Times New Roman" w:eastAsia="Times New Roman" w:hAnsi="Times New Roman" w:cs="Times New Roman"/>
                <w:w w:val="91"/>
                <w:sz w:val="24"/>
                <w:szCs w:val="24"/>
              </w:rPr>
              <w:t>8</w:t>
            </w:r>
          </w:p>
        </w:tc>
        <w:tc>
          <w:tcPr>
            <w:tcW w:w="1120" w:type="dxa"/>
            <w:tcBorders>
              <w:bottom w:val="single" w:sz="8" w:space="0" w:color="auto"/>
              <w:right w:val="single" w:sz="8" w:space="0" w:color="auto"/>
            </w:tcBorders>
            <w:vAlign w:val="bottom"/>
          </w:tcPr>
          <w:p w:rsidR="00CD4319" w:rsidRPr="00D759AA" w:rsidRDefault="00CD4319" w:rsidP="00856C41">
            <w:pPr>
              <w:spacing w:after="0" w:line="240" w:lineRule="auto"/>
              <w:jc w:val="center"/>
              <w:rPr>
                <w:rFonts w:ascii="Times New Roman" w:hAnsi="Times New Roman" w:cs="Times New Roman"/>
                <w:sz w:val="24"/>
                <w:szCs w:val="24"/>
              </w:rPr>
            </w:pPr>
            <w:r w:rsidRPr="00D759AA">
              <w:rPr>
                <w:rFonts w:ascii="Times New Roman" w:eastAsia="Times New Roman" w:hAnsi="Times New Roman" w:cs="Times New Roman"/>
                <w:w w:val="99"/>
                <w:sz w:val="24"/>
                <w:szCs w:val="24"/>
              </w:rPr>
              <w:t>11</w:t>
            </w:r>
          </w:p>
        </w:tc>
        <w:tc>
          <w:tcPr>
            <w:tcW w:w="30" w:type="dxa"/>
            <w:vAlign w:val="bottom"/>
          </w:tcPr>
          <w:p w:rsidR="00CD4319" w:rsidRPr="00D759AA" w:rsidRDefault="00CD4319" w:rsidP="00856C41">
            <w:pPr>
              <w:spacing w:after="0" w:line="240" w:lineRule="auto"/>
              <w:rPr>
                <w:rFonts w:ascii="Times New Roman" w:hAnsi="Times New Roman" w:cs="Times New Roman"/>
                <w:sz w:val="24"/>
                <w:szCs w:val="24"/>
              </w:rPr>
            </w:pPr>
          </w:p>
        </w:tc>
      </w:tr>
    </w:tbl>
    <w:p w:rsidR="00CD4319" w:rsidRPr="00D759AA" w:rsidRDefault="00CD4319" w:rsidP="00856C41">
      <w:pPr>
        <w:spacing w:after="0" w:line="240" w:lineRule="auto"/>
        <w:rPr>
          <w:rFonts w:ascii="Times New Roman" w:hAnsi="Times New Roman" w:cs="Times New Roman"/>
          <w:sz w:val="24"/>
          <w:szCs w:val="24"/>
        </w:rPr>
      </w:pPr>
    </w:p>
    <w:p w:rsidR="00CD4319" w:rsidRPr="00D759AA" w:rsidRDefault="00CD4319" w:rsidP="00856C41">
      <w:pPr>
        <w:spacing w:after="0" w:line="240" w:lineRule="auto"/>
        <w:ind w:firstLine="709"/>
        <w:rPr>
          <w:rFonts w:ascii="Times New Roman" w:eastAsia="Times New Roman" w:hAnsi="Times New Roman" w:cs="Times New Roman"/>
          <w:sz w:val="24"/>
          <w:szCs w:val="24"/>
        </w:rPr>
      </w:pPr>
      <w:r w:rsidRPr="00D759AA">
        <w:rPr>
          <w:rFonts w:ascii="Times New Roman" w:eastAsia="Times New Roman" w:hAnsi="Times New Roman" w:cs="Times New Roman"/>
          <w:sz w:val="24"/>
          <w:szCs w:val="24"/>
        </w:rPr>
        <w:t>Таким образом, за 3 года успешно прошли процедуру аттестации 24 человека, в том числе повысили свою категорию</w:t>
      </w:r>
      <w:r w:rsidR="005222CA" w:rsidRPr="00D759AA">
        <w:rPr>
          <w:rFonts w:ascii="Times New Roman" w:eastAsia="Times New Roman" w:hAnsi="Times New Roman" w:cs="Times New Roman"/>
          <w:sz w:val="24"/>
          <w:szCs w:val="24"/>
        </w:rPr>
        <w:t>,</w:t>
      </w:r>
      <w:r w:rsidRPr="00D759AA">
        <w:rPr>
          <w:rFonts w:ascii="Times New Roman" w:eastAsia="Times New Roman" w:hAnsi="Times New Roman" w:cs="Times New Roman"/>
          <w:sz w:val="24"/>
          <w:szCs w:val="24"/>
        </w:rPr>
        <w:t xml:space="preserve"> либо получили ее впервые 10 человек (41,7% от всех, аттестованных в данный период). </w:t>
      </w:r>
      <w:r w:rsidRPr="00D759AA">
        <w:rPr>
          <w:rFonts w:ascii="Times New Roman" w:hAnsi="Times New Roman" w:cs="Times New Roman"/>
          <w:sz w:val="24"/>
          <w:szCs w:val="24"/>
        </w:rPr>
        <w:t>В лицее  были созданы все необходимые условия для проведения аттестации: своевременно изданы распорядительные документы, определены сроки прохождения аттестации для каждого аттестуемого, проведены групповые,  индивидуальные консультации, семинары. На сайте школы систематически пополнялась   информация по аттестации педагогических работников: на квалификационные категории и на соответствие занимаемой должности, в которых помещены все основные информационные материалы, необходимые аттестуемым педагогическим  работникам во время прохождения аттестации: Регламент о порядке аттестации педагогических и руководящих работников; требования к оценке квалификации и уровня профессиональной компетентности; образец заявления и информационных карт, список документов, оценочные формы.</w:t>
      </w:r>
    </w:p>
    <w:p w:rsidR="00CD4319" w:rsidRPr="00D759AA" w:rsidRDefault="00CD4319" w:rsidP="00856C41">
      <w:pPr>
        <w:spacing w:after="0" w:line="240" w:lineRule="auto"/>
        <w:ind w:firstLine="709"/>
        <w:jc w:val="both"/>
        <w:rPr>
          <w:rFonts w:ascii="Times New Roman" w:hAnsi="Times New Roman" w:cs="Times New Roman"/>
          <w:sz w:val="24"/>
          <w:szCs w:val="24"/>
        </w:rPr>
      </w:pPr>
      <w:r w:rsidRPr="00D759AA">
        <w:rPr>
          <w:rFonts w:ascii="Times New Roman" w:hAnsi="Times New Roman" w:cs="Times New Roman"/>
          <w:sz w:val="24"/>
          <w:szCs w:val="24"/>
        </w:rPr>
        <w:lastRenderedPageBreak/>
        <w:t>Аттестация способствовала росту профессионального мастерства педагогических работников школы  и положительно сказалась на результатах их труда.</w:t>
      </w:r>
    </w:p>
    <w:p w:rsidR="00CD4319" w:rsidRPr="00D759AA" w:rsidRDefault="00CD4319" w:rsidP="00856C41">
      <w:pPr>
        <w:pStyle w:val="ab"/>
        <w:ind w:firstLine="709"/>
        <w:rPr>
          <w:rFonts w:ascii="Times New Roman" w:eastAsia="Times New Roman" w:hAnsi="Times New Roman"/>
          <w:szCs w:val="24"/>
          <w:lang w:val="ru-RU" w:eastAsia="ru-RU" w:bidi="ar-SA"/>
        </w:rPr>
      </w:pPr>
      <w:r w:rsidRPr="00D759AA">
        <w:rPr>
          <w:rFonts w:ascii="Times New Roman" w:hAnsi="Times New Roman"/>
          <w:szCs w:val="24"/>
          <w:lang w:val="ru-RU"/>
        </w:rPr>
        <w:t>Педагогический коллектив ведет инновационную работу по теме: «</w:t>
      </w:r>
      <w:r w:rsidRPr="00D759AA">
        <w:rPr>
          <w:rFonts w:ascii="Times New Roman" w:hAnsi="Times New Roman"/>
          <w:color w:val="000000"/>
          <w:szCs w:val="24"/>
          <w:lang w:val="ru-RU"/>
        </w:rPr>
        <w:t>Формирование политехнических компетенций лицеистов на основе внеурочной деятельности»</w:t>
      </w:r>
      <w:r w:rsidR="00FD2F42" w:rsidRPr="00D759AA">
        <w:rPr>
          <w:rFonts w:ascii="Times New Roman" w:hAnsi="Times New Roman"/>
          <w:color w:val="000000"/>
          <w:szCs w:val="24"/>
          <w:lang w:val="ru-RU"/>
        </w:rPr>
        <w:t>.</w:t>
      </w:r>
      <w:r w:rsidRPr="00D759AA">
        <w:rPr>
          <w:rFonts w:ascii="Times New Roman" w:hAnsi="Times New Roman"/>
          <w:color w:val="000000"/>
          <w:szCs w:val="24"/>
          <w:lang w:val="ru-RU"/>
        </w:rPr>
        <w:t xml:space="preserve"> В рамках этого проекта </w:t>
      </w:r>
      <w:r w:rsidRPr="00D759AA">
        <w:rPr>
          <w:rFonts w:ascii="Times New Roman" w:eastAsia="Times New Roman" w:hAnsi="Times New Roman"/>
          <w:szCs w:val="24"/>
          <w:lang w:val="ru-RU" w:eastAsia="ru-RU" w:bidi="ar-SA"/>
        </w:rPr>
        <w:t>в лицее состоялся республиканский семинар учителей русской филологии и истории по теме: "Освоение политехнических компетенций на уроках гуманитарного цикла и во внеурочной деятельности". В ходе семинара были освоены следующие профессиональные компетенции:</w:t>
      </w:r>
    </w:p>
    <w:p w:rsidR="00CD4319" w:rsidRPr="00D759AA" w:rsidRDefault="00CD4319" w:rsidP="00856C41">
      <w:pPr>
        <w:pStyle w:val="ab"/>
        <w:rPr>
          <w:rFonts w:ascii="Times New Roman" w:eastAsia="Times New Roman" w:hAnsi="Times New Roman"/>
          <w:szCs w:val="24"/>
          <w:lang w:val="ru-RU" w:eastAsia="ru-RU" w:bidi="ar-SA"/>
        </w:rPr>
      </w:pPr>
      <w:r w:rsidRPr="00D759AA">
        <w:rPr>
          <w:rFonts w:ascii="Times New Roman" w:eastAsia="Times New Roman" w:hAnsi="Times New Roman"/>
          <w:szCs w:val="24"/>
          <w:lang w:val="ru-RU" w:eastAsia="ru-RU" w:bidi="ar-SA"/>
        </w:rPr>
        <w:t>-  овладение формами, методами изучения и преподавания русского языка и литературы в соответствии со стратегическими приоритетами Российской Федерации и Республики Татарстан, вызовами времени и запросами потребителей;</w:t>
      </w:r>
    </w:p>
    <w:p w:rsidR="00CD4319" w:rsidRPr="00D759AA" w:rsidRDefault="00CD4319" w:rsidP="00856C41">
      <w:pPr>
        <w:pStyle w:val="ab"/>
        <w:rPr>
          <w:rFonts w:ascii="Times New Roman" w:eastAsia="Times New Roman" w:hAnsi="Times New Roman"/>
          <w:szCs w:val="24"/>
          <w:lang w:val="ru-RU" w:eastAsia="ru-RU" w:bidi="ar-SA"/>
        </w:rPr>
      </w:pPr>
      <w:r w:rsidRPr="00D759AA">
        <w:rPr>
          <w:rFonts w:ascii="Times New Roman" w:eastAsia="Times New Roman" w:hAnsi="Times New Roman"/>
          <w:szCs w:val="24"/>
          <w:lang w:val="ru-RU" w:eastAsia="ru-RU" w:bidi="ar-SA"/>
        </w:rPr>
        <w:t>-  формирование понятий о нормах русского литературного языка и применение знаний о них в речевой практике обучающихся;</w:t>
      </w:r>
    </w:p>
    <w:p w:rsidR="00CD4319" w:rsidRPr="00D759AA" w:rsidRDefault="00CD4319" w:rsidP="00856C41">
      <w:pPr>
        <w:pStyle w:val="ab"/>
        <w:rPr>
          <w:rFonts w:ascii="Times New Roman" w:eastAsia="Times New Roman" w:hAnsi="Times New Roman"/>
          <w:szCs w:val="24"/>
          <w:lang w:val="ru-RU" w:eastAsia="ru-RU" w:bidi="ar-SA"/>
        </w:rPr>
      </w:pPr>
      <w:r w:rsidRPr="00D759AA">
        <w:rPr>
          <w:rFonts w:ascii="Times New Roman" w:eastAsia="Times New Roman" w:hAnsi="Times New Roman"/>
          <w:szCs w:val="24"/>
          <w:lang w:val="ru-RU" w:eastAsia="ru-RU" w:bidi="ar-SA"/>
        </w:rPr>
        <w:t>-   углубление навыка комплексного филологического анализа художественного текста.</w:t>
      </w:r>
    </w:p>
    <w:p w:rsidR="00CD4319" w:rsidRPr="00D759AA" w:rsidRDefault="00D759AA" w:rsidP="00D759AA">
      <w:pPr>
        <w:pStyle w:val="ab"/>
        <w:ind w:firstLine="709"/>
        <w:rPr>
          <w:rFonts w:ascii="Times New Roman" w:eastAsia="Times New Roman" w:hAnsi="Times New Roman"/>
          <w:szCs w:val="24"/>
          <w:lang w:val="ru-RU" w:eastAsia="ru-RU" w:bidi="ar-SA"/>
        </w:rPr>
      </w:pPr>
      <w:r>
        <w:rPr>
          <w:rFonts w:ascii="Times New Roman" w:eastAsia="Times New Roman" w:hAnsi="Times New Roman"/>
          <w:szCs w:val="24"/>
          <w:lang w:val="ru-RU" w:eastAsia="ru-RU" w:bidi="ar-SA"/>
        </w:rPr>
        <w:t xml:space="preserve"> </w:t>
      </w:r>
      <w:r w:rsidR="00CD4319" w:rsidRPr="00D759AA">
        <w:rPr>
          <w:rFonts w:ascii="Times New Roman" w:eastAsia="Times New Roman" w:hAnsi="Times New Roman"/>
          <w:szCs w:val="24"/>
          <w:lang w:val="ru-RU" w:eastAsia="ru-RU" w:bidi="ar-SA"/>
        </w:rPr>
        <w:t>Учителя русского языка и литературы, истории и обществознания  города Казани и  Республики Татарстан высоко оценили педагогический опыт учителей гуманитарного цикла МБОУ "Лицей №145".</w:t>
      </w:r>
    </w:p>
    <w:p w:rsidR="00CD4319" w:rsidRPr="00D759AA" w:rsidRDefault="00CD4319" w:rsidP="00856C41">
      <w:pPr>
        <w:spacing w:after="0" w:line="240" w:lineRule="auto"/>
        <w:jc w:val="both"/>
        <w:rPr>
          <w:rFonts w:ascii="Times New Roman" w:hAnsi="Times New Roman" w:cs="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1559"/>
        <w:gridCol w:w="1559"/>
        <w:gridCol w:w="1701"/>
        <w:gridCol w:w="2126"/>
        <w:gridCol w:w="851"/>
      </w:tblGrid>
      <w:tr w:rsidR="00CD4319" w:rsidRPr="00D759AA" w:rsidTr="005222CA">
        <w:tc>
          <w:tcPr>
            <w:tcW w:w="2235" w:type="dxa"/>
          </w:tcPr>
          <w:p w:rsidR="00CD4319" w:rsidRPr="00D759AA" w:rsidRDefault="00CD4319" w:rsidP="00856C41">
            <w:pPr>
              <w:spacing w:after="0" w:line="240" w:lineRule="auto"/>
              <w:jc w:val="center"/>
              <w:rPr>
                <w:rFonts w:ascii="Times New Roman" w:hAnsi="Times New Roman" w:cs="Times New Roman"/>
                <w:sz w:val="24"/>
                <w:szCs w:val="24"/>
              </w:rPr>
            </w:pPr>
            <w:r w:rsidRPr="00D759AA">
              <w:rPr>
                <w:rFonts w:ascii="Times New Roman" w:hAnsi="Times New Roman" w:cs="Times New Roman"/>
                <w:sz w:val="24"/>
                <w:szCs w:val="24"/>
              </w:rPr>
              <w:t>ФИО</w:t>
            </w:r>
          </w:p>
        </w:tc>
        <w:tc>
          <w:tcPr>
            <w:tcW w:w="1559"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уровень</w:t>
            </w:r>
          </w:p>
        </w:tc>
        <w:tc>
          <w:tcPr>
            <w:tcW w:w="1559"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дата</w:t>
            </w:r>
          </w:p>
        </w:tc>
        <w:tc>
          <w:tcPr>
            <w:tcW w:w="1701"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предметная область</w:t>
            </w:r>
          </w:p>
        </w:tc>
        <w:tc>
          <w:tcPr>
            <w:tcW w:w="2126"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тема</w:t>
            </w:r>
          </w:p>
        </w:tc>
        <w:tc>
          <w:tcPr>
            <w:tcW w:w="851"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категория</w:t>
            </w:r>
          </w:p>
        </w:tc>
      </w:tr>
      <w:tr w:rsidR="00CD4319" w:rsidRPr="00D759AA" w:rsidTr="005222CA">
        <w:tc>
          <w:tcPr>
            <w:tcW w:w="2235"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Большакова Е.В.</w:t>
            </w:r>
          </w:p>
          <w:p w:rsidR="005222CA" w:rsidRPr="00D759AA" w:rsidRDefault="00CD4319" w:rsidP="00856C41">
            <w:pPr>
              <w:spacing w:after="0" w:line="240" w:lineRule="auto"/>
              <w:jc w:val="both"/>
              <w:rPr>
                <w:rFonts w:ascii="Times New Roman" w:hAnsi="Times New Roman" w:cs="Times New Roman"/>
                <w:sz w:val="24"/>
                <w:szCs w:val="24"/>
              </w:rPr>
            </w:pPr>
            <w:proofErr w:type="spellStart"/>
            <w:r w:rsidRPr="00D759AA">
              <w:rPr>
                <w:rFonts w:ascii="Times New Roman" w:hAnsi="Times New Roman" w:cs="Times New Roman"/>
                <w:sz w:val="24"/>
                <w:szCs w:val="24"/>
              </w:rPr>
              <w:t>Гарифуллина</w:t>
            </w:r>
            <w:proofErr w:type="spellEnd"/>
            <w:r w:rsidRPr="00D759AA">
              <w:rPr>
                <w:rFonts w:ascii="Times New Roman" w:hAnsi="Times New Roman" w:cs="Times New Roman"/>
                <w:sz w:val="24"/>
                <w:szCs w:val="24"/>
              </w:rPr>
              <w:t xml:space="preserve"> Э.И. </w:t>
            </w:r>
            <w:r w:rsidR="005222CA" w:rsidRPr="00D759AA">
              <w:rPr>
                <w:rFonts w:ascii="Times New Roman" w:hAnsi="Times New Roman" w:cs="Times New Roman"/>
                <w:sz w:val="24"/>
                <w:szCs w:val="24"/>
              </w:rPr>
              <w:t>Петухова Т.А.</w:t>
            </w:r>
          </w:p>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Садиков ИИ</w:t>
            </w:r>
          </w:p>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Фомина Е.А.</w:t>
            </w:r>
          </w:p>
        </w:tc>
        <w:tc>
          <w:tcPr>
            <w:tcW w:w="1559"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Республиканский</w:t>
            </w:r>
          </w:p>
          <w:p w:rsidR="00CD4319" w:rsidRPr="00D759AA" w:rsidRDefault="00CD4319" w:rsidP="00856C41">
            <w:pPr>
              <w:spacing w:after="0" w:line="240" w:lineRule="auto"/>
              <w:jc w:val="both"/>
              <w:rPr>
                <w:rFonts w:ascii="Times New Roman" w:hAnsi="Times New Roman" w:cs="Times New Roman"/>
                <w:sz w:val="24"/>
                <w:szCs w:val="24"/>
              </w:rPr>
            </w:pPr>
          </w:p>
        </w:tc>
        <w:tc>
          <w:tcPr>
            <w:tcW w:w="1559"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18.10.2017г.</w:t>
            </w:r>
          </w:p>
        </w:tc>
        <w:tc>
          <w:tcPr>
            <w:tcW w:w="1701"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Русский язык и литература, история и обществознание</w:t>
            </w:r>
          </w:p>
        </w:tc>
        <w:tc>
          <w:tcPr>
            <w:tcW w:w="2126"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«Освоение политехнических компетенций на уроках гуманитарного цикла и во внеурочной деятельности»</w:t>
            </w:r>
          </w:p>
        </w:tc>
        <w:tc>
          <w:tcPr>
            <w:tcW w:w="851"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Учителя гуманитарного цикла</w:t>
            </w:r>
          </w:p>
        </w:tc>
      </w:tr>
    </w:tbl>
    <w:p w:rsidR="00CD4319" w:rsidRPr="00D759AA" w:rsidRDefault="00CD4319" w:rsidP="00856C41">
      <w:pPr>
        <w:pStyle w:val="ab"/>
        <w:rPr>
          <w:rFonts w:ascii="Times New Roman" w:eastAsia="Times New Roman" w:hAnsi="Times New Roman"/>
          <w:szCs w:val="24"/>
          <w:lang w:val="ru-RU" w:eastAsia="ru-RU" w:bidi="ar-SA"/>
        </w:rPr>
      </w:pPr>
    </w:p>
    <w:p w:rsidR="00CD4319" w:rsidRPr="00D759AA" w:rsidRDefault="00CD4319" w:rsidP="00D759AA">
      <w:pPr>
        <w:pStyle w:val="ab"/>
        <w:ind w:firstLine="709"/>
        <w:rPr>
          <w:rFonts w:ascii="Times New Roman" w:hAnsi="Times New Roman"/>
          <w:szCs w:val="24"/>
          <w:lang w:val="ru-RU"/>
        </w:rPr>
      </w:pPr>
      <w:r w:rsidRPr="00D759AA">
        <w:rPr>
          <w:rFonts w:ascii="Times New Roman" w:eastAsia="Times New Roman" w:hAnsi="Times New Roman"/>
          <w:szCs w:val="24"/>
          <w:lang w:val="ru-RU" w:eastAsia="ru-RU" w:bidi="ar-SA"/>
        </w:rPr>
        <w:t xml:space="preserve">Учителя русского языка и литературы Большакова Елена Владимировна и </w:t>
      </w:r>
      <w:proofErr w:type="spellStart"/>
      <w:r w:rsidRPr="00D759AA">
        <w:rPr>
          <w:rFonts w:ascii="Times New Roman" w:eastAsia="Times New Roman" w:hAnsi="Times New Roman"/>
          <w:szCs w:val="24"/>
          <w:lang w:val="ru-RU" w:eastAsia="ru-RU" w:bidi="ar-SA"/>
        </w:rPr>
        <w:t>Гарифуллина</w:t>
      </w:r>
      <w:proofErr w:type="spellEnd"/>
      <w:r w:rsidRPr="00D759AA">
        <w:rPr>
          <w:rFonts w:ascii="Times New Roman" w:eastAsia="Times New Roman" w:hAnsi="Times New Roman"/>
          <w:szCs w:val="24"/>
          <w:lang w:val="ru-RU" w:eastAsia="ru-RU" w:bidi="ar-SA"/>
        </w:rPr>
        <w:t xml:space="preserve"> Эльвира </w:t>
      </w:r>
      <w:proofErr w:type="spellStart"/>
      <w:r w:rsidRPr="00D759AA">
        <w:rPr>
          <w:rFonts w:ascii="Times New Roman" w:eastAsia="Times New Roman" w:hAnsi="Times New Roman"/>
          <w:szCs w:val="24"/>
          <w:lang w:val="ru-RU" w:eastAsia="ru-RU" w:bidi="ar-SA"/>
        </w:rPr>
        <w:t>Ильшатовна</w:t>
      </w:r>
      <w:proofErr w:type="spellEnd"/>
      <w:r w:rsidRPr="00D759AA">
        <w:rPr>
          <w:rFonts w:ascii="Times New Roman" w:eastAsia="Times New Roman" w:hAnsi="Times New Roman"/>
          <w:szCs w:val="24"/>
          <w:lang w:val="ru-RU" w:eastAsia="ru-RU" w:bidi="ar-SA"/>
        </w:rPr>
        <w:t xml:space="preserve"> стали призерами в </w:t>
      </w:r>
      <w:proofErr w:type="gramStart"/>
      <w:r w:rsidRPr="00D759AA">
        <w:rPr>
          <w:rFonts w:ascii="Times New Roman" w:hAnsi="Times New Roman"/>
          <w:szCs w:val="24"/>
          <w:lang w:val="ru-RU"/>
        </w:rPr>
        <w:t>Х</w:t>
      </w:r>
      <w:proofErr w:type="gramEnd"/>
      <w:r w:rsidRPr="00D759AA">
        <w:rPr>
          <w:rFonts w:ascii="Times New Roman" w:hAnsi="Times New Roman"/>
          <w:szCs w:val="24"/>
        </w:rPr>
        <w:t>III</w:t>
      </w:r>
      <w:r w:rsidRPr="00D759AA">
        <w:rPr>
          <w:rFonts w:ascii="Times New Roman" w:hAnsi="Times New Roman"/>
          <w:szCs w:val="24"/>
          <w:lang w:val="ru-RU"/>
        </w:rPr>
        <w:t xml:space="preserve"> Республиканском конкурсе «Пятьдесят лучших инновационных идей для Республики Татарстан» в номинации «Инновации в образовании».  </w:t>
      </w:r>
    </w:p>
    <w:p w:rsidR="00CD4319" w:rsidRPr="00D759AA" w:rsidRDefault="00CD4319" w:rsidP="00D759AA">
      <w:pPr>
        <w:pStyle w:val="ab"/>
        <w:ind w:firstLine="709"/>
        <w:rPr>
          <w:rFonts w:ascii="Times New Roman" w:hAnsi="Times New Roman"/>
          <w:szCs w:val="24"/>
          <w:lang w:val="ru-RU"/>
        </w:rPr>
      </w:pPr>
      <w:r w:rsidRPr="00D759AA">
        <w:rPr>
          <w:rFonts w:ascii="Times New Roman" w:hAnsi="Times New Roman"/>
          <w:color w:val="000000"/>
          <w:szCs w:val="24"/>
          <w:lang w:val="ru-RU"/>
        </w:rPr>
        <w:t xml:space="preserve">В отчетном периоде </w:t>
      </w:r>
      <w:r w:rsidRPr="00D759AA">
        <w:rPr>
          <w:rFonts w:ascii="Times New Roman" w:hAnsi="Times New Roman"/>
          <w:szCs w:val="24"/>
          <w:lang w:val="ru-RU"/>
        </w:rPr>
        <w:t>в лицеи  функционировал</w:t>
      </w:r>
      <w:r w:rsidR="005222CA" w:rsidRPr="00D759AA">
        <w:rPr>
          <w:rFonts w:ascii="Times New Roman" w:hAnsi="Times New Roman"/>
          <w:szCs w:val="24"/>
          <w:lang w:val="ru-RU"/>
        </w:rPr>
        <w:t>и</w:t>
      </w:r>
      <w:r w:rsidRPr="00D759AA">
        <w:rPr>
          <w:rFonts w:ascii="Times New Roman" w:hAnsi="Times New Roman"/>
          <w:szCs w:val="24"/>
          <w:lang w:val="ru-RU"/>
        </w:rPr>
        <w:t xml:space="preserve"> 5 учебно-научных методических центров: </w:t>
      </w:r>
      <w:r w:rsidRPr="00D759AA">
        <w:rPr>
          <w:rFonts w:ascii="Times New Roman" w:hAnsi="Times New Roman"/>
          <w:color w:val="000000"/>
          <w:szCs w:val="24"/>
          <w:lang w:val="ru-RU"/>
        </w:rPr>
        <w:t>УМНЦ русской филологии и обществоведческих дисциплин, УМНЦ иностранных языков,</w:t>
      </w:r>
      <w:r w:rsidRPr="00D759AA">
        <w:rPr>
          <w:rFonts w:ascii="Times New Roman" w:hAnsi="Times New Roman"/>
          <w:szCs w:val="24"/>
          <w:lang w:val="ru-RU"/>
        </w:rPr>
        <w:t xml:space="preserve"> УМНЦ естествознания, </w:t>
      </w:r>
      <w:r w:rsidRPr="00D759AA">
        <w:rPr>
          <w:rFonts w:ascii="Times New Roman" w:hAnsi="Times New Roman"/>
          <w:color w:val="000000"/>
          <w:szCs w:val="24"/>
          <w:lang w:val="ru-RU"/>
        </w:rPr>
        <w:t xml:space="preserve"> </w:t>
      </w:r>
      <w:r w:rsidRPr="00D759AA">
        <w:rPr>
          <w:rFonts w:ascii="Times New Roman" w:hAnsi="Times New Roman"/>
          <w:szCs w:val="24"/>
          <w:lang w:val="ru-RU"/>
        </w:rPr>
        <w:t>УМНЦ математики, информатики, черчения, УМНЦ татарской филологии.</w:t>
      </w:r>
    </w:p>
    <w:p w:rsidR="00CD4319" w:rsidRPr="00D759AA" w:rsidRDefault="00CD4319" w:rsidP="00D91221">
      <w:pPr>
        <w:spacing w:after="0" w:line="240" w:lineRule="auto"/>
        <w:ind w:left="38" w:firstLine="709"/>
        <w:jc w:val="both"/>
        <w:rPr>
          <w:rFonts w:ascii="Times New Roman" w:hAnsi="Times New Roman" w:cs="Times New Roman"/>
          <w:color w:val="000000"/>
          <w:sz w:val="24"/>
          <w:szCs w:val="24"/>
        </w:rPr>
      </w:pPr>
      <w:r w:rsidRPr="00D759AA">
        <w:rPr>
          <w:rFonts w:ascii="Times New Roman" w:hAnsi="Times New Roman" w:cs="Times New Roman"/>
          <w:color w:val="000000"/>
          <w:sz w:val="24"/>
          <w:szCs w:val="24"/>
        </w:rPr>
        <w:t>Анализируя работу методических объединений, можно сделать следующие выводы: в целом признать работу МО за учебный год  удовлетворительной. Запланированные мероприятия   выполнены. Оперативно были решены как теоретические, так и практические вопросы по совершенствованию методики.  Однако надо отметить, что нужно активизировать работу по обобщению педагогического опыта в рамках методического объединения.</w:t>
      </w:r>
    </w:p>
    <w:p w:rsidR="00CD4319" w:rsidRPr="00D759AA" w:rsidRDefault="00CD4319" w:rsidP="00D759AA">
      <w:pPr>
        <w:spacing w:after="0" w:line="240" w:lineRule="auto"/>
        <w:ind w:left="20" w:firstLine="709"/>
        <w:rPr>
          <w:rFonts w:ascii="Times New Roman" w:eastAsia="Times New Roman" w:hAnsi="Times New Roman" w:cs="Times New Roman"/>
          <w:sz w:val="24"/>
          <w:szCs w:val="24"/>
        </w:rPr>
      </w:pPr>
      <w:r w:rsidRPr="00D759AA">
        <w:rPr>
          <w:rFonts w:ascii="Times New Roman" w:eastAsia="Times New Roman" w:hAnsi="Times New Roman" w:cs="Times New Roman"/>
          <w:bCs/>
          <w:iCs/>
          <w:sz w:val="24"/>
          <w:szCs w:val="24"/>
        </w:rPr>
        <w:t>Трансляция передового опыта учителей лицея</w:t>
      </w:r>
      <w:r w:rsidRPr="00D759AA">
        <w:rPr>
          <w:rFonts w:ascii="Times New Roman" w:eastAsia="Times New Roman" w:hAnsi="Times New Roman" w:cs="Times New Roman"/>
          <w:b/>
          <w:bCs/>
          <w:i/>
          <w:iCs/>
          <w:sz w:val="24"/>
          <w:szCs w:val="24"/>
        </w:rPr>
        <w:t xml:space="preserve"> </w:t>
      </w:r>
      <w:r w:rsidRPr="00D759AA">
        <w:rPr>
          <w:rFonts w:ascii="Times New Roman" w:eastAsia="Times New Roman" w:hAnsi="Times New Roman" w:cs="Times New Roman"/>
          <w:sz w:val="24"/>
          <w:szCs w:val="24"/>
        </w:rPr>
        <w:t>в отчетном году осуществлялась в следующих формах:</w:t>
      </w:r>
    </w:p>
    <w:p w:rsidR="00CD4319" w:rsidRPr="00D759AA" w:rsidRDefault="00CD4319" w:rsidP="00856C41">
      <w:pPr>
        <w:numPr>
          <w:ilvl w:val="0"/>
          <w:numId w:val="7"/>
        </w:numPr>
        <w:tabs>
          <w:tab w:val="left" w:pos="740"/>
        </w:tabs>
        <w:spacing w:after="0" w:line="240" w:lineRule="auto"/>
        <w:ind w:left="740" w:hanging="719"/>
        <w:rPr>
          <w:rFonts w:ascii="Times New Roman" w:eastAsia="Wingdings" w:hAnsi="Times New Roman" w:cs="Times New Roman"/>
          <w:sz w:val="24"/>
          <w:szCs w:val="24"/>
          <w:vertAlign w:val="superscript"/>
        </w:rPr>
      </w:pPr>
      <w:r w:rsidRPr="00D759AA">
        <w:rPr>
          <w:rFonts w:ascii="Times New Roman" w:eastAsia="Times New Roman" w:hAnsi="Times New Roman" w:cs="Times New Roman"/>
          <w:sz w:val="24"/>
          <w:szCs w:val="24"/>
        </w:rPr>
        <w:t>участие в методической работе на всех уровнях;</w:t>
      </w:r>
      <w:r w:rsidRPr="00D759AA">
        <w:rPr>
          <w:rFonts w:ascii="Times New Roman" w:eastAsia="Symbol" w:hAnsi="Times New Roman" w:cs="Times New Roman"/>
          <w:sz w:val="24"/>
          <w:szCs w:val="24"/>
        </w:rPr>
        <w:t></w:t>
      </w:r>
    </w:p>
    <w:p w:rsidR="00CD4319" w:rsidRPr="00D759AA" w:rsidRDefault="00CD4319" w:rsidP="00856C41">
      <w:pPr>
        <w:numPr>
          <w:ilvl w:val="0"/>
          <w:numId w:val="7"/>
        </w:numPr>
        <w:tabs>
          <w:tab w:val="left" w:pos="740"/>
        </w:tabs>
        <w:spacing w:after="0" w:line="240" w:lineRule="auto"/>
        <w:ind w:left="740" w:hanging="719"/>
        <w:rPr>
          <w:rFonts w:ascii="Times New Roman" w:eastAsia="Wingdings" w:hAnsi="Times New Roman" w:cs="Times New Roman"/>
          <w:sz w:val="24"/>
          <w:szCs w:val="24"/>
          <w:vertAlign w:val="superscript"/>
        </w:rPr>
      </w:pPr>
      <w:r w:rsidRPr="00D759AA">
        <w:rPr>
          <w:rFonts w:ascii="Times New Roman" w:eastAsia="Times New Roman" w:hAnsi="Times New Roman" w:cs="Times New Roman"/>
          <w:sz w:val="24"/>
          <w:szCs w:val="24"/>
        </w:rPr>
        <w:t>участие в профессиональных конкурсах;</w:t>
      </w:r>
      <w:r w:rsidRPr="00D759AA">
        <w:rPr>
          <w:rFonts w:ascii="Times New Roman" w:eastAsia="Symbol" w:hAnsi="Times New Roman" w:cs="Times New Roman"/>
          <w:sz w:val="24"/>
          <w:szCs w:val="24"/>
        </w:rPr>
        <w:t></w:t>
      </w:r>
    </w:p>
    <w:p w:rsidR="00CD4319" w:rsidRPr="00D759AA" w:rsidRDefault="00CD4319" w:rsidP="00856C41">
      <w:pPr>
        <w:numPr>
          <w:ilvl w:val="0"/>
          <w:numId w:val="7"/>
        </w:numPr>
        <w:tabs>
          <w:tab w:val="left" w:pos="740"/>
        </w:tabs>
        <w:spacing w:after="0" w:line="240" w:lineRule="auto"/>
        <w:ind w:left="740" w:hanging="719"/>
        <w:rPr>
          <w:rFonts w:ascii="Times New Roman" w:eastAsia="Wingdings" w:hAnsi="Times New Roman" w:cs="Times New Roman"/>
          <w:sz w:val="24"/>
          <w:szCs w:val="24"/>
          <w:vertAlign w:val="superscript"/>
        </w:rPr>
      </w:pPr>
      <w:r w:rsidRPr="00D759AA">
        <w:rPr>
          <w:rFonts w:ascii="Times New Roman" w:eastAsia="Times New Roman" w:hAnsi="Times New Roman" w:cs="Times New Roman"/>
          <w:sz w:val="24"/>
          <w:szCs w:val="24"/>
        </w:rPr>
        <w:t>публикации учителей в научных и научно-популярных периодических изданиях;</w:t>
      </w:r>
      <w:r w:rsidRPr="00D759AA">
        <w:rPr>
          <w:rFonts w:ascii="Times New Roman" w:eastAsia="Symbol" w:hAnsi="Times New Roman" w:cs="Times New Roman"/>
          <w:sz w:val="24"/>
          <w:szCs w:val="24"/>
        </w:rPr>
        <w:t></w:t>
      </w:r>
    </w:p>
    <w:p w:rsidR="005222CA" w:rsidRPr="00D91221" w:rsidRDefault="00CD4319" w:rsidP="00D91221">
      <w:pPr>
        <w:numPr>
          <w:ilvl w:val="0"/>
          <w:numId w:val="7"/>
        </w:numPr>
        <w:tabs>
          <w:tab w:val="left" w:pos="740"/>
        </w:tabs>
        <w:spacing w:after="0" w:line="240" w:lineRule="auto"/>
        <w:ind w:left="740" w:hanging="719"/>
        <w:rPr>
          <w:rFonts w:ascii="Times New Roman" w:eastAsia="Wingdings" w:hAnsi="Times New Roman" w:cs="Times New Roman"/>
          <w:sz w:val="24"/>
          <w:szCs w:val="24"/>
          <w:vertAlign w:val="superscript"/>
        </w:rPr>
      </w:pPr>
      <w:r w:rsidRPr="00D759AA">
        <w:rPr>
          <w:rFonts w:ascii="Times New Roman" w:eastAsia="Times New Roman" w:hAnsi="Times New Roman" w:cs="Times New Roman"/>
          <w:sz w:val="24"/>
          <w:szCs w:val="24"/>
        </w:rPr>
        <w:t>публикации в СМИ.</w:t>
      </w:r>
    </w:p>
    <w:p w:rsidR="00CD4319" w:rsidRPr="00D759AA" w:rsidRDefault="00CD4319" w:rsidP="00856C41">
      <w:pPr>
        <w:spacing w:after="0" w:line="240" w:lineRule="auto"/>
        <w:ind w:firstLine="708"/>
        <w:jc w:val="both"/>
        <w:rPr>
          <w:rFonts w:ascii="Times New Roman" w:hAnsi="Times New Roman" w:cs="Times New Roman"/>
          <w:sz w:val="24"/>
          <w:szCs w:val="24"/>
        </w:rPr>
      </w:pPr>
      <w:r w:rsidRPr="00D759AA">
        <w:rPr>
          <w:rFonts w:ascii="Times New Roman" w:hAnsi="Times New Roman" w:cs="Times New Roman"/>
          <w:sz w:val="24"/>
          <w:szCs w:val="24"/>
        </w:rPr>
        <w:t xml:space="preserve">Основным условием для прохождения квалификации на высшую категорию является наличие опыта работы в Региональных инновационных площадках. За 2017-2018 учебный год Справку об участии в работе в РИП получили  ещё 2 человека: учитель </w:t>
      </w:r>
      <w:r w:rsidRPr="00D759AA">
        <w:rPr>
          <w:rFonts w:ascii="Times New Roman" w:hAnsi="Times New Roman" w:cs="Times New Roman"/>
          <w:sz w:val="24"/>
          <w:szCs w:val="24"/>
        </w:rPr>
        <w:lastRenderedPageBreak/>
        <w:t xml:space="preserve">физической культуры </w:t>
      </w:r>
      <w:proofErr w:type="spellStart"/>
      <w:r w:rsidRPr="00D759AA">
        <w:rPr>
          <w:rFonts w:ascii="Times New Roman" w:hAnsi="Times New Roman" w:cs="Times New Roman"/>
          <w:sz w:val="24"/>
          <w:szCs w:val="24"/>
        </w:rPr>
        <w:t>Афоньшин</w:t>
      </w:r>
      <w:proofErr w:type="spellEnd"/>
      <w:r w:rsidRPr="00D759AA">
        <w:rPr>
          <w:rFonts w:ascii="Times New Roman" w:hAnsi="Times New Roman" w:cs="Times New Roman"/>
          <w:sz w:val="24"/>
          <w:szCs w:val="24"/>
        </w:rPr>
        <w:t xml:space="preserve"> В.В. и педагог организатор Капитонова Т.В.  Всего в лицеи ведут активную работу в Региональной инновационной площадке 11 педагогов.</w:t>
      </w:r>
    </w:p>
    <w:p w:rsidR="00CD4319" w:rsidRPr="00D759AA" w:rsidRDefault="00CD4319" w:rsidP="00856C41">
      <w:pPr>
        <w:pStyle w:val="ab"/>
        <w:rPr>
          <w:rFonts w:ascii="Times New Roman" w:hAnsi="Times New Roman"/>
          <w:szCs w:val="24"/>
          <w:lang w:val="ru-RU"/>
        </w:rPr>
      </w:pPr>
    </w:p>
    <w:tbl>
      <w:tblPr>
        <w:tblW w:w="100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1701"/>
        <w:gridCol w:w="6095"/>
        <w:gridCol w:w="966"/>
      </w:tblGrid>
      <w:tr w:rsidR="00CD4319" w:rsidRPr="00D759AA" w:rsidTr="00CD4319">
        <w:tc>
          <w:tcPr>
            <w:tcW w:w="1276" w:type="dxa"/>
          </w:tcPr>
          <w:p w:rsidR="00CD4319" w:rsidRPr="00D759AA" w:rsidRDefault="00CD4319" w:rsidP="00856C41">
            <w:pPr>
              <w:pStyle w:val="ab"/>
              <w:ind w:left="-108" w:hanging="34"/>
              <w:rPr>
                <w:rFonts w:ascii="Times New Roman" w:hAnsi="Times New Roman"/>
                <w:szCs w:val="24"/>
              </w:rPr>
            </w:pPr>
            <w:proofErr w:type="spellStart"/>
            <w:r w:rsidRPr="00D759AA">
              <w:rPr>
                <w:rFonts w:ascii="Times New Roman" w:hAnsi="Times New Roman"/>
                <w:szCs w:val="24"/>
              </w:rPr>
              <w:t>Уровень</w:t>
            </w:r>
            <w:proofErr w:type="spellEnd"/>
          </w:p>
        </w:tc>
        <w:tc>
          <w:tcPr>
            <w:tcW w:w="1701" w:type="dxa"/>
          </w:tcPr>
          <w:p w:rsidR="00CD4319" w:rsidRPr="00D759AA" w:rsidRDefault="00CD4319" w:rsidP="00856C41">
            <w:pPr>
              <w:pStyle w:val="ab"/>
              <w:rPr>
                <w:rFonts w:ascii="Times New Roman" w:hAnsi="Times New Roman"/>
                <w:szCs w:val="24"/>
              </w:rPr>
            </w:pPr>
            <w:r w:rsidRPr="00D759AA">
              <w:rPr>
                <w:rFonts w:ascii="Times New Roman" w:hAnsi="Times New Roman"/>
                <w:szCs w:val="24"/>
              </w:rPr>
              <w:t xml:space="preserve">ФИО </w:t>
            </w:r>
            <w:proofErr w:type="spellStart"/>
            <w:r w:rsidRPr="00D759AA">
              <w:rPr>
                <w:rFonts w:ascii="Times New Roman" w:hAnsi="Times New Roman"/>
                <w:szCs w:val="24"/>
              </w:rPr>
              <w:t>педагога</w:t>
            </w:r>
            <w:proofErr w:type="spellEnd"/>
            <w:r w:rsidRPr="00D759AA">
              <w:rPr>
                <w:rFonts w:ascii="Times New Roman" w:hAnsi="Times New Roman"/>
                <w:szCs w:val="24"/>
              </w:rPr>
              <w:t xml:space="preserve"> </w:t>
            </w:r>
          </w:p>
        </w:tc>
        <w:tc>
          <w:tcPr>
            <w:tcW w:w="6095" w:type="dxa"/>
          </w:tcPr>
          <w:p w:rsidR="00CD4319" w:rsidRPr="00D759AA" w:rsidRDefault="00CD4319" w:rsidP="00856C41">
            <w:pPr>
              <w:pStyle w:val="ab"/>
              <w:rPr>
                <w:rFonts w:ascii="Times New Roman" w:hAnsi="Times New Roman"/>
                <w:szCs w:val="24"/>
                <w:lang w:val="ru-RU"/>
              </w:rPr>
            </w:pPr>
            <w:proofErr w:type="spellStart"/>
            <w:r w:rsidRPr="00D759AA">
              <w:rPr>
                <w:rFonts w:ascii="Times New Roman" w:hAnsi="Times New Roman"/>
                <w:szCs w:val="24"/>
              </w:rPr>
              <w:t>Тема</w:t>
            </w:r>
            <w:proofErr w:type="spellEnd"/>
            <w:r w:rsidRPr="00D759AA">
              <w:rPr>
                <w:rFonts w:ascii="Times New Roman" w:hAnsi="Times New Roman"/>
                <w:szCs w:val="24"/>
              </w:rPr>
              <w:t xml:space="preserve"> </w:t>
            </w:r>
            <w:r w:rsidRPr="00D759AA">
              <w:rPr>
                <w:rFonts w:ascii="Times New Roman" w:hAnsi="Times New Roman"/>
                <w:szCs w:val="24"/>
                <w:lang w:val="ru-RU"/>
              </w:rPr>
              <w:t>инновационной деятельности</w:t>
            </w:r>
          </w:p>
        </w:tc>
        <w:tc>
          <w:tcPr>
            <w:tcW w:w="966" w:type="dxa"/>
          </w:tcPr>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t xml:space="preserve">С какого года </w:t>
            </w:r>
          </w:p>
        </w:tc>
      </w:tr>
      <w:tr w:rsidR="00CD4319" w:rsidRPr="00D759AA" w:rsidTr="00CD4319">
        <w:tc>
          <w:tcPr>
            <w:tcW w:w="1276" w:type="dxa"/>
          </w:tcPr>
          <w:p w:rsidR="00CD4319" w:rsidRPr="00D759AA" w:rsidRDefault="00CD4319" w:rsidP="00856C41">
            <w:pPr>
              <w:pStyle w:val="ab"/>
              <w:rPr>
                <w:rFonts w:ascii="Times New Roman" w:hAnsi="Times New Roman"/>
                <w:szCs w:val="24"/>
              </w:rPr>
            </w:pPr>
            <w:proofErr w:type="spellStart"/>
            <w:r w:rsidRPr="00D759AA">
              <w:rPr>
                <w:rFonts w:ascii="Times New Roman" w:hAnsi="Times New Roman"/>
                <w:szCs w:val="24"/>
              </w:rPr>
              <w:t>Ре</w:t>
            </w:r>
            <w:r w:rsidRPr="00D759AA">
              <w:rPr>
                <w:rFonts w:ascii="Times New Roman" w:hAnsi="Times New Roman"/>
                <w:szCs w:val="24"/>
                <w:lang w:val="ru-RU"/>
              </w:rPr>
              <w:t>гиональный</w:t>
            </w:r>
            <w:proofErr w:type="spellEnd"/>
          </w:p>
        </w:tc>
        <w:tc>
          <w:tcPr>
            <w:tcW w:w="1701" w:type="dxa"/>
          </w:tcPr>
          <w:p w:rsidR="00CD4319" w:rsidRPr="00D759AA" w:rsidRDefault="00CD4319" w:rsidP="00856C41">
            <w:pPr>
              <w:pStyle w:val="ab"/>
              <w:rPr>
                <w:rFonts w:ascii="Times New Roman" w:hAnsi="Times New Roman"/>
                <w:szCs w:val="24"/>
              </w:rPr>
            </w:pPr>
            <w:proofErr w:type="spellStart"/>
            <w:r w:rsidRPr="00D759AA">
              <w:rPr>
                <w:rFonts w:ascii="Times New Roman" w:hAnsi="Times New Roman"/>
                <w:szCs w:val="24"/>
              </w:rPr>
              <w:t>Садриев</w:t>
            </w:r>
            <w:proofErr w:type="spellEnd"/>
            <w:r w:rsidRPr="00D759AA">
              <w:rPr>
                <w:rFonts w:ascii="Times New Roman" w:hAnsi="Times New Roman"/>
                <w:szCs w:val="24"/>
              </w:rPr>
              <w:t xml:space="preserve"> В.Э.</w:t>
            </w:r>
          </w:p>
        </w:tc>
        <w:tc>
          <w:tcPr>
            <w:tcW w:w="6095" w:type="dxa"/>
          </w:tcPr>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t>«Распространение и обобщение инновационного опыта экспертного сообщества в рамках государственной итоговой аттестации по информатике и ИКТ»</w:t>
            </w:r>
          </w:p>
        </w:tc>
        <w:tc>
          <w:tcPr>
            <w:tcW w:w="966" w:type="dxa"/>
          </w:tcPr>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t>2015</w:t>
            </w:r>
          </w:p>
        </w:tc>
      </w:tr>
      <w:tr w:rsidR="00CD4319" w:rsidRPr="00D759AA" w:rsidTr="00CD4319">
        <w:tc>
          <w:tcPr>
            <w:tcW w:w="1276" w:type="dxa"/>
          </w:tcPr>
          <w:p w:rsidR="00CD4319" w:rsidRPr="00D759AA" w:rsidRDefault="00CD4319" w:rsidP="00856C41">
            <w:pPr>
              <w:pStyle w:val="ab"/>
              <w:rPr>
                <w:rFonts w:ascii="Times New Roman" w:hAnsi="Times New Roman"/>
                <w:szCs w:val="24"/>
              </w:rPr>
            </w:pPr>
            <w:proofErr w:type="spellStart"/>
            <w:r w:rsidRPr="00D759AA">
              <w:rPr>
                <w:rFonts w:ascii="Times New Roman" w:hAnsi="Times New Roman"/>
                <w:szCs w:val="24"/>
              </w:rPr>
              <w:t>Ре</w:t>
            </w:r>
            <w:r w:rsidRPr="00D759AA">
              <w:rPr>
                <w:rFonts w:ascii="Times New Roman" w:hAnsi="Times New Roman"/>
                <w:szCs w:val="24"/>
                <w:lang w:val="ru-RU"/>
              </w:rPr>
              <w:t>гиональный</w:t>
            </w:r>
            <w:proofErr w:type="spellEnd"/>
            <w:r w:rsidRPr="00D759AA">
              <w:rPr>
                <w:rFonts w:ascii="Times New Roman" w:hAnsi="Times New Roman"/>
                <w:szCs w:val="24"/>
              </w:rPr>
              <w:t xml:space="preserve"> </w:t>
            </w:r>
          </w:p>
        </w:tc>
        <w:tc>
          <w:tcPr>
            <w:tcW w:w="1701" w:type="dxa"/>
          </w:tcPr>
          <w:p w:rsidR="00CD4319" w:rsidRPr="00D759AA" w:rsidRDefault="00CD4319" w:rsidP="00856C41">
            <w:pPr>
              <w:pStyle w:val="ab"/>
              <w:rPr>
                <w:rFonts w:ascii="Times New Roman" w:hAnsi="Times New Roman"/>
                <w:szCs w:val="24"/>
              </w:rPr>
            </w:pPr>
            <w:proofErr w:type="spellStart"/>
            <w:r w:rsidRPr="00D759AA">
              <w:rPr>
                <w:rFonts w:ascii="Times New Roman" w:hAnsi="Times New Roman"/>
                <w:szCs w:val="24"/>
              </w:rPr>
              <w:t>Большакова</w:t>
            </w:r>
            <w:proofErr w:type="spellEnd"/>
            <w:r w:rsidRPr="00D759AA">
              <w:rPr>
                <w:rFonts w:ascii="Times New Roman" w:hAnsi="Times New Roman"/>
                <w:szCs w:val="24"/>
              </w:rPr>
              <w:t xml:space="preserve"> Е.В.</w:t>
            </w:r>
          </w:p>
        </w:tc>
        <w:tc>
          <w:tcPr>
            <w:tcW w:w="6095" w:type="dxa"/>
          </w:tcPr>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t>«Научно-методическое и организационно-методическое обеспечение инновационных  форм, методов, технологий непрерывного профессионального развития руководящих и педагогических работников системы образования РТ»</w:t>
            </w:r>
          </w:p>
        </w:tc>
        <w:tc>
          <w:tcPr>
            <w:tcW w:w="966" w:type="dxa"/>
          </w:tcPr>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t xml:space="preserve">2016 </w:t>
            </w:r>
          </w:p>
        </w:tc>
      </w:tr>
      <w:tr w:rsidR="00CD4319" w:rsidRPr="00D759AA" w:rsidTr="00CD4319">
        <w:tc>
          <w:tcPr>
            <w:tcW w:w="1276" w:type="dxa"/>
          </w:tcPr>
          <w:p w:rsidR="00CD4319" w:rsidRPr="00D759AA" w:rsidRDefault="00CD4319" w:rsidP="00856C41">
            <w:pPr>
              <w:pStyle w:val="ab"/>
              <w:rPr>
                <w:rFonts w:ascii="Times New Roman" w:hAnsi="Times New Roman"/>
                <w:szCs w:val="24"/>
                <w:lang w:val="ru-RU"/>
              </w:rPr>
            </w:pPr>
            <w:proofErr w:type="spellStart"/>
            <w:r w:rsidRPr="00D759AA">
              <w:rPr>
                <w:rFonts w:ascii="Times New Roman" w:hAnsi="Times New Roman"/>
                <w:szCs w:val="24"/>
              </w:rPr>
              <w:t>Ре</w:t>
            </w:r>
            <w:r w:rsidRPr="00D759AA">
              <w:rPr>
                <w:rFonts w:ascii="Times New Roman" w:hAnsi="Times New Roman"/>
                <w:szCs w:val="24"/>
                <w:lang w:val="ru-RU"/>
              </w:rPr>
              <w:t>гиональный</w:t>
            </w:r>
            <w:proofErr w:type="spellEnd"/>
          </w:p>
        </w:tc>
        <w:tc>
          <w:tcPr>
            <w:tcW w:w="1701" w:type="dxa"/>
          </w:tcPr>
          <w:p w:rsidR="00CD4319" w:rsidRPr="00D759AA" w:rsidRDefault="00CD4319" w:rsidP="00856C41">
            <w:pPr>
              <w:pStyle w:val="ab"/>
              <w:rPr>
                <w:rFonts w:ascii="Times New Roman" w:hAnsi="Times New Roman"/>
                <w:szCs w:val="24"/>
              </w:rPr>
            </w:pPr>
            <w:proofErr w:type="spellStart"/>
            <w:r w:rsidRPr="00D759AA">
              <w:rPr>
                <w:rFonts w:ascii="Times New Roman" w:hAnsi="Times New Roman"/>
                <w:szCs w:val="24"/>
              </w:rPr>
              <w:t>Гарифуллина</w:t>
            </w:r>
            <w:proofErr w:type="spellEnd"/>
            <w:r w:rsidRPr="00D759AA">
              <w:rPr>
                <w:rFonts w:ascii="Times New Roman" w:hAnsi="Times New Roman"/>
                <w:szCs w:val="24"/>
              </w:rPr>
              <w:t xml:space="preserve"> Э.И.</w:t>
            </w:r>
          </w:p>
        </w:tc>
        <w:tc>
          <w:tcPr>
            <w:tcW w:w="6095" w:type="dxa"/>
          </w:tcPr>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t>«Научно-методическое и организационно-методическое обеспечение инновационных  форм, методов, технологий непрерывного профессионального развития руководящих и педагогических работников системы образования РТ»</w:t>
            </w:r>
          </w:p>
        </w:tc>
        <w:tc>
          <w:tcPr>
            <w:tcW w:w="966" w:type="dxa"/>
          </w:tcPr>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t xml:space="preserve">2016 </w:t>
            </w:r>
          </w:p>
        </w:tc>
      </w:tr>
      <w:tr w:rsidR="00CD4319" w:rsidRPr="00D759AA" w:rsidTr="00CD4319">
        <w:tc>
          <w:tcPr>
            <w:tcW w:w="1276" w:type="dxa"/>
          </w:tcPr>
          <w:p w:rsidR="00CD4319" w:rsidRPr="00D759AA" w:rsidRDefault="00CD4319" w:rsidP="00856C41">
            <w:pPr>
              <w:pStyle w:val="ab"/>
              <w:rPr>
                <w:rFonts w:ascii="Times New Roman" w:hAnsi="Times New Roman"/>
                <w:szCs w:val="24"/>
                <w:lang w:val="ru-RU"/>
              </w:rPr>
            </w:pPr>
            <w:proofErr w:type="spellStart"/>
            <w:r w:rsidRPr="00D759AA">
              <w:rPr>
                <w:rFonts w:ascii="Times New Roman" w:hAnsi="Times New Roman"/>
                <w:szCs w:val="24"/>
              </w:rPr>
              <w:t>Ре</w:t>
            </w:r>
            <w:r w:rsidRPr="00D759AA">
              <w:rPr>
                <w:rFonts w:ascii="Times New Roman" w:hAnsi="Times New Roman"/>
                <w:szCs w:val="24"/>
                <w:lang w:val="ru-RU"/>
              </w:rPr>
              <w:t>гиональный</w:t>
            </w:r>
            <w:proofErr w:type="spellEnd"/>
          </w:p>
        </w:tc>
        <w:tc>
          <w:tcPr>
            <w:tcW w:w="1701" w:type="dxa"/>
          </w:tcPr>
          <w:p w:rsidR="00CD4319" w:rsidRPr="00D759AA" w:rsidRDefault="00CD4319" w:rsidP="00856C41">
            <w:pPr>
              <w:pStyle w:val="ab"/>
              <w:rPr>
                <w:rFonts w:ascii="Times New Roman" w:hAnsi="Times New Roman"/>
                <w:szCs w:val="24"/>
              </w:rPr>
            </w:pPr>
            <w:proofErr w:type="spellStart"/>
            <w:r w:rsidRPr="00D759AA">
              <w:rPr>
                <w:rFonts w:ascii="Times New Roman" w:hAnsi="Times New Roman"/>
                <w:szCs w:val="24"/>
              </w:rPr>
              <w:t>Еремина</w:t>
            </w:r>
            <w:proofErr w:type="spellEnd"/>
            <w:r w:rsidRPr="00D759AA">
              <w:rPr>
                <w:rFonts w:ascii="Times New Roman" w:hAnsi="Times New Roman"/>
                <w:szCs w:val="24"/>
              </w:rPr>
              <w:t xml:space="preserve"> Э.Г.</w:t>
            </w:r>
          </w:p>
        </w:tc>
        <w:tc>
          <w:tcPr>
            <w:tcW w:w="6095" w:type="dxa"/>
          </w:tcPr>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t xml:space="preserve">«Применение инновационных технологий для повышения эффективности образовательной деятельности» </w:t>
            </w:r>
          </w:p>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t>по направлению: Инновационная образовательная программа дополнительного профессионального образования «Актуальные проблема реализации ФГОС общего образования».</w:t>
            </w:r>
          </w:p>
        </w:tc>
        <w:tc>
          <w:tcPr>
            <w:tcW w:w="966" w:type="dxa"/>
          </w:tcPr>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t>2016</w:t>
            </w:r>
          </w:p>
        </w:tc>
      </w:tr>
      <w:tr w:rsidR="00CD4319" w:rsidRPr="00D759AA" w:rsidTr="00CD4319">
        <w:tc>
          <w:tcPr>
            <w:tcW w:w="1276" w:type="dxa"/>
          </w:tcPr>
          <w:p w:rsidR="00CD4319" w:rsidRPr="00D759AA" w:rsidRDefault="00CD4319" w:rsidP="00856C41">
            <w:pPr>
              <w:pStyle w:val="ab"/>
              <w:rPr>
                <w:rFonts w:ascii="Times New Roman" w:hAnsi="Times New Roman"/>
                <w:szCs w:val="24"/>
              </w:rPr>
            </w:pPr>
            <w:proofErr w:type="spellStart"/>
            <w:r w:rsidRPr="00D759AA">
              <w:rPr>
                <w:rFonts w:ascii="Times New Roman" w:hAnsi="Times New Roman"/>
                <w:szCs w:val="24"/>
              </w:rPr>
              <w:t>Ре</w:t>
            </w:r>
            <w:r w:rsidRPr="00D759AA">
              <w:rPr>
                <w:rFonts w:ascii="Times New Roman" w:hAnsi="Times New Roman"/>
                <w:szCs w:val="24"/>
                <w:lang w:val="ru-RU"/>
              </w:rPr>
              <w:t>гиональный</w:t>
            </w:r>
            <w:proofErr w:type="spellEnd"/>
          </w:p>
        </w:tc>
        <w:tc>
          <w:tcPr>
            <w:tcW w:w="1701" w:type="dxa"/>
          </w:tcPr>
          <w:p w:rsidR="00CD4319" w:rsidRPr="00D759AA" w:rsidRDefault="00CD4319" w:rsidP="00856C41">
            <w:pPr>
              <w:pStyle w:val="ab"/>
              <w:rPr>
                <w:rFonts w:ascii="Times New Roman" w:hAnsi="Times New Roman"/>
                <w:szCs w:val="24"/>
              </w:rPr>
            </w:pPr>
            <w:proofErr w:type="spellStart"/>
            <w:r w:rsidRPr="00D759AA">
              <w:rPr>
                <w:rFonts w:ascii="Times New Roman" w:hAnsi="Times New Roman"/>
                <w:szCs w:val="24"/>
              </w:rPr>
              <w:t>Романова</w:t>
            </w:r>
            <w:proofErr w:type="spellEnd"/>
            <w:r w:rsidRPr="00D759AA">
              <w:rPr>
                <w:rFonts w:ascii="Times New Roman" w:hAnsi="Times New Roman"/>
                <w:szCs w:val="24"/>
              </w:rPr>
              <w:t xml:space="preserve"> Л.Ю.</w:t>
            </w:r>
          </w:p>
        </w:tc>
        <w:tc>
          <w:tcPr>
            <w:tcW w:w="6095" w:type="dxa"/>
          </w:tcPr>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t xml:space="preserve">«Распространение и внедрение инновационного педагогического опыта учителя искусства, </w:t>
            </w:r>
            <w:proofErr w:type="gramStart"/>
            <w:r w:rsidRPr="00D759AA">
              <w:rPr>
                <w:rFonts w:ascii="Times New Roman" w:hAnsi="Times New Roman"/>
                <w:szCs w:val="24"/>
                <w:lang w:val="ru-RU"/>
              </w:rPr>
              <w:t>ИЗО</w:t>
            </w:r>
            <w:proofErr w:type="gramEnd"/>
            <w:r w:rsidRPr="00D759AA">
              <w:rPr>
                <w:rFonts w:ascii="Times New Roman" w:hAnsi="Times New Roman"/>
                <w:szCs w:val="24"/>
                <w:lang w:val="ru-RU"/>
              </w:rPr>
              <w:t>, инженерной графики»</w:t>
            </w:r>
          </w:p>
        </w:tc>
        <w:tc>
          <w:tcPr>
            <w:tcW w:w="966" w:type="dxa"/>
          </w:tcPr>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t>2016</w:t>
            </w:r>
          </w:p>
        </w:tc>
      </w:tr>
      <w:tr w:rsidR="00CD4319" w:rsidRPr="00D759AA" w:rsidTr="00CD4319">
        <w:tc>
          <w:tcPr>
            <w:tcW w:w="1276" w:type="dxa"/>
          </w:tcPr>
          <w:p w:rsidR="00CD4319" w:rsidRPr="00D759AA" w:rsidRDefault="00CD4319" w:rsidP="00856C41">
            <w:pPr>
              <w:pStyle w:val="ab"/>
              <w:rPr>
                <w:rFonts w:ascii="Times New Roman" w:hAnsi="Times New Roman"/>
                <w:szCs w:val="24"/>
                <w:lang w:val="ru-RU"/>
              </w:rPr>
            </w:pPr>
            <w:proofErr w:type="spellStart"/>
            <w:r w:rsidRPr="00D759AA">
              <w:rPr>
                <w:rFonts w:ascii="Times New Roman" w:hAnsi="Times New Roman"/>
                <w:szCs w:val="24"/>
              </w:rPr>
              <w:t>Ре</w:t>
            </w:r>
            <w:r w:rsidRPr="00D759AA">
              <w:rPr>
                <w:rFonts w:ascii="Times New Roman" w:hAnsi="Times New Roman"/>
                <w:szCs w:val="24"/>
                <w:lang w:val="ru-RU"/>
              </w:rPr>
              <w:t>гиональный</w:t>
            </w:r>
            <w:proofErr w:type="spellEnd"/>
          </w:p>
        </w:tc>
        <w:tc>
          <w:tcPr>
            <w:tcW w:w="1701" w:type="dxa"/>
          </w:tcPr>
          <w:p w:rsidR="00CD4319" w:rsidRPr="00D759AA" w:rsidRDefault="00CD4319" w:rsidP="00856C41">
            <w:pPr>
              <w:pStyle w:val="ab"/>
              <w:rPr>
                <w:rFonts w:ascii="Times New Roman" w:hAnsi="Times New Roman"/>
                <w:szCs w:val="24"/>
              </w:rPr>
            </w:pPr>
            <w:proofErr w:type="spellStart"/>
            <w:r w:rsidRPr="00D759AA">
              <w:rPr>
                <w:rFonts w:ascii="Times New Roman" w:hAnsi="Times New Roman"/>
                <w:szCs w:val="24"/>
              </w:rPr>
              <w:t>Мурочкина</w:t>
            </w:r>
            <w:proofErr w:type="spellEnd"/>
            <w:r w:rsidRPr="00D759AA">
              <w:rPr>
                <w:rFonts w:ascii="Times New Roman" w:hAnsi="Times New Roman"/>
                <w:szCs w:val="24"/>
              </w:rPr>
              <w:t xml:space="preserve"> Ю.Г.</w:t>
            </w:r>
          </w:p>
        </w:tc>
        <w:tc>
          <w:tcPr>
            <w:tcW w:w="6095" w:type="dxa"/>
          </w:tcPr>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t>«Составление технологической карты урока как одна из составляющих готовности учителя к реализации ФГОС»</w:t>
            </w:r>
          </w:p>
        </w:tc>
        <w:tc>
          <w:tcPr>
            <w:tcW w:w="966" w:type="dxa"/>
          </w:tcPr>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t>201</w:t>
            </w:r>
            <w:r w:rsidR="005222CA" w:rsidRPr="00D759AA">
              <w:rPr>
                <w:rFonts w:ascii="Times New Roman" w:hAnsi="Times New Roman"/>
                <w:szCs w:val="24"/>
                <w:lang w:val="ru-RU"/>
              </w:rPr>
              <w:t>5</w:t>
            </w:r>
          </w:p>
        </w:tc>
      </w:tr>
      <w:tr w:rsidR="00CD4319" w:rsidRPr="00D759AA" w:rsidTr="00CD4319">
        <w:tc>
          <w:tcPr>
            <w:tcW w:w="1276" w:type="dxa"/>
          </w:tcPr>
          <w:p w:rsidR="00CD4319" w:rsidRPr="00D759AA" w:rsidRDefault="00CD4319" w:rsidP="00856C41">
            <w:pPr>
              <w:pStyle w:val="ab"/>
              <w:rPr>
                <w:rFonts w:ascii="Times New Roman" w:hAnsi="Times New Roman"/>
                <w:szCs w:val="24"/>
                <w:lang w:val="ru-RU"/>
              </w:rPr>
            </w:pPr>
            <w:proofErr w:type="spellStart"/>
            <w:r w:rsidRPr="00D759AA">
              <w:rPr>
                <w:rFonts w:ascii="Times New Roman" w:hAnsi="Times New Roman"/>
                <w:szCs w:val="24"/>
              </w:rPr>
              <w:t>Ре</w:t>
            </w:r>
            <w:r w:rsidRPr="00D759AA">
              <w:rPr>
                <w:rFonts w:ascii="Times New Roman" w:hAnsi="Times New Roman"/>
                <w:szCs w:val="24"/>
                <w:lang w:val="ru-RU"/>
              </w:rPr>
              <w:t>гиональный</w:t>
            </w:r>
            <w:proofErr w:type="spellEnd"/>
          </w:p>
        </w:tc>
        <w:tc>
          <w:tcPr>
            <w:tcW w:w="1701" w:type="dxa"/>
          </w:tcPr>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t>Захарова М.П.</w:t>
            </w:r>
          </w:p>
        </w:tc>
        <w:tc>
          <w:tcPr>
            <w:tcW w:w="6095"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lang w:val="tt-RU"/>
              </w:rPr>
              <w:t xml:space="preserve"> “Научно-методическое и организационно-методическое обеспечение инновационных форм, методов, технологий непрерывного профессионального развития руководящих и педагогических работников системы образования”</w:t>
            </w:r>
          </w:p>
        </w:tc>
        <w:tc>
          <w:tcPr>
            <w:tcW w:w="966" w:type="dxa"/>
          </w:tcPr>
          <w:p w:rsidR="00CD4319" w:rsidRPr="00D759AA" w:rsidRDefault="00CD4319" w:rsidP="00856C41">
            <w:pPr>
              <w:pStyle w:val="a3"/>
              <w:spacing w:after="0" w:line="240" w:lineRule="auto"/>
              <w:ind w:left="0"/>
              <w:rPr>
                <w:rFonts w:ascii="Times New Roman" w:hAnsi="Times New Roman" w:cs="Times New Roman"/>
                <w:sz w:val="24"/>
                <w:szCs w:val="24"/>
              </w:rPr>
            </w:pPr>
            <w:r w:rsidRPr="00D759AA">
              <w:rPr>
                <w:rFonts w:ascii="Times New Roman" w:hAnsi="Times New Roman" w:cs="Times New Roman"/>
                <w:sz w:val="24"/>
                <w:szCs w:val="24"/>
              </w:rPr>
              <w:t>2016</w:t>
            </w:r>
          </w:p>
        </w:tc>
      </w:tr>
      <w:tr w:rsidR="00CD4319" w:rsidRPr="00D759AA" w:rsidTr="00CD4319">
        <w:tc>
          <w:tcPr>
            <w:tcW w:w="1276" w:type="dxa"/>
          </w:tcPr>
          <w:p w:rsidR="00CD4319" w:rsidRPr="00D759AA" w:rsidRDefault="00CD4319" w:rsidP="00856C41">
            <w:pPr>
              <w:pStyle w:val="ab"/>
              <w:rPr>
                <w:rFonts w:ascii="Times New Roman" w:hAnsi="Times New Roman"/>
                <w:szCs w:val="24"/>
                <w:lang w:val="ru-RU"/>
              </w:rPr>
            </w:pPr>
            <w:proofErr w:type="spellStart"/>
            <w:r w:rsidRPr="00D759AA">
              <w:rPr>
                <w:rFonts w:ascii="Times New Roman" w:hAnsi="Times New Roman"/>
                <w:szCs w:val="24"/>
              </w:rPr>
              <w:t>Ре</w:t>
            </w:r>
            <w:r w:rsidRPr="00D759AA">
              <w:rPr>
                <w:rFonts w:ascii="Times New Roman" w:hAnsi="Times New Roman"/>
                <w:szCs w:val="24"/>
                <w:lang w:val="ru-RU"/>
              </w:rPr>
              <w:t>гиональный</w:t>
            </w:r>
            <w:proofErr w:type="spellEnd"/>
          </w:p>
        </w:tc>
        <w:tc>
          <w:tcPr>
            <w:tcW w:w="1701" w:type="dxa"/>
          </w:tcPr>
          <w:p w:rsidR="00CD4319" w:rsidRPr="00D759AA" w:rsidRDefault="00CD4319" w:rsidP="00856C41">
            <w:pPr>
              <w:pStyle w:val="ab"/>
              <w:rPr>
                <w:rFonts w:ascii="Times New Roman" w:hAnsi="Times New Roman"/>
                <w:szCs w:val="24"/>
                <w:lang w:val="ru-RU"/>
              </w:rPr>
            </w:pPr>
            <w:proofErr w:type="spellStart"/>
            <w:r w:rsidRPr="00D759AA">
              <w:rPr>
                <w:rFonts w:ascii="Times New Roman" w:hAnsi="Times New Roman"/>
                <w:szCs w:val="24"/>
                <w:lang w:val="ru-RU"/>
              </w:rPr>
              <w:t>Валиуллина</w:t>
            </w:r>
            <w:proofErr w:type="spellEnd"/>
            <w:r w:rsidRPr="00D759AA">
              <w:rPr>
                <w:rFonts w:ascii="Times New Roman" w:hAnsi="Times New Roman"/>
                <w:szCs w:val="24"/>
                <w:lang w:val="ru-RU"/>
              </w:rPr>
              <w:t xml:space="preserve"> Н.В.</w:t>
            </w:r>
          </w:p>
        </w:tc>
        <w:tc>
          <w:tcPr>
            <w:tcW w:w="6095" w:type="dxa"/>
          </w:tcPr>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t xml:space="preserve">«Инновационные подходы в развитии технического мышления </w:t>
            </w:r>
            <w:proofErr w:type="gramStart"/>
            <w:r w:rsidRPr="00D759AA">
              <w:rPr>
                <w:rFonts w:ascii="Times New Roman" w:hAnsi="Times New Roman"/>
                <w:szCs w:val="24"/>
                <w:lang w:val="ru-RU"/>
              </w:rPr>
              <w:t>обучающихся</w:t>
            </w:r>
            <w:proofErr w:type="gramEnd"/>
            <w:r w:rsidRPr="00D759AA">
              <w:rPr>
                <w:rFonts w:ascii="Times New Roman" w:hAnsi="Times New Roman"/>
                <w:szCs w:val="24"/>
                <w:lang w:val="ru-RU"/>
              </w:rPr>
              <w:t>»</w:t>
            </w:r>
          </w:p>
        </w:tc>
        <w:tc>
          <w:tcPr>
            <w:tcW w:w="966" w:type="dxa"/>
          </w:tcPr>
          <w:p w:rsidR="00CD4319" w:rsidRPr="00D759AA" w:rsidRDefault="00CD4319" w:rsidP="00856C41">
            <w:pPr>
              <w:pStyle w:val="a3"/>
              <w:spacing w:after="0" w:line="240" w:lineRule="auto"/>
              <w:ind w:left="0"/>
              <w:rPr>
                <w:rFonts w:ascii="Times New Roman" w:hAnsi="Times New Roman" w:cs="Times New Roman"/>
                <w:sz w:val="24"/>
                <w:szCs w:val="24"/>
              </w:rPr>
            </w:pPr>
            <w:r w:rsidRPr="00D759AA">
              <w:rPr>
                <w:rFonts w:ascii="Times New Roman" w:hAnsi="Times New Roman" w:cs="Times New Roman"/>
                <w:sz w:val="24"/>
                <w:szCs w:val="24"/>
              </w:rPr>
              <w:t>201</w:t>
            </w:r>
            <w:r w:rsidR="005222CA" w:rsidRPr="00D759AA">
              <w:rPr>
                <w:rFonts w:ascii="Times New Roman" w:hAnsi="Times New Roman" w:cs="Times New Roman"/>
                <w:sz w:val="24"/>
                <w:szCs w:val="24"/>
              </w:rPr>
              <w:t>5</w:t>
            </w:r>
          </w:p>
        </w:tc>
      </w:tr>
      <w:tr w:rsidR="00CD4319" w:rsidRPr="00D759AA" w:rsidTr="00CD4319">
        <w:tc>
          <w:tcPr>
            <w:tcW w:w="1276" w:type="dxa"/>
          </w:tcPr>
          <w:p w:rsidR="00CD4319" w:rsidRPr="00D759AA" w:rsidRDefault="00CD4319" w:rsidP="00856C41">
            <w:pPr>
              <w:pStyle w:val="ab"/>
              <w:rPr>
                <w:rFonts w:ascii="Times New Roman" w:hAnsi="Times New Roman"/>
                <w:szCs w:val="24"/>
                <w:lang w:val="ru-RU"/>
              </w:rPr>
            </w:pPr>
            <w:proofErr w:type="spellStart"/>
            <w:r w:rsidRPr="00D759AA">
              <w:rPr>
                <w:rFonts w:ascii="Times New Roman" w:hAnsi="Times New Roman"/>
                <w:szCs w:val="24"/>
              </w:rPr>
              <w:t>Ре</w:t>
            </w:r>
            <w:r w:rsidRPr="00D759AA">
              <w:rPr>
                <w:rFonts w:ascii="Times New Roman" w:hAnsi="Times New Roman"/>
                <w:szCs w:val="24"/>
                <w:lang w:val="ru-RU"/>
              </w:rPr>
              <w:t>гиональный</w:t>
            </w:r>
            <w:proofErr w:type="spellEnd"/>
          </w:p>
        </w:tc>
        <w:tc>
          <w:tcPr>
            <w:tcW w:w="1701" w:type="dxa"/>
          </w:tcPr>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t>Дмитрук И.Ю.</w:t>
            </w:r>
          </w:p>
        </w:tc>
        <w:tc>
          <w:tcPr>
            <w:tcW w:w="6095" w:type="dxa"/>
          </w:tcPr>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t xml:space="preserve">«Инновационные подходы в развитии технического мышления </w:t>
            </w:r>
            <w:proofErr w:type="gramStart"/>
            <w:r w:rsidRPr="00D759AA">
              <w:rPr>
                <w:rFonts w:ascii="Times New Roman" w:hAnsi="Times New Roman"/>
                <w:szCs w:val="24"/>
                <w:lang w:val="ru-RU"/>
              </w:rPr>
              <w:t>обучающихся</w:t>
            </w:r>
            <w:proofErr w:type="gramEnd"/>
            <w:r w:rsidRPr="00D759AA">
              <w:rPr>
                <w:rFonts w:ascii="Times New Roman" w:hAnsi="Times New Roman"/>
                <w:szCs w:val="24"/>
                <w:lang w:val="ru-RU"/>
              </w:rPr>
              <w:t>»</w:t>
            </w:r>
          </w:p>
        </w:tc>
        <w:tc>
          <w:tcPr>
            <w:tcW w:w="966" w:type="dxa"/>
          </w:tcPr>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t>201</w:t>
            </w:r>
            <w:r w:rsidR="005222CA" w:rsidRPr="00D759AA">
              <w:rPr>
                <w:rFonts w:ascii="Times New Roman" w:hAnsi="Times New Roman"/>
                <w:szCs w:val="24"/>
                <w:lang w:val="ru-RU"/>
              </w:rPr>
              <w:t>5</w:t>
            </w:r>
          </w:p>
        </w:tc>
      </w:tr>
      <w:tr w:rsidR="00CD4319" w:rsidRPr="00D759AA" w:rsidTr="00CD4319">
        <w:tc>
          <w:tcPr>
            <w:tcW w:w="1276" w:type="dxa"/>
          </w:tcPr>
          <w:p w:rsidR="00CD4319" w:rsidRPr="00D759AA" w:rsidRDefault="00CD4319" w:rsidP="00856C41">
            <w:pPr>
              <w:pStyle w:val="ab"/>
              <w:rPr>
                <w:rFonts w:ascii="Times New Roman" w:hAnsi="Times New Roman"/>
                <w:szCs w:val="24"/>
                <w:lang w:val="ru-RU"/>
              </w:rPr>
            </w:pPr>
            <w:proofErr w:type="spellStart"/>
            <w:r w:rsidRPr="00D759AA">
              <w:rPr>
                <w:rFonts w:ascii="Times New Roman" w:hAnsi="Times New Roman"/>
                <w:szCs w:val="24"/>
              </w:rPr>
              <w:t>Ре</w:t>
            </w:r>
            <w:r w:rsidRPr="00D759AA">
              <w:rPr>
                <w:rFonts w:ascii="Times New Roman" w:hAnsi="Times New Roman"/>
                <w:szCs w:val="24"/>
                <w:lang w:val="ru-RU"/>
              </w:rPr>
              <w:t>гиональный</w:t>
            </w:r>
            <w:proofErr w:type="spellEnd"/>
          </w:p>
        </w:tc>
        <w:tc>
          <w:tcPr>
            <w:tcW w:w="1701" w:type="dxa"/>
          </w:tcPr>
          <w:p w:rsidR="00CD4319" w:rsidRPr="00D759AA" w:rsidRDefault="00CD4319" w:rsidP="00856C41">
            <w:pPr>
              <w:pStyle w:val="ab"/>
              <w:rPr>
                <w:rFonts w:ascii="Times New Roman" w:hAnsi="Times New Roman"/>
                <w:szCs w:val="24"/>
                <w:lang w:val="ru-RU"/>
              </w:rPr>
            </w:pPr>
            <w:proofErr w:type="spellStart"/>
            <w:r w:rsidRPr="00D759AA">
              <w:rPr>
                <w:rFonts w:ascii="Times New Roman" w:hAnsi="Times New Roman"/>
                <w:szCs w:val="24"/>
                <w:lang w:val="ru-RU"/>
              </w:rPr>
              <w:t>Афоньшин</w:t>
            </w:r>
            <w:proofErr w:type="spellEnd"/>
            <w:r w:rsidRPr="00D759AA">
              <w:rPr>
                <w:rFonts w:ascii="Times New Roman" w:hAnsi="Times New Roman"/>
                <w:szCs w:val="24"/>
                <w:lang w:val="ru-RU"/>
              </w:rPr>
              <w:t xml:space="preserve"> В.В.</w:t>
            </w:r>
          </w:p>
        </w:tc>
        <w:tc>
          <w:tcPr>
            <w:tcW w:w="6095" w:type="dxa"/>
          </w:tcPr>
          <w:p w:rsidR="00CD4319" w:rsidRPr="00D759AA" w:rsidRDefault="00CD4319" w:rsidP="00856C41">
            <w:pPr>
              <w:pStyle w:val="a3"/>
              <w:spacing w:after="0" w:line="240" w:lineRule="auto"/>
              <w:ind w:left="0"/>
              <w:rPr>
                <w:rFonts w:ascii="Times New Roman" w:hAnsi="Times New Roman" w:cs="Times New Roman"/>
                <w:sz w:val="24"/>
                <w:szCs w:val="24"/>
                <w:lang w:val="tt-RU"/>
              </w:rPr>
            </w:pPr>
            <w:r w:rsidRPr="00D759AA">
              <w:rPr>
                <w:rFonts w:ascii="Times New Roman" w:hAnsi="Times New Roman" w:cs="Times New Roman"/>
                <w:sz w:val="24"/>
                <w:szCs w:val="24"/>
              </w:rPr>
              <w:t xml:space="preserve"> «Актуальные проблемы реализации ФГОС общего образования» по теме «Инновационная деятельность учителя физической культуры и ОБЖ в условиях реализации ФГОС»</w:t>
            </w:r>
          </w:p>
        </w:tc>
        <w:tc>
          <w:tcPr>
            <w:tcW w:w="966" w:type="dxa"/>
          </w:tcPr>
          <w:p w:rsidR="00CD4319" w:rsidRPr="00D759AA" w:rsidRDefault="00CD4319" w:rsidP="00856C41">
            <w:pPr>
              <w:pStyle w:val="a3"/>
              <w:spacing w:after="0" w:line="240" w:lineRule="auto"/>
              <w:ind w:left="0"/>
              <w:rPr>
                <w:rFonts w:ascii="Times New Roman" w:hAnsi="Times New Roman" w:cs="Times New Roman"/>
                <w:sz w:val="24"/>
                <w:szCs w:val="24"/>
              </w:rPr>
            </w:pPr>
            <w:r w:rsidRPr="00D759AA">
              <w:rPr>
                <w:rFonts w:ascii="Times New Roman" w:hAnsi="Times New Roman" w:cs="Times New Roman"/>
                <w:sz w:val="24"/>
                <w:szCs w:val="24"/>
              </w:rPr>
              <w:t>2017</w:t>
            </w:r>
          </w:p>
        </w:tc>
      </w:tr>
      <w:tr w:rsidR="00CD4319" w:rsidRPr="00D759AA" w:rsidTr="00CD4319">
        <w:tc>
          <w:tcPr>
            <w:tcW w:w="1276" w:type="dxa"/>
          </w:tcPr>
          <w:p w:rsidR="00CD4319" w:rsidRPr="00D759AA" w:rsidRDefault="00CD4319" w:rsidP="00856C41">
            <w:pPr>
              <w:pStyle w:val="ab"/>
              <w:rPr>
                <w:rFonts w:ascii="Times New Roman" w:hAnsi="Times New Roman"/>
                <w:szCs w:val="24"/>
                <w:lang w:val="ru-RU"/>
              </w:rPr>
            </w:pPr>
            <w:proofErr w:type="spellStart"/>
            <w:r w:rsidRPr="00D759AA">
              <w:rPr>
                <w:rFonts w:ascii="Times New Roman" w:hAnsi="Times New Roman"/>
                <w:szCs w:val="24"/>
              </w:rPr>
              <w:t>Ре</w:t>
            </w:r>
            <w:r w:rsidRPr="00D759AA">
              <w:rPr>
                <w:rFonts w:ascii="Times New Roman" w:hAnsi="Times New Roman"/>
                <w:szCs w:val="24"/>
                <w:lang w:val="ru-RU"/>
              </w:rPr>
              <w:t>гиональный</w:t>
            </w:r>
            <w:proofErr w:type="spellEnd"/>
          </w:p>
        </w:tc>
        <w:tc>
          <w:tcPr>
            <w:tcW w:w="1701" w:type="dxa"/>
          </w:tcPr>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t>Капитонова Т.В.</w:t>
            </w:r>
          </w:p>
        </w:tc>
        <w:tc>
          <w:tcPr>
            <w:tcW w:w="6095"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 xml:space="preserve"> «Республиканский центр внешкольной работы» по теме: «Авторский проект «Электронная аннотированная картотека «Развитие личностных качество подростка, создание условий для реализации в социально значимых видах деятельности»»</w:t>
            </w:r>
          </w:p>
        </w:tc>
        <w:tc>
          <w:tcPr>
            <w:tcW w:w="966" w:type="dxa"/>
          </w:tcPr>
          <w:p w:rsidR="00CD4319" w:rsidRPr="00D759AA" w:rsidRDefault="00CD4319" w:rsidP="00856C41">
            <w:pPr>
              <w:pStyle w:val="a3"/>
              <w:spacing w:after="0" w:line="240" w:lineRule="auto"/>
              <w:ind w:left="0"/>
              <w:rPr>
                <w:rFonts w:ascii="Times New Roman" w:hAnsi="Times New Roman" w:cs="Times New Roman"/>
                <w:sz w:val="24"/>
                <w:szCs w:val="24"/>
              </w:rPr>
            </w:pPr>
            <w:r w:rsidRPr="00D759AA">
              <w:rPr>
                <w:rFonts w:ascii="Times New Roman" w:hAnsi="Times New Roman" w:cs="Times New Roman"/>
                <w:sz w:val="24"/>
                <w:szCs w:val="24"/>
              </w:rPr>
              <w:t>2017</w:t>
            </w:r>
          </w:p>
        </w:tc>
      </w:tr>
    </w:tbl>
    <w:p w:rsidR="00CD4319" w:rsidRPr="00D759AA" w:rsidRDefault="00CD4319" w:rsidP="00856C41">
      <w:pPr>
        <w:spacing w:after="0" w:line="240" w:lineRule="auto"/>
        <w:ind w:firstLine="708"/>
        <w:jc w:val="both"/>
        <w:rPr>
          <w:rFonts w:ascii="Times New Roman" w:hAnsi="Times New Roman" w:cs="Times New Roman"/>
          <w:sz w:val="24"/>
          <w:szCs w:val="24"/>
        </w:rPr>
      </w:pPr>
    </w:p>
    <w:p w:rsidR="00CD4319" w:rsidRPr="00D759AA" w:rsidRDefault="00CD4319" w:rsidP="00D759AA">
      <w:pPr>
        <w:pStyle w:val="2"/>
        <w:spacing w:before="0" w:after="0"/>
        <w:ind w:firstLine="709"/>
        <w:rPr>
          <w:rFonts w:ascii="Times New Roman" w:hAnsi="Times New Roman"/>
          <w:sz w:val="24"/>
          <w:szCs w:val="24"/>
          <w:lang w:val="ru-RU"/>
        </w:rPr>
      </w:pPr>
      <w:r w:rsidRPr="00D759AA">
        <w:rPr>
          <w:rFonts w:ascii="Times New Roman" w:hAnsi="Times New Roman"/>
          <w:b w:val="0"/>
          <w:i w:val="0"/>
          <w:sz w:val="24"/>
          <w:szCs w:val="24"/>
          <w:lang w:val="ru-RU"/>
        </w:rPr>
        <w:t xml:space="preserve"> Педагоги лицея продолжают активную работу в группе педагогов, занимающихся экспериментальной работой на Всероссийском уровне в  Центре Педагогических </w:t>
      </w:r>
      <w:r w:rsidRPr="00D759AA">
        <w:rPr>
          <w:rFonts w:ascii="Times New Roman" w:hAnsi="Times New Roman"/>
          <w:b w:val="0"/>
          <w:i w:val="0"/>
          <w:sz w:val="24"/>
          <w:szCs w:val="24"/>
          <w:lang w:val="ru-RU"/>
        </w:rPr>
        <w:lastRenderedPageBreak/>
        <w:t xml:space="preserve">Инноваций </w:t>
      </w:r>
      <w:proofErr w:type="spellStart"/>
      <w:r w:rsidRPr="00D759AA">
        <w:rPr>
          <w:rFonts w:ascii="Times New Roman" w:hAnsi="Times New Roman"/>
          <w:b w:val="0"/>
          <w:i w:val="0"/>
          <w:sz w:val="24"/>
          <w:szCs w:val="24"/>
          <w:lang w:val="ru-RU"/>
        </w:rPr>
        <w:t>им.К.Д.Ушинского</w:t>
      </w:r>
      <w:proofErr w:type="spellEnd"/>
      <w:r w:rsidRPr="00D759AA">
        <w:rPr>
          <w:rFonts w:ascii="Times New Roman" w:hAnsi="Times New Roman"/>
          <w:b w:val="0"/>
          <w:i w:val="0"/>
          <w:sz w:val="24"/>
          <w:szCs w:val="24"/>
          <w:lang w:val="ru-RU"/>
        </w:rPr>
        <w:t>.  Размещают свои материалы по данной теме, поделятся с коллегами своими наработками, обмениваются мнениями о полученных результатах</w:t>
      </w:r>
      <w:r w:rsidRPr="00D759AA">
        <w:rPr>
          <w:rFonts w:ascii="Times New Roman" w:hAnsi="Times New Roman"/>
          <w:sz w:val="24"/>
          <w:szCs w:val="24"/>
          <w:lang w:val="ru-RU"/>
        </w:rPr>
        <w:t>.</w:t>
      </w:r>
    </w:p>
    <w:p w:rsidR="00CD4319" w:rsidRPr="00D759AA" w:rsidRDefault="00CD4319" w:rsidP="00856C41">
      <w:pPr>
        <w:pStyle w:val="ab"/>
        <w:rPr>
          <w:rFonts w:ascii="Times New Roman" w:hAnsi="Times New Roman"/>
          <w:szCs w:val="24"/>
          <w:lang w:val="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4"/>
        <w:gridCol w:w="1587"/>
        <w:gridCol w:w="6493"/>
        <w:gridCol w:w="851"/>
      </w:tblGrid>
      <w:tr w:rsidR="00CD4319" w:rsidRPr="00D759AA" w:rsidTr="00CD4319">
        <w:tc>
          <w:tcPr>
            <w:tcW w:w="1134" w:type="dxa"/>
          </w:tcPr>
          <w:p w:rsidR="00CD4319" w:rsidRPr="00D759AA" w:rsidRDefault="00CD4319" w:rsidP="00856C41">
            <w:pPr>
              <w:pStyle w:val="ab"/>
              <w:ind w:left="-108" w:hanging="34"/>
              <w:rPr>
                <w:rFonts w:ascii="Times New Roman" w:hAnsi="Times New Roman"/>
                <w:szCs w:val="24"/>
                <w:lang w:val="ru-RU"/>
              </w:rPr>
            </w:pPr>
            <w:r w:rsidRPr="00D759AA">
              <w:rPr>
                <w:rFonts w:ascii="Times New Roman" w:hAnsi="Times New Roman"/>
                <w:szCs w:val="24"/>
                <w:lang w:val="ru-RU"/>
              </w:rPr>
              <w:t>Уровень</w:t>
            </w:r>
          </w:p>
        </w:tc>
        <w:tc>
          <w:tcPr>
            <w:tcW w:w="1587" w:type="dxa"/>
          </w:tcPr>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t xml:space="preserve">ФИО педагога </w:t>
            </w:r>
          </w:p>
        </w:tc>
        <w:tc>
          <w:tcPr>
            <w:tcW w:w="6493" w:type="dxa"/>
          </w:tcPr>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t>Тема эксперимента</w:t>
            </w:r>
          </w:p>
        </w:tc>
        <w:tc>
          <w:tcPr>
            <w:tcW w:w="851" w:type="dxa"/>
          </w:tcPr>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t xml:space="preserve">С какого года </w:t>
            </w:r>
          </w:p>
        </w:tc>
      </w:tr>
      <w:tr w:rsidR="00CD4319" w:rsidRPr="00D759AA" w:rsidTr="00CD4319">
        <w:tc>
          <w:tcPr>
            <w:tcW w:w="1134" w:type="dxa"/>
          </w:tcPr>
          <w:p w:rsidR="00CD4319" w:rsidRPr="00D759AA" w:rsidRDefault="00CD4319" w:rsidP="00856C41">
            <w:pPr>
              <w:pStyle w:val="ab"/>
              <w:rPr>
                <w:rFonts w:ascii="Times New Roman" w:hAnsi="Times New Roman"/>
                <w:szCs w:val="24"/>
              </w:rPr>
            </w:pPr>
            <w:proofErr w:type="spellStart"/>
            <w:r w:rsidRPr="00D759AA">
              <w:rPr>
                <w:rFonts w:ascii="Times New Roman" w:hAnsi="Times New Roman"/>
                <w:szCs w:val="24"/>
              </w:rPr>
              <w:t>Всероссийский</w:t>
            </w:r>
            <w:proofErr w:type="spellEnd"/>
          </w:p>
        </w:tc>
        <w:tc>
          <w:tcPr>
            <w:tcW w:w="1587" w:type="dxa"/>
          </w:tcPr>
          <w:p w:rsidR="00CD4319" w:rsidRPr="00D759AA" w:rsidRDefault="00CD4319" w:rsidP="00856C41">
            <w:pPr>
              <w:pStyle w:val="ab"/>
              <w:rPr>
                <w:rFonts w:ascii="Times New Roman" w:hAnsi="Times New Roman"/>
                <w:szCs w:val="24"/>
              </w:rPr>
            </w:pPr>
            <w:proofErr w:type="spellStart"/>
            <w:r w:rsidRPr="00D759AA">
              <w:rPr>
                <w:rFonts w:ascii="Times New Roman" w:hAnsi="Times New Roman"/>
                <w:szCs w:val="24"/>
              </w:rPr>
              <w:t>Садриев</w:t>
            </w:r>
            <w:proofErr w:type="spellEnd"/>
            <w:r w:rsidRPr="00D759AA">
              <w:rPr>
                <w:rFonts w:ascii="Times New Roman" w:hAnsi="Times New Roman"/>
                <w:szCs w:val="24"/>
              </w:rPr>
              <w:t xml:space="preserve"> В.Э.</w:t>
            </w:r>
          </w:p>
        </w:tc>
        <w:tc>
          <w:tcPr>
            <w:tcW w:w="6493" w:type="dxa"/>
          </w:tcPr>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t>Инновационные решения в преподавании отдельных предметов</w:t>
            </w:r>
          </w:p>
        </w:tc>
        <w:tc>
          <w:tcPr>
            <w:tcW w:w="851" w:type="dxa"/>
          </w:tcPr>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t>2015</w:t>
            </w:r>
          </w:p>
        </w:tc>
      </w:tr>
      <w:tr w:rsidR="00CD4319" w:rsidRPr="00D759AA" w:rsidTr="00CD4319">
        <w:tc>
          <w:tcPr>
            <w:tcW w:w="1134" w:type="dxa"/>
          </w:tcPr>
          <w:p w:rsidR="00CD4319" w:rsidRPr="00D759AA" w:rsidRDefault="00CD4319" w:rsidP="00856C41">
            <w:pPr>
              <w:pStyle w:val="ab"/>
              <w:rPr>
                <w:rFonts w:ascii="Times New Roman" w:hAnsi="Times New Roman"/>
                <w:szCs w:val="24"/>
              </w:rPr>
            </w:pPr>
            <w:proofErr w:type="spellStart"/>
            <w:r w:rsidRPr="00D759AA">
              <w:rPr>
                <w:rFonts w:ascii="Times New Roman" w:hAnsi="Times New Roman"/>
                <w:szCs w:val="24"/>
              </w:rPr>
              <w:t>Всероссийский</w:t>
            </w:r>
            <w:proofErr w:type="spellEnd"/>
          </w:p>
        </w:tc>
        <w:tc>
          <w:tcPr>
            <w:tcW w:w="1587" w:type="dxa"/>
          </w:tcPr>
          <w:p w:rsidR="00CD4319" w:rsidRPr="00D759AA" w:rsidRDefault="00CD4319" w:rsidP="00856C41">
            <w:pPr>
              <w:pStyle w:val="ab"/>
              <w:rPr>
                <w:rFonts w:ascii="Times New Roman" w:hAnsi="Times New Roman"/>
                <w:szCs w:val="24"/>
              </w:rPr>
            </w:pPr>
            <w:proofErr w:type="spellStart"/>
            <w:r w:rsidRPr="00D759AA">
              <w:rPr>
                <w:rFonts w:ascii="Times New Roman" w:hAnsi="Times New Roman"/>
                <w:szCs w:val="24"/>
              </w:rPr>
              <w:t>Еремина</w:t>
            </w:r>
            <w:proofErr w:type="spellEnd"/>
            <w:r w:rsidRPr="00D759AA">
              <w:rPr>
                <w:rFonts w:ascii="Times New Roman" w:hAnsi="Times New Roman"/>
                <w:szCs w:val="24"/>
              </w:rPr>
              <w:t xml:space="preserve"> Э.Г.</w:t>
            </w:r>
          </w:p>
        </w:tc>
        <w:tc>
          <w:tcPr>
            <w:tcW w:w="6493" w:type="dxa"/>
          </w:tcPr>
          <w:p w:rsidR="00CD4319" w:rsidRPr="00D759AA" w:rsidRDefault="00CD4319" w:rsidP="00856C41">
            <w:pPr>
              <w:pStyle w:val="ab"/>
              <w:rPr>
                <w:rFonts w:ascii="Times New Roman" w:hAnsi="Times New Roman"/>
                <w:szCs w:val="24"/>
                <w:lang w:val="ru-RU"/>
              </w:rPr>
            </w:pPr>
            <w:r w:rsidRPr="00D759AA">
              <w:rPr>
                <w:rFonts w:ascii="Times New Roman" w:hAnsi="Times New Roman"/>
                <w:b/>
                <w:szCs w:val="24"/>
                <w:lang w:val="ru-RU"/>
              </w:rPr>
              <w:t xml:space="preserve"> </w:t>
            </w:r>
            <w:r w:rsidRPr="00D759AA">
              <w:rPr>
                <w:rFonts w:ascii="Times New Roman" w:hAnsi="Times New Roman"/>
                <w:szCs w:val="24"/>
                <w:lang w:val="ru-RU"/>
              </w:rPr>
              <w:t xml:space="preserve">« Применение современных образовательных технологий в урочной и внеурочной деятельности» </w:t>
            </w:r>
          </w:p>
        </w:tc>
        <w:tc>
          <w:tcPr>
            <w:tcW w:w="851" w:type="dxa"/>
          </w:tcPr>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t>2016</w:t>
            </w:r>
          </w:p>
        </w:tc>
      </w:tr>
      <w:tr w:rsidR="00CD4319" w:rsidRPr="00D759AA" w:rsidTr="00CD4319">
        <w:tc>
          <w:tcPr>
            <w:tcW w:w="1134" w:type="dxa"/>
          </w:tcPr>
          <w:p w:rsidR="00CD4319" w:rsidRPr="00D759AA" w:rsidRDefault="00CD4319" w:rsidP="00856C41">
            <w:pPr>
              <w:pStyle w:val="ab"/>
              <w:rPr>
                <w:rFonts w:ascii="Times New Roman" w:hAnsi="Times New Roman"/>
                <w:szCs w:val="24"/>
              </w:rPr>
            </w:pPr>
            <w:proofErr w:type="spellStart"/>
            <w:r w:rsidRPr="00D759AA">
              <w:rPr>
                <w:rFonts w:ascii="Times New Roman" w:hAnsi="Times New Roman"/>
                <w:szCs w:val="24"/>
              </w:rPr>
              <w:t>Всероссийский</w:t>
            </w:r>
            <w:proofErr w:type="spellEnd"/>
          </w:p>
        </w:tc>
        <w:tc>
          <w:tcPr>
            <w:tcW w:w="1587" w:type="dxa"/>
          </w:tcPr>
          <w:p w:rsidR="00CD4319" w:rsidRPr="00D759AA" w:rsidRDefault="00CD4319" w:rsidP="00856C41">
            <w:pPr>
              <w:pStyle w:val="ab"/>
              <w:rPr>
                <w:rFonts w:ascii="Times New Roman" w:hAnsi="Times New Roman"/>
                <w:szCs w:val="24"/>
              </w:rPr>
            </w:pPr>
            <w:proofErr w:type="spellStart"/>
            <w:r w:rsidRPr="00D759AA">
              <w:rPr>
                <w:rFonts w:ascii="Times New Roman" w:hAnsi="Times New Roman"/>
                <w:szCs w:val="24"/>
              </w:rPr>
              <w:t>Большакова</w:t>
            </w:r>
            <w:proofErr w:type="spellEnd"/>
            <w:r w:rsidRPr="00D759AA">
              <w:rPr>
                <w:rFonts w:ascii="Times New Roman" w:hAnsi="Times New Roman"/>
                <w:szCs w:val="24"/>
              </w:rPr>
              <w:t xml:space="preserve"> Е.В.</w:t>
            </w:r>
          </w:p>
        </w:tc>
        <w:tc>
          <w:tcPr>
            <w:tcW w:w="6493" w:type="dxa"/>
          </w:tcPr>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t>«Применение современных образовательных технологий в урочной и внеурочной деятельности».</w:t>
            </w:r>
          </w:p>
        </w:tc>
        <w:tc>
          <w:tcPr>
            <w:tcW w:w="851" w:type="dxa"/>
          </w:tcPr>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t xml:space="preserve">2017 </w:t>
            </w:r>
          </w:p>
        </w:tc>
      </w:tr>
      <w:tr w:rsidR="00CD4319" w:rsidRPr="00D759AA" w:rsidTr="00CD4319">
        <w:tc>
          <w:tcPr>
            <w:tcW w:w="1134" w:type="dxa"/>
          </w:tcPr>
          <w:p w:rsidR="00CD4319" w:rsidRPr="00D759AA" w:rsidRDefault="00CD4319" w:rsidP="00856C41">
            <w:pPr>
              <w:pStyle w:val="ab"/>
              <w:rPr>
                <w:rFonts w:ascii="Times New Roman" w:hAnsi="Times New Roman"/>
                <w:szCs w:val="24"/>
              </w:rPr>
            </w:pPr>
            <w:proofErr w:type="spellStart"/>
            <w:r w:rsidRPr="00D759AA">
              <w:rPr>
                <w:rFonts w:ascii="Times New Roman" w:hAnsi="Times New Roman"/>
                <w:szCs w:val="24"/>
              </w:rPr>
              <w:t>Всероссийский</w:t>
            </w:r>
            <w:proofErr w:type="spellEnd"/>
          </w:p>
        </w:tc>
        <w:tc>
          <w:tcPr>
            <w:tcW w:w="1587" w:type="dxa"/>
          </w:tcPr>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t>Капитонова Т.В.</w:t>
            </w:r>
          </w:p>
        </w:tc>
        <w:tc>
          <w:tcPr>
            <w:tcW w:w="6493"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 xml:space="preserve"> «Развитие творческой одаренности в условиях образовательного учреждения»</w:t>
            </w:r>
          </w:p>
        </w:tc>
        <w:tc>
          <w:tcPr>
            <w:tcW w:w="851" w:type="dxa"/>
          </w:tcPr>
          <w:p w:rsidR="00CD4319" w:rsidRPr="00D759AA" w:rsidRDefault="00CD4319" w:rsidP="00856C41">
            <w:pPr>
              <w:pStyle w:val="a3"/>
              <w:spacing w:after="0" w:line="240" w:lineRule="auto"/>
              <w:ind w:left="0"/>
              <w:rPr>
                <w:rFonts w:ascii="Times New Roman" w:hAnsi="Times New Roman" w:cs="Times New Roman"/>
                <w:sz w:val="24"/>
                <w:szCs w:val="24"/>
              </w:rPr>
            </w:pPr>
            <w:r w:rsidRPr="00D759AA">
              <w:rPr>
                <w:rFonts w:ascii="Times New Roman" w:hAnsi="Times New Roman" w:cs="Times New Roman"/>
                <w:sz w:val="24"/>
                <w:szCs w:val="24"/>
              </w:rPr>
              <w:t>2017</w:t>
            </w:r>
          </w:p>
        </w:tc>
      </w:tr>
      <w:tr w:rsidR="00CD4319" w:rsidRPr="00D759AA" w:rsidTr="00CD4319">
        <w:tc>
          <w:tcPr>
            <w:tcW w:w="1134" w:type="dxa"/>
          </w:tcPr>
          <w:p w:rsidR="00CD4319" w:rsidRPr="00D759AA" w:rsidRDefault="00CD4319" w:rsidP="00856C41">
            <w:pPr>
              <w:pStyle w:val="ab"/>
              <w:rPr>
                <w:rFonts w:ascii="Times New Roman" w:hAnsi="Times New Roman"/>
                <w:szCs w:val="24"/>
              </w:rPr>
            </w:pPr>
            <w:proofErr w:type="spellStart"/>
            <w:r w:rsidRPr="00D759AA">
              <w:rPr>
                <w:rFonts w:ascii="Times New Roman" w:hAnsi="Times New Roman"/>
                <w:szCs w:val="24"/>
              </w:rPr>
              <w:t>Всероссийский</w:t>
            </w:r>
            <w:proofErr w:type="spellEnd"/>
          </w:p>
        </w:tc>
        <w:tc>
          <w:tcPr>
            <w:tcW w:w="1587" w:type="dxa"/>
          </w:tcPr>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t>Захарова М.П.</w:t>
            </w:r>
          </w:p>
        </w:tc>
        <w:tc>
          <w:tcPr>
            <w:tcW w:w="6493" w:type="dxa"/>
          </w:tcPr>
          <w:p w:rsidR="00CD4319" w:rsidRPr="00D759AA" w:rsidRDefault="00CD4319" w:rsidP="00856C41">
            <w:pPr>
              <w:pStyle w:val="a3"/>
              <w:spacing w:after="0" w:line="240" w:lineRule="auto"/>
              <w:ind w:left="0"/>
              <w:rPr>
                <w:rFonts w:ascii="Times New Roman" w:hAnsi="Times New Roman" w:cs="Times New Roman"/>
                <w:sz w:val="24"/>
                <w:szCs w:val="24"/>
              </w:rPr>
            </w:pPr>
            <w:r w:rsidRPr="00D759AA">
              <w:rPr>
                <w:rFonts w:ascii="Times New Roman" w:hAnsi="Times New Roman" w:cs="Times New Roman"/>
                <w:sz w:val="24"/>
                <w:szCs w:val="24"/>
              </w:rPr>
              <w:t xml:space="preserve"> «Новое образование». Тема экспериментального исследования: «</w:t>
            </w:r>
            <w:proofErr w:type="spellStart"/>
            <w:r w:rsidRPr="00D759AA">
              <w:rPr>
                <w:rFonts w:ascii="Times New Roman" w:hAnsi="Times New Roman" w:cs="Times New Roman"/>
                <w:sz w:val="24"/>
                <w:szCs w:val="24"/>
              </w:rPr>
              <w:t>Метапредметный</w:t>
            </w:r>
            <w:proofErr w:type="spellEnd"/>
            <w:r w:rsidRPr="00D759AA">
              <w:rPr>
                <w:rFonts w:ascii="Times New Roman" w:hAnsi="Times New Roman" w:cs="Times New Roman"/>
                <w:sz w:val="24"/>
                <w:szCs w:val="24"/>
              </w:rPr>
              <w:t xml:space="preserve"> подход в образовании»</w:t>
            </w:r>
          </w:p>
        </w:tc>
        <w:tc>
          <w:tcPr>
            <w:tcW w:w="851" w:type="dxa"/>
          </w:tcPr>
          <w:p w:rsidR="00CD4319" w:rsidRPr="00D759AA" w:rsidRDefault="00CD4319" w:rsidP="00856C41">
            <w:pPr>
              <w:pStyle w:val="a3"/>
              <w:spacing w:after="0" w:line="240" w:lineRule="auto"/>
              <w:ind w:left="0"/>
              <w:rPr>
                <w:rFonts w:ascii="Times New Roman" w:hAnsi="Times New Roman" w:cs="Times New Roman"/>
                <w:sz w:val="24"/>
                <w:szCs w:val="24"/>
              </w:rPr>
            </w:pPr>
            <w:r w:rsidRPr="00D759AA">
              <w:rPr>
                <w:rFonts w:ascii="Times New Roman" w:hAnsi="Times New Roman" w:cs="Times New Roman"/>
                <w:sz w:val="24"/>
                <w:szCs w:val="24"/>
              </w:rPr>
              <w:t>2017</w:t>
            </w:r>
          </w:p>
        </w:tc>
      </w:tr>
      <w:tr w:rsidR="00CD4319" w:rsidRPr="00D759AA" w:rsidTr="00CD4319">
        <w:tc>
          <w:tcPr>
            <w:tcW w:w="1134" w:type="dxa"/>
          </w:tcPr>
          <w:p w:rsidR="00CD4319" w:rsidRPr="00D759AA" w:rsidRDefault="00CD4319" w:rsidP="00856C41">
            <w:pPr>
              <w:pStyle w:val="ab"/>
              <w:rPr>
                <w:rFonts w:ascii="Times New Roman" w:hAnsi="Times New Roman"/>
                <w:szCs w:val="24"/>
              </w:rPr>
            </w:pPr>
            <w:proofErr w:type="spellStart"/>
            <w:r w:rsidRPr="00D759AA">
              <w:rPr>
                <w:rFonts w:ascii="Times New Roman" w:hAnsi="Times New Roman"/>
                <w:szCs w:val="24"/>
              </w:rPr>
              <w:t>Всероссийский</w:t>
            </w:r>
            <w:proofErr w:type="spellEnd"/>
          </w:p>
        </w:tc>
        <w:tc>
          <w:tcPr>
            <w:tcW w:w="1587" w:type="dxa"/>
          </w:tcPr>
          <w:p w:rsidR="00CD4319" w:rsidRPr="00D759AA" w:rsidRDefault="00CD4319" w:rsidP="00856C41">
            <w:pPr>
              <w:pStyle w:val="ab"/>
              <w:rPr>
                <w:rFonts w:ascii="Times New Roman" w:hAnsi="Times New Roman"/>
                <w:szCs w:val="24"/>
                <w:lang w:val="ru-RU"/>
              </w:rPr>
            </w:pPr>
            <w:proofErr w:type="spellStart"/>
            <w:r w:rsidRPr="00D759AA">
              <w:rPr>
                <w:rFonts w:ascii="Times New Roman" w:hAnsi="Times New Roman"/>
                <w:szCs w:val="24"/>
                <w:lang w:val="ru-RU"/>
              </w:rPr>
              <w:t>АфоньшинВ.В</w:t>
            </w:r>
            <w:proofErr w:type="spellEnd"/>
            <w:r w:rsidRPr="00D759AA">
              <w:rPr>
                <w:rFonts w:ascii="Times New Roman" w:hAnsi="Times New Roman"/>
                <w:szCs w:val="24"/>
                <w:lang w:val="ru-RU"/>
              </w:rPr>
              <w:t>.</w:t>
            </w:r>
          </w:p>
        </w:tc>
        <w:tc>
          <w:tcPr>
            <w:tcW w:w="6493" w:type="dxa"/>
          </w:tcPr>
          <w:p w:rsidR="00CD4319" w:rsidRPr="00D759AA" w:rsidRDefault="00CD4319" w:rsidP="00856C41">
            <w:pPr>
              <w:pStyle w:val="a3"/>
              <w:spacing w:after="0" w:line="240" w:lineRule="auto"/>
              <w:ind w:left="0"/>
              <w:rPr>
                <w:rFonts w:ascii="Times New Roman" w:hAnsi="Times New Roman" w:cs="Times New Roman"/>
                <w:sz w:val="24"/>
                <w:szCs w:val="24"/>
                <w:lang w:val="tt-RU"/>
              </w:rPr>
            </w:pPr>
            <w:r w:rsidRPr="00D759AA">
              <w:rPr>
                <w:rFonts w:ascii="Times New Roman" w:hAnsi="Times New Roman" w:cs="Times New Roman"/>
                <w:sz w:val="24"/>
                <w:szCs w:val="24"/>
              </w:rPr>
              <w:t xml:space="preserve"> «Формирование основ культуры здоровья как компонент воспитания в соответствии с требованиями ФГОС ОО»</w:t>
            </w:r>
          </w:p>
        </w:tc>
        <w:tc>
          <w:tcPr>
            <w:tcW w:w="851" w:type="dxa"/>
          </w:tcPr>
          <w:p w:rsidR="00CD4319" w:rsidRPr="00D759AA" w:rsidRDefault="00CD4319" w:rsidP="00D759AA">
            <w:pPr>
              <w:pStyle w:val="a3"/>
              <w:numPr>
                <w:ilvl w:val="0"/>
                <w:numId w:val="16"/>
              </w:numPr>
              <w:spacing w:after="0" w:line="240" w:lineRule="auto"/>
              <w:rPr>
                <w:rFonts w:ascii="Times New Roman" w:hAnsi="Times New Roman" w:cs="Times New Roman"/>
                <w:sz w:val="24"/>
                <w:szCs w:val="24"/>
              </w:rPr>
            </w:pPr>
          </w:p>
        </w:tc>
      </w:tr>
    </w:tbl>
    <w:p w:rsidR="00CD4319" w:rsidRPr="00D759AA" w:rsidRDefault="00CD4319" w:rsidP="00856C41">
      <w:pPr>
        <w:pStyle w:val="ab"/>
        <w:rPr>
          <w:rFonts w:ascii="Times New Roman" w:hAnsi="Times New Roman"/>
          <w:szCs w:val="24"/>
          <w:lang w:val="ru-RU"/>
        </w:rPr>
      </w:pPr>
    </w:p>
    <w:p w:rsidR="00CD4319" w:rsidRPr="00D759AA" w:rsidRDefault="00D759AA" w:rsidP="00D759AA">
      <w:pPr>
        <w:tabs>
          <w:tab w:val="left" w:pos="243"/>
        </w:tabs>
        <w:spacing w:after="0" w:line="240" w:lineRule="auto"/>
        <w:ind w:left="23" w:right="23" w:firstLine="709"/>
        <w:jc w:val="both"/>
        <w:rPr>
          <w:rFonts w:ascii="Times New Roman" w:hAnsi="Times New Roman" w:cs="Times New Roman"/>
          <w:sz w:val="24"/>
          <w:szCs w:val="24"/>
        </w:rPr>
      </w:pPr>
      <w:r>
        <w:rPr>
          <w:rFonts w:ascii="Times New Roman" w:eastAsia="Times New Roman" w:hAnsi="Times New Roman" w:cs="Times New Roman"/>
          <w:sz w:val="24"/>
          <w:szCs w:val="24"/>
        </w:rPr>
        <w:t xml:space="preserve">В </w:t>
      </w:r>
      <w:r w:rsidR="00CD4319" w:rsidRPr="00D759AA">
        <w:rPr>
          <w:rFonts w:ascii="Times New Roman" w:eastAsia="Times New Roman" w:hAnsi="Times New Roman" w:cs="Times New Roman"/>
          <w:sz w:val="24"/>
          <w:szCs w:val="24"/>
        </w:rPr>
        <w:t>2017-2018 учебном году активизировалась работа учителей лицея в качестве экспертов по проверке работ Всероссийской олимпиады школьников, Государственной итоговой аттестации в форме ЕГЭ и ОГЭ и т.д.:</w:t>
      </w:r>
    </w:p>
    <w:p w:rsidR="00CD4319" w:rsidRPr="00D759AA" w:rsidRDefault="00CD4319" w:rsidP="00856C41">
      <w:pPr>
        <w:tabs>
          <w:tab w:val="left" w:pos="243"/>
        </w:tabs>
        <w:spacing w:after="0" w:line="240" w:lineRule="auto"/>
        <w:ind w:right="2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29"/>
        <w:gridCol w:w="2073"/>
        <w:gridCol w:w="2358"/>
        <w:gridCol w:w="2311"/>
      </w:tblGrid>
      <w:tr w:rsidR="006E6F9D" w:rsidRPr="00D759AA" w:rsidTr="005222CA">
        <w:tc>
          <w:tcPr>
            <w:tcW w:w="3227" w:type="dxa"/>
          </w:tcPr>
          <w:p w:rsidR="00CD4319" w:rsidRPr="00D759AA" w:rsidRDefault="00CD4319" w:rsidP="00856C41">
            <w:pPr>
              <w:tabs>
                <w:tab w:val="left" w:pos="243"/>
              </w:tabs>
              <w:ind w:right="20"/>
              <w:jc w:val="both"/>
              <w:rPr>
                <w:rFonts w:ascii="Times New Roman" w:hAnsi="Times New Roman" w:cs="Times New Roman"/>
                <w:sz w:val="24"/>
                <w:szCs w:val="24"/>
              </w:rPr>
            </w:pPr>
            <w:r w:rsidRPr="00D759AA">
              <w:rPr>
                <w:rFonts w:ascii="Times New Roman" w:eastAsia="Times New Roman" w:hAnsi="Times New Roman" w:cs="Times New Roman"/>
                <w:b/>
                <w:bCs/>
                <w:sz w:val="24"/>
                <w:szCs w:val="24"/>
              </w:rPr>
              <w:t>Название мероприятия</w:t>
            </w:r>
          </w:p>
        </w:tc>
        <w:tc>
          <w:tcPr>
            <w:tcW w:w="2159" w:type="dxa"/>
          </w:tcPr>
          <w:p w:rsidR="00CD4319" w:rsidRPr="00D759AA" w:rsidRDefault="00CD4319" w:rsidP="00856C41">
            <w:pPr>
              <w:tabs>
                <w:tab w:val="left" w:pos="243"/>
              </w:tabs>
              <w:ind w:right="20"/>
              <w:jc w:val="both"/>
              <w:rPr>
                <w:rFonts w:ascii="Times New Roman" w:hAnsi="Times New Roman" w:cs="Times New Roman"/>
                <w:sz w:val="24"/>
                <w:szCs w:val="24"/>
              </w:rPr>
            </w:pPr>
            <w:r w:rsidRPr="00D759AA">
              <w:rPr>
                <w:rFonts w:ascii="Times New Roman" w:eastAsia="Times New Roman" w:hAnsi="Times New Roman" w:cs="Times New Roman"/>
                <w:b/>
                <w:bCs/>
                <w:sz w:val="24"/>
                <w:szCs w:val="24"/>
              </w:rPr>
              <w:t>Уровень</w:t>
            </w:r>
          </w:p>
        </w:tc>
        <w:tc>
          <w:tcPr>
            <w:tcW w:w="2655" w:type="dxa"/>
          </w:tcPr>
          <w:p w:rsidR="00CD4319" w:rsidRPr="00D759AA" w:rsidRDefault="00CD4319" w:rsidP="00856C41">
            <w:pPr>
              <w:tabs>
                <w:tab w:val="left" w:pos="243"/>
              </w:tabs>
              <w:ind w:right="20"/>
              <w:jc w:val="both"/>
              <w:rPr>
                <w:rFonts w:ascii="Times New Roman" w:hAnsi="Times New Roman" w:cs="Times New Roman"/>
                <w:sz w:val="24"/>
                <w:szCs w:val="24"/>
              </w:rPr>
            </w:pPr>
            <w:r w:rsidRPr="00D759AA">
              <w:rPr>
                <w:rFonts w:ascii="Times New Roman" w:eastAsia="Times New Roman" w:hAnsi="Times New Roman" w:cs="Times New Roman"/>
                <w:b/>
                <w:bCs/>
                <w:sz w:val="24"/>
                <w:szCs w:val="24"/>
              </w:rPr>
              <w:t>ФИО учителя</w:t>
            </w:r>
          </w:p>
        </w:tc>
        <w:tc>
          <w:tcPr>
            <w:tcW w:w="2641" w:type="dxa"/>
            <w:vAlign w:val="bottom"/>
          </w:tcPr>
          <w:p w:rsidR="00CD4319" w:rsidRPr="00D759AA" w:rsidRDefault="00CD4319" w:rsidP="00856C41">
            <w:pPr>
              <w:rPr>
                <w:rFonts w:ascii="Times New Roman" w:hAnsi="Times New Roman" w:cs="Times New Roman"/>
                <w:sz w:val="24"/>
                <w:szCs w:val="24"/>
              </w:rPr>
            </w:pPr>
            <w:r w:rsidRPr="00D759AA">
              <w:rPr>
                <w:rFonts w:ascii="Times New Roman" w:eastAsia="Times New Roman" w:hAnsi="Times New Roman" w:cs="Times New Roman"/>
                <w:b/>
                <w:bCs/>
                <w:w w:val="98"/>
                <w:sz w:val="24"/>
                <w:szCs w:val="24"/>
              </w:rPr>
              <w:t>Вид</w:t>
            </w:r>
            <w:r w:rsidRPr="00D759AA">
              <w:rPr>
                <w:rFonts w:ascii="Times New Roman" w:eastAsia="Times New Roman" w:hAnsi="Times New Roman" w:cs="Times New Roman"/>
                <w:b/>
                <w:bCs/>
                <w:w w:val="99"/>
                <w:sz w:val="24"/>
                <w:szCs w:val="24"/>
              </w:rPr>
              <w:t xml:space="preserve"> деятельности</w:t>
            </w:r>
          </w:p>
        </w:tc>
      </w:tr>
      <w:tr w:rsidR="006E6F9D" w:rsidRPr="00D759AA" w:rsidTr="005222CA">
        <w:tc>
          <w:tcPr>
            <w:tcW w:w="3227" w:type="dxa"/>
          </w:tcPr>
          <w:p w:rsidR="00CD4319" w:rsidRPr="00D759AA" w:rsidRDefault="00CD4319" w:rsidP="00D759AA">
            <w:pPr>
              <w:tabs>
                <w:tab w:val="left" w:pos="243"/>
              </w:tabs>
              <w:spacing w:after="0" w:line="240" w:lineRule="auto"/>
              <w:ind w:right="20"/>
              <w:rPr>
                <w:rFonts w:ascii="Times New Roman" w:hAnsi="Times New Roman" w:cs="Times New Roman"/>
                <w:sz w:val="24"/>
                <w:szCs w:val="24"/>
              </w:rPr>
            </w:pPr>
            <w:r w:rsidRPr="00D759AA">
              <w:rPr>
                <w:rFonts w:ascii="Times New Roman" w:eastAsia="Times New Roman" w:hAnsi="Times New Roman" w:cs="Times New Roman"/>
                <w:sz w:val="24"/>
                <w:szCs w:val="24"/>
              </w:rPr>
              <w:t>Всероссийская олимпиада школьников по английскому языку</w:t>
            </w:r>
          </w:p>
        </w:tc>
        <w:tc>
          <w:tcPr>
            <w:tcW w:w="2159" w:type="dxa"/>
          </w:tcPr>
          <w:p w:rsidR="00CD4319" w:rsidRPr="00D759AA" w:rsidRDefault="00CD4319" w:rsidP="00D759AA">
            <w:pPr>
              <w:tabs>
                <w:tab w:val="left" w:pos="243"/>
              </w:tabs>
              <w:spacing w:after="0" w:line="240" w:lineRule="auto"/>
              <w:ind w:right="20"/>
              <w:jc w:val="both"/>
              <w:rPr>
                <w:rFonts w:ascii="Times New Roman" w:hAnsi="Times New Roman" w:cs="Times New Roman"/>
                <w:sz w:val="24"/>
                <w:szCs w:val="24"/>
              </w:rPr>
            </w:pPr>
            <w:r w:rsidRPr="00D759AA">
              <w:rPr>
                <w:rFonts w:ascii="Times New Roman" w:eastAsia="Times New Roman" w:hAnsi="Times New Roman" w:cs="Times New Roman"/>
                <w:sz w:val="24"/>
                <w:szCs w:val="24"/>
              </w:rPr>
              <w:t>муниципальный</w:t>
            </w:r>
          </w:p>
        </w:tc>
        <w:tc>
          <w:tcPr>
            <w:tcW w:w="2655" w:type="dxa"/>
          </w:tcPr>
          <w:p w:rsidR="00CD4319" w:rsidRPr="00D759AA" w:rsidRDefault="00CD4319" w:rsidP="00D759AA">
            <w:pPr>
              <w:tabs>
                <w:tab w:val="left" w:pos="243"/>
              </w:tabs>
              <w:spacing w:after="0" w:line="240" w:lineRule="auto"/>
              <w:ind w:right="20"/>
              <w:jc w:val="both"/>
              <w:rPr>
                <w:rFonts w:ascii="Times New Roman" w:hAnsi="Times New Roman" w:cs="Times New Roman"/>
                <w:sz w:val="24"/>
                <w:szCs w:val="24"/>
              </w:rPr>
            </w:pPr>
            <w:proofErr w:type="spellStart"/>
            <w:r w:rsidRPr="00D759AA">
              <w:rPr>
                <w:rFonts w:ascii="Times New Roman" w:hAnsi="Times New Roman" w:cs="Times New Roman"/>
                <w:sz w:val="24"/>
                <w:szCs w:val="24"/>
              </w:rPr>
              <w:t>Музеева</w:t>
            </w:r>
            <w:proofErr w:type="spellEnd"/>
            <w:r w:rsidRPr="00D759AA">
              <w:rPr>
                <w:rFonts w:ascii="Times New Roman" w:hAnsi="Times New Roman" w:cs="Times New Roman"/>
                <w:sz w:val="24"/>
                <w:szCs w:val="24"/>
              </w:rPr>
              <w:t xml:space="preserve"> Н.Н.</w:t>
            </w:r>
          </w:p>
          <w:p w:rsidR="00CD4319" w:rsidRPr="00D759AA" w:rsidRDefault="00CD4319" w:rsidP="00D759AA">
            <w:pPr>
              <w:tabs>
                <w:tab w:val="left" w:pos="243"/>
              </w:tabs>
              <w:spacing w:after="0" w:line="240" w:lineRule="auto"/>
              <w:ind w:right="20"/>
              <w:jc w:val="both"/>
              <w:rPr>
                <w:rFonts w:ascii="Times New Roman" w:hAnsi="Times New Roman" w:cs="Times New Roman"/>
                <w:sz w:val="24"/>
                <w:szCs w:val="24"/>
              </w:rPr>
            </w:pPr>
            <w:r w:rsidRPr="00D759AA">
              <w:rPr>
                <w:rFonts w:ascii="Times New Roman" w:hAnsi="Times New Roman" w:cs="Times New Roman"/>
                <w:sz w:val="24"/>
                <w:szCs w:val="24"/>
              </w:rPr>
              <w:t>Еремина Э.Г.</w:t>
            </w:r>
          </w:p>
        </w:tc>
        <w:tc>
          <w:tcPr>
            <w:tcW w:w="2641" w:type="dxa"/>
          </w:tcPr>
          <w:p w:rsidR="00CD4319" w:rsidRPr="00D759AA" w:rsidRDefault="00CD4319" w:rsidP="00D759AA">
            <w:pPr>
              <w:spacing w:after="0" w:line="240" w:lineRule="auto"/>
              <w:rPr>
                <w:rFonts w:ascii="Times New Roman" w:hAnsi="Times New Roman" w:cs="Times New Roman"/>
                <w:sz w:val="24"/>
                <w:szCs w:val="24"/>
              </w:rPr>
            </w:pPr>
            <w:r w:rsidRPr="00D759AA">
              <w:rPr>
                <w:rFonts w:ascii="Times New Roman" w:eastAsia="Times New Roman" w:hAnsi="Times New Roman" w:cs="Times New Roman"/>
                <w:sz w:val="24"/>
                <w:szCs w:val="24"/>
              </w:rPr>
              <w:t>член жюри</w:t>
            </w:r>
          </w:p>
        </w:tc>
      </w:tr>
      <w:tr w:rsidR="006E6F9D" w:rsidRPr="00D759AA" w:rsidTr="005222CA">
        <w:tc>
          <w:tcPr>
            <w:tcW w:w="3227" w:type="dxa"/>
          </w:tcPr>
          <w:p w:rsidR="00CD4319" w:rsidRPr="00D759AA" w:rsidRDefault="00CD4319" w:rsidP="00D759AA">
            <w:pPr>
              <w:tabs>
                <w:tab w:val="left" w:pos="243"/>
              </w:tabs>
              <w:spacing w:after="0" w:line="240" w:lineRule="auto"/>
              <w:ind w:right="20"/>
              <w:jc w:val="both"/>
              <w:rPr>
                <w:rFonts w:ascii="Times New Roman" w:hAnsi="Times New Roman" w:cs="Times New Roman"/>
                <w:sz w:val="24"/>
                <w:szCs w:val="24"/>
              </w:rPr>
            </w:pPr>
            <w:r w:rsidRPr="00D759AA">
              <w:rPr>
                <w:rFonts w:ascii="Times New Roman" w:eastAsia="Times New Roman" w:hAnsi="Times New Roman" w:cs="Times New Roman"/>
                <w:sz w:val="24"/>
                <w:szCs w:val="24"/>
              </w:rPr>
              <w:t>Всероссийская олимпиада школьников по математике</w:t>
            </w:r>
          </w:p>
        </w:tc>
        <w:tc>
          <w:tcPr>
            <w:tcW w:w="2159" w:type="dxa"/>
          </w:tcPr>
          <w:p w:rsidR="00CD4319" w:rsidRPr="00D759AA" w:rsidRDefault="00CD4319" w:rsidP="00D759AA">
            <w:pPr>
              <w:tabs>
                <w:tab w:val="left" w:pos="243"/>
              </w:tabs>
              <w:spacing w:after="0" w:line="240" w:lineRule="auto"/>
              <w:ind w:right="20"/>
              <w:jc w:val="both"/>
              <w:rPr>
                <w:rFonts w:ascii="Times New Roman" w:hAnsi="Times New Roman" w:cs="Times New Roman"/>
                <w:sz w:val="24"/>
                <w:szCs w:val="24"/>
              </w:rPr>
            </w:pPr>
            <w:r w:rsidRPr="00D759AA">
              <w:rPr>
                <w:rFonts w:ascii="Times New Roman" w:eastAsia="Times New Roman" w:hAnsi="Times New Roman" w:cs="Times New Roman"/>
                <w:sz w:val="24"/>
                <w:szCs w:val="24"/>
              </w:rPr>
              <w:t>муниципальный</w:t>
            </w:r>
          </w:p>
        </w:tc>
        <w:tc>
          <w:tcPr>
            <w:tcW w:w="2655" w:type="dxa"/>
          </w:tcPr>
          <w:p w:rsidR="00CD4319" w:rsidRPr="00D759AA" w:rsidRDefault="00CD4319" w:rsidP="00D759AA">
            <w:pPr>
              <w:tabs>
                <w:tab w:val="left" w:pos="243"/>
              </w:tabs>
              <w:spacing w:after="0" w:line="240" w:lineRule="auto"/>
              <w:ind w:right="20"/>
              <w:jc w:val="both"/>
              <w:rPr>
                <w:rFonts w:ascii="Times New Roman" w:hAnsi="Times New Roman" w:cs="Times New Roman"/>
                <w:sz w:val="24"/>
                <w:szCs w:val="24"/>
              </w:rPr>
            </w:pPr>
            <w:proofErr w:type="spellStart"/>
            <w:r w:rsidRPr="00D759AA">
              <w:rPr>
                <w:rFonts w:ascii="Times New Roman" w:hAnsi="Times New Roman" w:cs="Times New Roman"/>
                <w:sz w:val="24"/>
                <w:szCs w:val="24"/>
              </w:rPr>
              <w:t>Спицина</w:t>
            </w:r>
            <w:proofErr w:type="spellEnd"/>
            <w:r w:rsidRPr="00D759AA">
              <w:rPr>
                <w:rFonts w:ascii="Times New Roman" w:hAnsi="Times New Roman" w:cs="Times New Roman"/>
                <w:sz w:val="24"/>
                <w:szCs w:val="24"/>
              </w:rPr>
              <w:t xml:space="preserve"> В.М.</w:t>
            </w:r>
          </w:p>
        </w:tc>
        <w:tc>
          <w:tcPr>
            <w:tcW w:w="2641" w:type="dxa"/>
          </w:tcPr>
          <w:p w:rsidR="00CD4319" w:rsidRPr="00D759AA" w:rsidRDefault="00CD4319" w:rsidP="00D759AA">
            <w:pPr>
              <w:spacing w:after="0" w:line="240" w:lineRule="auto"/>
              <w:rPr>
                <w:rFonts w:ascii="Times New Roman" w:hAnsi="Times New Roman" w:cs="Times New Roman"/>
                <w:sz w:val="24"/>
                <w:szCs w:val="24"/>
              </w:rPr>
            </w:pPr>
            <w:r w:rsidRPr="00D759AA">
              <w:rPr>
                <w:rFonts w:ascii="Times New Roman" w:eastAsia="Times New Roman" w:hAnsi="Times New Roman" w:cs="Times New Roman"/>
                <w:sz w:val="24"/>
                <w:szCs w:val="24"/>
              </w:rPr>
              <w:t>член жюри</w:t>
            </w:r>
          </w:p>
        </w:tc>
      </w:tr>
      <w:tr w:rsidR="006E6F9D" w:rsidRPr="00D759AA" w:rsidTr="005222CA">
        <w:tc>
          <w:tcPr>
            <w:tcW w:w="3227" w:type="dxa"/>
          </w:tcPr>
          <w:p w:rsidR="00CD4319" w:rsidRPr="00D759AA" w:rsidRDefault="00CD4319" w:rsidP="00D759AA">
            <w:pPr>
              <w:tabs>
                <w:tab w:val="left" w:pos="243"/>
              </w:tabs>
              <w:spacing w:after="0" w:line="240" w:lineRule="auto"/>
              <w:ind w:right="20"/>
              <w:jc w:val="both"/>
              <w:rPr>
                <w:rFonts w:ascii="Times New Roman" w:hAnsi="Times New Roman" w:cs="Times New Roman"/>
                <w:sz w:val="24"/>
                <w:szCs w:val="24"/>
              </w:rPr>
            </w:pPr>
            <w:r w:rsidRPr="00D759AA">
              <w:rPr>
                <w:rFonts w:ascii="Times New Roman" w:eastAsia="Times New Roman" w:hAnsi="Times New Roman" w:cs="Times New Roman"/>
                <w:sz w:val="24"/>
                <w:szCs w:val="24"/>
              </w:rPr>
              <w:t>Всероссийская олимпиада школьников по физике</w:t>
            </w:r>
          </w:p>
        </w:tc>
        <w:tc>
          <w:tcPr>
            <w:tcW w:w="2159" w:type="dxa"/>
          </w:tcPr>
          <w:p w:rsidR="00CD4319" w:rsidRPr="00D759AA" w:rsidRDefault="00CD4319" w:rsidP="00D759AA">
            <w:pPr>
              <w:tabs>
                <w:tab w:val="left" w:pos="243"/>
              </w:tabs>
              <w:spacing w:after="0" w:line="240" w:lineRule="auto"/>
              <w:ind w:right="20"/>
              <w:jc w:val="both"/>
              <w:rPr>
                <w:rFonts w:ascii="Times New Roman" w:hAnsi="Times New Roman" w:cs="Times New Roman"/>
                <w:sz w:val="24"/>
                <w:szCs w:val="24"/>
              </w:rPr>
            </w:pPr>
            <w:r w:rsidRPr="00D759AA">
              <w:rPr>
                <w:rFonts w:ascii="Times New Roman" w:eastAsia="Times New Roman" w:hAnsi="Times New Roman" w:cs="Times New Roman"/>
                <w:sz w:val="24"/>
                <w:szCs w:val="24"/>
              </w:rPr>
              <w:t>муниципальный</w:t>
            </w:r>
          </w:p>
        </w:tc>
        <w:tc>
          <w:tcPr>
            <w:tcW w:w="2655" w:type="dxa"/>
          </w:tcPr>
          <w:p w:rsidR="00CD4319" w:rsidRPr="00D759AA" w:rsidRDefault="00CD4319" w:rsidP="00D759AA">
            <w:pPr>
              <w:tabs>
                <w:tab w:val="left" w:pos="243"/>
              </w:tabs>
              <w:spacing w:after="0" w:line="240" w:lineRule="auto"/>
              <w:ind w:right="20"/>
              <w:jc w:val="both"/>
              <w:rPr>
                <w:rFonts w:ascii="Times New Roman" w:hAnsi="Times New Roman" w:cs="Times New Roman"/>
                <w:sz w:val="24"/>
                <w:szCs w:val="24"/>
              </w:rPr>
            </w:pPr>
            <w:proofErr w:type="spellStart"/>
            <w:r w:rsidRPr="00D759AA">
              <w:rPr>
                <w:rFonts w:ascii="Times New Roman" w:hAnsi="Times New Roman" w:cs="Times New Roman"/>
                <w:sz w:val="24"/>
                <w:szCs w:val="24"/>
              </w:rPr>
              <w:t>Мустакимова</w:t>
            </w:r>
            <w:proofErr w:type="spellEnd"/>
            <w:r w:rsidRPr="00D759AA">
              <w:rPr>
                <w:rFonts w:ascii="Times New Roman" w:hAnsi="Times New Roman" w:cs="Times New Roman"/>
                <w:sz w:val="24"/>
                <w:szCs w:val="24"/>
              </w:rPr>
              <w:t xml:space="preserve"> Ф.Ф.</w:t>
            </w:r>
          </w:p>
        </w:tc>
        <w:tc>
          <w:tcPr>
            <w:tcW w:w="2641" w:type="dxa"/>
          </w:tcPr>
          <w:p w:rsidR="00CD4319" w:rsidRPr="00D759AA" w:rsidRDefault="00CD4319" w:rsidP="00D759AA">
            <w:pPr>
              <w:tabs>
                <w:tab w:val="left" w:pos="243"/>
              </w:tabs>
              <w:spacing w:after="0" w:line="240" w:lineRule="auto"/>
              <w:ind w:right="20"/>
              <w:rPr>
                <w:rFonts w:ascii="Times New Roman" w:hAnsi="Times New Roman" w:cs="Times New Roman"/>
                <w:sz w:val="24"/>
                <w:szCs w:val="24"/>
              </w:rPr>
            </w:pPr>
            <w:r w:rsidRPr="00D759AA">
              <w:rPr>
                <w:rFonts w:ascii="Times New Roman" w:eastAsia="Times New Roman" w:hAnsi="Times New Roman" w:cs="Times New Roman"/>
                <w:sz w:val="24"/>
                <w:szCs w:val="24"/>
              </w:rPr>
              <w:t>член жюри</w:t>
            </w:r>
          </w:p>
        </w:tc>
      </w:tr>
      <w:tr w:rsidR="006E6F9D" w:rsidRPr="00D759AA" w:rsidTr="005222CA">
        <w:tc>
          <w:tcPr>
            <w:tcW w:w="3227" w:type="dxa"/>
          </w:tcPr>
          <w:p w:rsidR="00CD4319" w:rsidRPr="00D759AA" w:rsidRDefault="00CD4319" w:rsidP="00D759AA">
            <w:pPr>
              <w:tabs>
                <w:tab w:val="left" w:pos="243"/>
              </w:tabs>
              <w:spacing w:after="0" w:line="240" w:lineRule="auto"/>
              <w:ind w:right="20"/>
              <w:jc w:val="both"/>
              <w:rPr>
                <w:rFonts w:ascii="Times New Roman" w:hAnsi="Times New Roman" w:cs="Times New Roman"/>
                <w:sz w:val="24"/>
                <w:szCs w:val="24"/>
              </w:rPr>
            </w:pPr>
            <w:r w:rsidRPr="00D759AA">
              <w:rPr>
                <w:rFonts w:ascii="Times New Roman" w:eastAsia="Times New Roman" w:hAnsi="Times New Roman" w:cs="Times New Roman"/>
                <w:sz w:val="24"/>
                <w:szCs w:val="24"/>
              </w:rPr>
              <w:t>Всероссийская олимпиада школьников по технологии</w:t>
            </w:r>
          </w:p>
        </w:tc>
        <w:tc>
          <w:tcPr>
            <w:tcW w:w="2159" w:type="dxa"/>
          </w:tcPr>
          <w:p w:rsidR="00CD4319" w:rsidRPr="00D759AA" w:rsidRDefault="00CD4319" w:rsidP="00D759AA">
            <w:pPr>
              <w:tabs>
                <w:tab w:val="left" w:pos="243"/>
              </w:tabs>
              <w:spacing w:after="0" w:line="240" w:lineRule="auto"/>
              <w:ind w:right="20"/>
              <w:jc w:val="both"/>
              <w:rPr>
                <w:rFonts w:ascii="Times New Roman" w:hAnsi="Times New Roman" w:cs="Times New Roman"/>
                <w:sz w:val="24"/>
                <w:szCs w:val="24"/>
              </w:rPr>
            </w:pPr>
            <w:r w:rsidRPr="00D759AA">
              <w:rPr>
                <w:rFonts w:ascii="Times New Roman" w:eastAsia="Times New Roman" w:hAnsi="Times New Roman" w:cs="Times New Roman"/>
                <w:sz w:val="24"/>
                <w:szCs w:val="24"/>
              </w:rPr>
              <w:t>муниципальный</w:t>
            </w:r>
          </w:p>
        </w:tc>
        <w:tc>
          <w:tcPr>
            <w:tcW w:w="2655" w:type="dxa"/>
          </w:tcPr>
          <w:p w:rsidR="00CD4319" w:rsidRPr="00D759AA" w:rsidRDefault="00CD4319" w:rsidP="00D759AA">
            <w:pPr>
              <w:tabs>
                <w:tab w:val="left" w:pos="243"/>
              </w:tabs>
              <w:spacing w:after="0" w:line="240" w:lineRule="auto"/>
              <w:ind w:right="20"/>
              <w:jc w:val="both"/>
              <w:rPr>
                <w:rFonts w:ascii="Times New Roman" w:hAnsi="Times New Roman" w:cs="Times New Roman"/>
                <w:sz w:val="24"/>
                <w:szCs w:val="24"/>
              </w:rPr>
            </w:pPr>
            <w:r w:rsidRPr="00D759AA">
              <w:rPr>
                <w:rFonts w:ascii="Times New Roman" w:hAnsi="Times New Roman" w:cs="Times New Roman"/>
                <w:sz w:val="24"/>
                <w:szCs w:val="24"/>
              </w:rPr>
              <w:t>Митрофанова И.А.</w:t>
            </w:r>
          </w:p>
        </w:tc>
        <w:tc>
          <w:tcPr>
            <w:tcW w:w="2641" w:type="dxa"/>
          </w:tcPr>
          <w:p w:rsidR="00CD4319" w:rsidRPr="00D759AA" w:rsidRDefault="00CD4319" w:rsidP="00D759AA">
            <w:pPr>
              <w:tabs>
                <w:tab w:val="left" w:pos="243"/>
              </w:tabs>
              <w:spacing w:after="0" w:line="240" w:lineRule="auto"/>
              <w:ind w:right="20"/>
              <w:rPr>
                <w:rFonts w:ascii="Times New Roman" w:hAnsi="Times New Roman" w:cs="Times New Roman"/>
                <w:sz w:val="24"/>
                <w:szCs w:val="24"/>
              </w:rPr>
            </w:pPr>
            <w:r w:rsidRPr="00D759AA">
              <w:rPr>
                <w:rFonts w:ascii="Times New Roman" w:eastAsia="Times New Roman" w:hAnsi="Times New Roman" w:cs="Times New Roman"/>
                <w:sz w:val="24"/>
                <w:szCs w:val="24"/>
              </w:rPr>
              <w:t>член жюри</w:t>
            </w:r>
          </w:p>
        </w:tc>
      </w:tr>
      <w:tr w:rsidR="006E6F9D" w:rsidRPr="00D759AA" w:rsidTr="005222CA">
        <w:tc>
          <w:tcPr>
            <w:tcW w:w="3227" w:type="dxa"/>
          </w:tcPr>
          <w:p w:rsidR="00CD4319" w:rsidRPr="00D759AA" w:rsidRDefault="00CD4319" w:rsidP="00D759AA">
            <w:pPr>
              <w:tabs>
                <w:tab w:val="left" w:pos="243"/>
              </w:tabs>
              <w:spacing w:after="0" w:line="240" w:lineRule="auto"/>
              <w:ind w:right="20"/>
              <w:jc w:val="both"/>
              <w:rPr>
                <w:rFonts w:ascii="Times New Roman" w:eastAsia="Times New Roman" w:hAnsi="Times New Roman" w:cs="Times New Roman"/>
                <w:sz w:val="24"/>
                <w:szCs w:val="24"/>
              </w:rPr>
            </w:pPr>
            <w:r w:rsidRPr="00D759AA">
              <w:rPr>
                <w:rFonts w:ascii="Times New Roman" w:eastAsia="Times New Roman" w:hAnsi="Times New Roman" w:cs="Times New Roman"/>
                <w:sz w:val="24"/>
                <w:szCs w:val="24"/>
              </w:rPr>
              <w:t>Всероссийская олимпиада школьников по русскому языку</w:t>
            </w:r>
          </w:p>
        </w:tc>
        <w:tc>
          <w:tcPr>
            <w:tcW w:w="2159" w:type="dxa"/>
          </w:tcPr>
          <w:p w:rsidR="00CD4319" w:rsidRPr="00D759AA" w:rsidRDefault="00CD4319" w:rsidP="00D759AA">
            <w:pPr>
              <w:tabs>
                <w:tab w:val="left" w:pos="243"/>
              </w:tabs>
              <w:spacing w:after="0" w:line="240" w:lineRule="auto"/>
              <w:ind w:right="20"/>
              <w:jc w:val="both"/>
              <w:rPr>
                <w:rFonts w:ascii="Times New Roman" w:hAnsi="Times New Roman" w:cs="Times New Roman"/>
                <w:sz w:val="24"/>
                <w:szCs w:val="24"/>
              </w:rPr>
            </w:pPr>
            <w:r w:rsidRPr="00D759AA">
              <w:rPr>
                <w:rFonts w:ascii="Times New Roman" w:eastAsia="Times New Roman" w:hAnsi="Times New Roman" w:cs="Times New Roman"/>
                <w:sz w:val="24"/>
                <w:szCs w:val="24"/>
              </w:rPr>
              <w:t>муниципальный</w:t>
            </w:r>
          </w:p>
        </w:tc>
        <w:tc>
          <w:tcPr>
            <w:tcW w:w="2655" w:type="dxa"/>
          </w:tcPr>
          <w:p w:rsidR="00CD4319" w:rsidRPr="00D759AA" w:rsidRDefault="00CD4319" w:rsidP="00D759AA">
            <w:pPr>
              <w:tabs>
                <w:tab w:val="left" w:pos="243"/>
              </w:tabs>
              <w:spacing w:after="0" w:line="240" w:lineRule="auto"/>
              <w:ind w:right="20"/>
              <w:jc w:val="both"/>
              <w:rPr>
                <w:rFonts w:ascii="Times New Roman" w:hAnsi="Times New Roman" w:cs="Times New Roman"/>
                <w:sz w:val="24"/>
                <w:szCs w:val="24"/>
              </w:rPr>
            </w:pPr>
            <w:r w:rsidRPr="00D759AA">
              <w:rPr>
                <w:rFonts w:ascii="Times New Roman" w:hAnsi="Times New Roman" w:cs="Times New Roman"/>
                <w:sz w:val="24"/>
                <w:szCs w:val="24"/>
              </w:rPr>
              <w:t>Большакова Е.В.</w:t>
            </w:r>
          </w:p>
        </w:tc>
        <w:tc>
          <w:tcPr>
            <w:tcW w:w="2641" w:type="dxa"/>
          </w:tcPr>
          <w:p w:rsidR="00CD4319" w:rsidRPr="00D759AA" w:rsidRDefault="00CD4319" w:rsidP="00D759AA">
            <w:pPr>
              <w:tabs>
                <w:tab w:val="left" w:pos="243"/>
              </w:tabs>
              <w:spacing w:after="0" w:line="240" w:lineRule="auto"/>
              <w:ind w:right="20"/>
              <w:rPr>
                <w:rFonts w:ascii="Times New Roman" w:hAnsi="Times New Roman" w:cs="Times New Roman"/>
                <w:sz w:val="24"/>
                <w:szCs w:val="24"/>
              </w:rPr>
            </w:pPr>
            <w:r w:rsidRPr="00D759AA">
              <w:rPr>
                <w:rFonts w:ascii="Times New Roman" w:eastAsia="Times New Roman" w:hAnsi="Times New Roman" w:cs="Times New Roman"/>
                <w:sz w:val="24"/>
                <w:szCs w:val="24"/>
              </w:rPr>
              <w:t>член жюри</w:t>
            </w:r>
          </w:p>
        </w:tc>
      </w:tr>
      <w:tr w:rsidR="006E6F9D" w:rsidRPr="00D759AA" w:rsidTr="005222CA">
        <w:tc>
          <w:tcPr>
            <w:tcW w:w="3227" w:type="dxa"/>
          </w:tcPr>
          <w:p w:rsidR="00CD4319" w:rsidRPr="00D759AA" w:rsidRDefault="00CD4319" w:rsidP="00D759AA">
            <w:pPr>
              <w:tabs>
                <w:tab w:val="left" w:pos="243"/>
              </w:tabs>
              <w:spacing w:after="0" w:line="240" w:lineRule="auto"/>
              <w:ind w:right="20"/>
              <w:jc w:val="both"/>
              <w:rPr>
                <w:rFonts w:ascii="Times New Roman" w:eastAsia="Times New Roman" w:hAnsi="Times New Roman" w:cs="Times New Roman"/>
                <w:sz w:val="24"/>
                <w:szCs w:val="24"/>
              </w:rPr>
            </w:pPr>
            <w:r w:rsidRPr="00D759AA">
              <w:rPr>
                <w:rFonts w:ascii="Times New Roman" w:eastAsia="Times New Roman" w:hAnsi="Times New Roman" w:cs="Times New Roman"/>
                <w:sz w:val="24"/>
                <w:szCs w:val="24"/>
              </w:rPr>
              <w:t>Республиканская олимпиада школьников по татарскому языку</w:t>
            </w:r>
          </w:p>
        </w:tc>
        <w:tc>
          <w:tcPr>
            <w:tcW w:w="2159" w:type="dxa"/>
          </w:tcPr>
          <w:p w:rsidR="00CD4319" w:rsidRPr="00D759AA" w:rsidRDefault="00CD4319" w:rsidP="00D759AA">
            <w:pPr>
              <w:tabs>
                <w:tab w:val="left" w:pos="243"/>
              </w:tabs>
              <w:spacing w:after="0" w:line="240" w:lineRule="auto"/>
              <w:ind w:right="20"/>
              <w:jc w:val="both"/>
              <w:rPr>
                <w:rFonts w:ascii="Times New Roman" w:hAnsi="Times New Roman" w:cs="Times New Roman"/>
                <w:sz w:val="24"/>
                <w:szCs w:val="24"/>
              </w:rPr>
            </w:pPr>
            <w:r w:rsidRPr="00D759AA">
              <w:rPr>
                <w:rFonts w:ascii="Times New Roman" w:eastAsia="Times New Roman" w:hAnsi="Times New Roman" w:cs="Times New Roman"/>
                <w:sz w:val="24"/>
                <w:szCs w:val="24"/>
              </w:rPr>
              <w:t>муниципальный</w:t>
            </w:r>
          </w:p>
        </w:tc>
        <w:tc>
          <w:tcPr>
            <w:tcW w:w="2655" w:type="dxa"/>
          </w:tcPr>
          <w:p w:rsidR="00CD4319" w:rsidRPr="00D759AA" w:rsidRDefault="00CD4319" w:rsidP="00D759AA">
            <w:pPr>
              <w:tabs>
                <w:tab w:val="left" w:pos="243"/>
              </w:tabs>
              <w:spacing w:after="0" w:line="240" w:lineRule="auto"/>
              <w:ind w:right="20"/>
              <w:jc w:val="both"/>
              <w:rPr>
                <w:rFonts w:ascii="Times New Roman" w:hAnsi="Times New Roman" w:cs="Times New Roman"/>
                <w:sz w:val="24"/>
                <w:szCs w:val="24"/>
              </w:rPr>
            </w:pPr>
            <w:proofErr w:type="spellStart"/>
            <w:r w:rsidRPr="00D759AA">
              <w:rPr>
                <w:rFonts w:ascii="Times New Roman" w:hAnsi="Times New Roman" w:cs="Times New Roman"/>
                <w:sz w:val="24"/>
                <w:szCs w:val="24"/>
              </w:rPr>
              <w:t>Шайхутдинова</w:t>
            </w:r>
            <w:proofErr w:type="spellEnd"/>
            <w:r w:rsidRPr="00D759AA">
              <w:rPr>
                <w:rFonts w:ascii="Times New Roman" w:hAnsi="Times New Roman" w:cs="Times New Roman"/>
                <w:sz w:val="24"/>
                <w:szCs w:val="24"/>
              </w:rPr>
              <w:t xml:space="preserve"> Р.С.</w:t>
            </w:r>
          </w:p>
          <w:p w:rsidR="00CD4319" w:rsidRPr="00D759AA" w:rsidRDefault="00CD4319" w:rsidP="00D759AA">
            <w:pPr>
              <w:tabs>
                <w:tab w:val="left" w:pos="243"/>
              </w:tabs>
              <w:spacing w:after="0" w:line="240" w:lineRule="auto"/>
              <w:ind w:right="20"/>
              <w:jc w:val="both"/>
              <w:rPr>
                <w:rFonts w:ascii="Times New Roman" w:hAnsi="Times New Roman" w:cs="Times New Roman"/>
                <w:sz w:val="24"/>
                <w:szCs w:val="24"/>
              </w:rPr>
            </w:pPr>
            <w:proofErr w:type="spellStart"/>
            <w:r w:rsidRPr="00D759AA">
              <w:rPr>
                <w:rFonts w:ascii="Times New Roman" w:hAnsi="Times New Roman" w:cs="Times New Roman"/>
                <w:sz w:val="24"/>
                <w:szCs w:val="24"/>
              </w:rPr>
              <w:t>Шарипова</w:t>
            </w:r>
            <w:proofErr w:type="spellEnd"/>
            <w:r w:rsidRPr="00D759AA">
              <w:rPr>
                <w:rFonts w:ascii="Times New Roman" w:hAnsi="Times New Roman" w:cs="Times New Roman"/>
                <w:sz w:val="24"/>
                <w:szCs w:val="24"/>
              </w:rPr>
              <w:t xml:space="preserve"> М.М.</w:t>
            </w:r>
          </w:p>
        </w:tc>
        <w:tc>
          <w:tcPr>
            <w:tcW w:w="2641" w:type="dxa"/>
          </w:tcPr>
          <w:p w:rsidR="00CD4319" w:rsidRPr="00D759AA" w:rsidRDefault="00CD4319" w:rsidP="00D759AA">
            <w:pPr>
              <w:tabs>
                <w:tab w:val="left" w:pos="243"/>
              </w:tabs>
              <w:spacing w:after="0" w:line="240" w:lineRule="auto"/>
              <w:ind w:right="20"/>
              <w:rPr>
                <w:rFonts w:ascii="Times New Roman" w:hAnsi="Times New Roman" w:cs="Times New Roman"/>
                <w:sz w:val="24"/>
                <w:szCs w:val="24"/>
              </w:rPr>
            </w:pPr>
            <w:r w:rsidRPr="00D759AA">
              <w:rPr>
                <w:rFonts w:ascii="Times New Roman" w:eastAsia="Times New Roman" w:hAnsi="Times New Roman" w:cs="Times New Roman"/>
                <w:sz w:val="24"/>
                <w:szCs w:val="24"/>
              </w:rPr>
              <w:t>член жюри</w:t>
            </w:r>
          </w:p>
        </w:tc>
      </w:tr>
      <w:tr w:rsidR="006E6F9D" w:rsidRPr="00D759AA" w:rsidTr="005222CA">
        <w:tc>
          <w:tcPr>
            <w:tcW w:w="3227" w:type="dxa"/>
          </w:tcPr>
          <w:p w:rsidR="00CD4319" w:rsidRPr="00D759AA" w:rsidRDefault="00CD4319" w:rsidP="00D759AA">
            <w:pPr>
              <w:tabs>
                <w:tab w:val="left" w:pos="243"/>
              </w:tabs>
              <w:spacing w:after="0" w:line="240" w:lineRule="auto"/>
              <w:ind w:right="20"/>
              <w:jc w:val="both"/>
              <w:rPr>
                <w:rFonts w:ascii="Times New Roman" w:eastAsia="Times New Roman" w:hAnsi="Times New Roman" w:cs="Times New Roman"/>
                <w:sz w:val="24"/>
                <w:szCs w:val="24"/>
              </w:rPr>
            </w:pPr>
            <w:r w:rsidRPr="00D759AA">
              <w:rPr>
                <w:rFonts w:ascii="Times New Roman" w:eastAsia="Times New Roman" w:hAnsi="Times New Roman" w:cs="Times New Roman"/>
                <w:sz w:val="24"/>
                <w:szCs w:val="24"/>
              </w:rPr>
              <w:t>Городская предметная олимпиада на татарском языке по обществознанию</w:t>
            </w:r>
          </w:p>
        </w:tc>
        <w:tc>
          <w:tcPr>
            <w:tcW w:w="2159" w:type="dxa"/>
          </w:tcPr>
          <w:p w:rsidR="00CD4319" w:rsidRPr="00D759AA" w:rsidRDefault="00CD4319" w:rsidP="00D759AA">
            <w:pPr>
              <w:tabs>
                <w:tab w:val="left" w:pos="243"/>
              </w:tabs>
              <w:spacing w:after="0" w:line="240" w:lineRule="auto"/>
              <w:ind w:right="20"/>
              <w:jc w:val="both"/>
              <w:rPr>
                <w:rFonts w:ascii="Times New Roman" w:hAnsi="Times New Roman" w:cs="Times New Roman"/>
                <w:sz w:val="24"/>
                <w:szCs w:val="24"/>
              </w:rPr>
            </w:pPr>
            <w:r w:rsidRPr="00D759AA">
              <w:rPr>
                <w:rFonts w:ascii="Times New Roman" w:eastAsia="Times New Roman" w:hAnsi="Times New Roman" w:cs="Times New Roman"/>
                <w:sz w:val="24"/>
                <w:szCs w:val="24"/>
              </w:rPr>
              <w:t>муниципальный</w:t>
            </w:r>
          </w:p>
        </w:tc>
        <w:tc>
          <w:tcPr>
            <w:tcW w:w="2655" w:type="dxa"/>
          </w:tcPr>
          <w:p w:rsidR="00CD4319" w:rsidRPr="00D759AA" w:rsidRDefault="00CD4319" w:rsidP="00D759AA">
            <w:pPr>
              <w:tabs>
                <w:tab w:val="left" w:pos="243"/>
              </w:tabs>
              <w:spacing w:after="0" w:line="240" w:lineRule="auto"/>
              <w:ind w:right="20"/>
              <w:jc w:val="both"/>
              <w:rPr>
                <w:rFonts w:ascii="Times New Roman" w:hAnsi="Times New Roman" w:cs="Times New Roman"/>
                <w:sz w:val="24"/>
                <w:szCs w:val="24"/>
              </w:rPr>
            </w:pPr>
            <w:r w:rsidRPr="00D759AA">
              <w:rPr>
                <w:rFonts w:ascii="Times New Roman" w:hAnsi="Times New Roman" w:cs="Times New Roman"/>
                <w:sz w:val="24"/>
                <w:szCs w:val="24"/>
              </w:rPr>
              <w:t>Садиков И.И.</w:t>
            </w:r>
          </w:p>
        </w:tc>
        <w:tc>
          <w:tcPr>
            <w:tcW w:w="2641" w:type="dxa"/>
          </w:tcPr>
          <w:p w:rsidR="00CD4319" w:rsidRPr="00D759AA" w:rsidRDefault="00CD4319" w:rsidP="00D759AA">
            <w:pPr>
              <w:tabs>
                <w:tab w:val="left" w:pos="243"/>
              </w:tabs>
              <w:spacing w:after="0" w:line="240" w:lineRule="auto"/>
              <w:ind w:right="20"/>
              <w:rPr>
                <w:rFonts w:ascii="Times New Roman" w:hAnsi="Times New Roman" w:cs="Times New Roman"/>
                <w:sz w:val="24"/>
                <w:szCs w:val="24"/>
              </w:rPr>
            </w:pPr>
            <w:r w:rsidRPr="00D759AA">
              <w:rPr>
                <w:rFonts w:ascii="Times New Roman" w:eastAsia="Times New Roman" w:hAnsi="Times New Roman" w:cs="Times New Roman"/>
                <w:sz w:val="24"/>
                <w:szCs w:val="24"/>
              </w:rPr>
              <w:t>член жюри</w:t>
            </w:r>
          </w:p>
        </w:tc>
      </w:tr>
      <w:tr w:rsidR="006E6F9D" w:rsidRPr="00D759AA" w:rsidTr="005222CA">
        <w:tc>
          <w:tcPr>
            <w:tcW w:w="3227" w:type="dxa"/>
          </w:tcPr>
          <w:p w:rsidR="00CD4319" w:rsidRPr="00D759AA" w:rsidRDefault="005222CA" w:rsidP="00D759AA">
            <w:pPr>
              <w:tabs>
                <w:tab w:val="left" w:pos="243"/>
              </w:tabs>
              <w:spacing w:after="0" w:line="240" w:lineRule="auto"/>
              <w:ind w:left="21" w:right="20"/>
              <w:jc w:val="both"/>
              <w:rPr>
                <w:rFonts w:ascii="Times New Roman" w:hAnsi="Times New Roman" w:cs="Times New Roman"/>
                <w:sz w:val="24"/>
                <w:szCs w:val="24"/>
              </w:rPr>
            </w:pPr>
            <w:r w:rsidRPr="00D759AA">
              <w:rPr>
                <w:rFonts w:ascii="Times New Roman" w:eastAsia="Times New Roman" w:hAnsi="Times New Roman" w:cs="Times New Roman"/>
                <w:sz w:val="24"/>
                <w:szCs w:val="24"/>
              </w:rPr>
              <w:t xml:space="preserve">Предметная комиссия Государственной экзаменационной комиссии </w:t>
            </w:r>
          </w:p>
        </w:tc>
        <w:tc>
          <w:tcPr>
            <w:tcW w:w="2159" w:type="dxa"/>
          </w:tcPr>
          <w:p w:rsidR="00CD4319" w:rsidRPr="00D759AA" w:rsidRDefault="00CD4319" w:rsidP="00D759AA">
            <w:pPr>
              <w:tabs>
                <w:tab w:val="left" w:pos="243"/>
              </w:tabs>
              <w:spacing w:after="0" w:line="240" w:lineRule="auto"/>
              <w:ind w:right="20"/>
              <w:jc w:val="both"/>
              <w:rPr>
                <w:rFonts w:ascii="Times New Roman" w:eastAsia="Times New Roman" w:hAnsi="Times New Roman" w:cs="Times New Roman"/>
                <w:sz w:val="24"/>
                <w:szCs w:val="24"/>
              </w:rPr>
            </w:pPr>
            <w:r w:rsidRPr="00D759AA">
              <w:rPr>
                <w:rFonts w:ascii="Times New Roman" w:eastAsia="Times New Roman" w:hAnsi="Times New Roman" w:cs="Times New Roman"/>
                <w:sz w:val="24"/>
                <w:szCs w:val="24"/>
              </w:rPr>
              <w:t>региональный</w:t>
            </w:r>
          </w:p>
        </w:tc>
        <w:tc>
          <w:tcPr>
            <w:tcW w:w="2655" w:type="dxa"/>
          </w:tcPr>
          <w:p w:rsidR="00CD4319" w:rsidRPr="00D759AA" w:rsidRDefault="00CD4319" w:rsidP="00D759AA">
            <w:pPr>
              <w:tabs>
                <w:tab w:val="left" w:pos="243"/>
              </w:tabs>
              <w:spacing w:after="0" w:line="240" w:lineRule="auto"/>
              <w:ind w:right="20"/>
              <w:jc w:val="both"/>
              <w:rPr>
                <w:rFonts w:ascii="Times New Roman" w:hAnsi="Times New Roman" w:cs="Times New Roman"/>
                <w:sz w:val="24"/>
                <w:szCs w:val="24"/>
              </w:rPr>
            </w:pPr>
            <w:r w:rsidRPr="00D759AA">
              <w:rPr>
                <w:rFonts w:ascii="Times New Roman" w:hAnsi="Times New Roman" w:cs="Times New Roman"/>
                <w:sz w:val="24"/>
                <w:szCs w:val="24"/>
              </w:rPr>
              <w:t>Большакова Е.В.</w:t>
            </w:r>
          </w:p>
          <w:p w:rsidR="00CD4319" w:rsidRPr="00D759AA" w:rsidRDefault="00CD4319" w:rsidP="00D759AA">
            <w:pPr>
              <w:tabs>
                <w:tab w:val="left" w:pos="243"/>
              </w:tabs>
              <w:spacing w:after="0" w:line="240" w:lineRule="auto"/>
              <w:ind w:right="20"/>
              <w:jc w:val="both"/>
              <w:rPr>
                <w:rFonts w:ascii="Times New Roman" w:hAnsi="Times New Roman" w:cs="Times New Roman"/>
                <w:sz w:val="24"/>
                <w:szCs w:val="24"/>
              </w:rPr>
            </w:pPr>
            <w:proofErr w:type="spellStart"/>
            <w:r w:rsidRPr="00D759AA">
              <w:rPr>
                <w:rFonts w:ascii="Times New Roman" w:hAnsi="Times New Roman" w:cs="Times New Roman"/>
                <w:sz w:val="24"/>
                <w:szCs w:val="24"/>
              </w:rPr>
              <w:t>Спицина</w:t>
            </w:r>
            <w:proofErr w:type="spellEnd"/>
            <w:r w:rsidRPr="00D759AA">
              <w:rPr>
                <w:rFonts w:ascii="Times New Roman" w:hAnsi="Times New Roman" w:cs="Times New Roman"/>
                <w:sz w:val="24"/>
                <w:szCs w:val="24"/>
              </w:rPr>
              <w:t xml:space="preserve"> В.М.</w:t>
            </w:r>
          </w:p>
          <w:p w:rsidR="005222CA" w:rsidRPr="00D759AA" w:rsidRDefault="005222CA" w:rsidP="00D759AA">
            <w:pPr>
              <w:tabs>
                <w:tab w:val="left" w:pos="243"/>
              </w:tabs>
              <w:spacing w:after="0" w:line="240" w:lineRule="auto"/>
              <w:ind w:right="20"/>
              <w:jc w:val="both"/>
              <w:rPr>
                <w:rFonts w:ascii="Times New Roman" w:hAnsi="Times New Roman" w:cs="Times New Roman"/>
                <w:sz w:val="24"/>
                <w:szCs w:val="24"/>
              </w:rPr>
            </w:pPr>
            <w:proofErr w:type="spellStart"/>
            <w:r w:rsidRPr="00D759AA">
              <w:rPr>
                <w:rFonts w:ascii="Times New Roman" w:hAnsi="Times New Roman" w:cs="Times New Roman"/>
                <w:sz w:val="24"/>
                <w:szCs w:val="24"/>
              </w:rPr>
              <w:t>Садриев</w:t>
            </w:r>
            <w:proofErr w:type="spellEnd"/>
            <w:r w:rsidRPr="00D759AA">
              <w:rPr>
                <w:rFonts w:ascii="Times New Roman" w:hAnsi="Times New Roman" w:cs="Times New Roman"/>
                <w:sz w:val="24"/>
                <w:szCs w:val="24"/>
              </w:rPr>
              <w:t xml:space="preserve"> В.Э.</w:t>
            </w:r>
          </w:p>
        </w:tc>
        <w:tc>
          <w:tcPr>
            <w:tcW w:w="2641" w:type="dxa"/>
          </w:tcPr>
          <w:p w:rsidR="00CD4319" w:rsidRPr="00D759AA" w:rsidRDefault="00CD4319" w:rsidP="00D759AA">
            <w:pPr>
              <w:tabs>
                <w:tab w:val="left" w:pos="243"/>
              </w:tabs>
              <w:spacing w:after="0" w:line="240" w:lineRule="auto"/>
              <w:ind w:right="20"/>
              <w:rPr>
                <w:rFonts w:ascii="Times New Roman" w:eastAsia="Times New Roman" w:hAnsi="Times New Roman" w:cs="Times New Roman"/>
                <w:sz w:val="24"/>
                <w:szCs w:val="24"/>
              </w:rPr>
            </w:pPr>
            <w:r w:rsidRPr="00D759AA">
              <w:rPr>
                <w:rFonts w:ascii="Times New Roman" w:eastAsia="Times New Roman" w:hAnsi="Times New Roman" w:cs="Times New Roman"/>
                <w:sz w:val="24"/>
                <w:szCs w:val="24"/>
              </w:rPr>
              <w:t>Эксперт</w:t>
            </w:r>
            <w:r w:rsidR="005222CA" w:rsidRPr="00D759AA">
              <w:rPr>
                <w:rFonts w:ascii="Times New Roman" w:eastAsia="Times New Roman" w:hAnsi="Times New Roman" w:cs="Times New Roman"/>
                <w:sz w:val="24"/>
                <w:szCs w:val="24"/>
              </w:rPr>
              <w:t xml:space="preserve"> ЕГЭ, ОГЭ</w:t>
            </w:r>
          </w:p>
        </w:tc>
      </w:tr>
    </w:tbl>
    <w:p w:rsidR="00CD4319" w:rsidRPr="00D759AA" w:rsidRDefault="00CD4319" w:rsidP="00856C41">
      <w:pPr>
        <w:tabs>
          <w:tab w:val="left" w:pos="243"/>
        </w:tabs>
        <w:spacing w:after="0" w:line="240" w:lineRule="auto"/>
        <w:ind w:right="20"/>
        <w:jc w:val="both"/>
        <w:rPr>
          <w:rFonts w:ascii="Times New Roman" w:hAnsi="Times New Roman" w:cs="Times New Roman"/>
          <w:sz w:val="24"/>
          <w:szCs w:val="24"/>
        </w:rPr>
      </w:pPr>
    </w:p>
    <w:p w:rsidR="00CD4319" w:rsidRPr="00D759AA" w:rsidRDefault="00CD4319" w:rsidP="00856C41">
      <w:pPr>
        <w:pStyle w:val="ab"/>
        <w:jc w:val="center"/>
        <w:rPr>
          <w:rFonts w:ascii="Times New Roman" w:hAnsi="Times New Roman"/>
          <w:szCs w:val="24"/>
          <w:lang w:val="ru-RU"/>
        </w:rPr>
      </w:pPr>
    </w:p>
    <w:p w:rsidR="00CD4319" w:rsidRPr="00D759AA" w:rsidRDefault="00CD4319" w:rsidP="00856C41">
      <w:pPr>
        <w:spacing w:after="0" w:line="240" w:lineRule="auto"/>
        <w:jc w:val="center"/>
        <w:rPr>
          <w:rFonts w:ascii="Times New Roman" w:hAnsi="Times New Roman" w:cs="Times New Roman"/>
          <w:b/>
          <w:sz w:val="24"/>
          <w:szCs w:val="24"/>
        </w:rPr>
      </w:pPr>
      <w:r w:rsidRPr="00D759AA">
        <w:rPr>
          <w:rFonts w:ascii="Times New Roman" w:hAnsi="Times New Roman" w:cs="Times New Roman"/>
          <w:b/>
          <w:sz w:val="24"/>
          <w:szCs w:val="24"/>
        </w:rPr>
        <w:t>Участие педагогов в профессиональных конкурсах, конференциях, проектах, фестивалях, олимпиадах и т.д.</w:t>
      </w:r>
    </w:p>
    <w:p w:rsidR="00CD4319" w:rsidRPr="00D759AA" w:rsidRDefault="00CD4319" w:rsidP="00856C41">
      <w:pPr>
        <w:spacing w:after="0" w:line="240" w:lineRule="auto"/>
        <w:jc w:val="both"/>
        <w:rPr>
          <w:rFonts w:ascii="Times New Roman" w:hAnsi="Times New Roman" w:cs="Times New Roman"/>
          <w:sz w:val="24"/>
          <w:szCs w:val="24"/>
        </w:rPr>
      </w:pPr>
    </w:p>
    <w:p w:rsidR="00CD4319" w:rsidRPr="00D759AA" w:rsidRDefault="00CD4319" w:rsidP="00856C41">
      <w:pPr>
        <w:spacing w:after="0" w:line="240" w:lineRule="auto"/>
        <w:ind w:firstLine="708"/>
        <w:jc w:val="both"/>
        <w:rPr>
          <w:rFonts w:ascii="Times New Roman" w:hAnsi="Times New Roman" w:cs="Times New Roman"/>
          <w:sz w:val="24"/>
          <w:szCs w:val="24"/>
        </w:rPr>
      </w:pPr>
      <w:proofErr w:type="gramStart"/>
      <w:r w:rsidRPr="00D759AA">
        <w:rPr>
          <w:rFonts w:ascii="Times New Roman" w:hAnsi="Times New Roman" w:cs="Times New Roman"/>
          <w:sz w:val="24"/>
          <w:szCs w:val="24"/>
        </w:rPr>
        <w:t xml:space="preserve">Реализуя совместный план работы отдела образования и учебно-методического сектора Управления образования ИКМО г. Казани по Авиастроительному и Ново-Савиновскому районам на 2017-2018 учебный год и в соответствии с методической темой школы «Использование педагогических и информационных технологий в условиях </w:t>
      </w:r>
      <w:proofErr w:type="spellStart"/>
      <w:r w:rsidRPr="00D759AA">
        <w:rPr>
          <w:rFonts w:ascii="Times New Roman" w:hAnsi="Times New Roman" w:cs="Times New Roman"/>
          <w:sz w:val="24"/>
          <w:szCs w:val="24"/>
        </w:rPr>
        <w:t>компетентностного</w:t>
      </w:r>
      <w:proofErr w:type="spellEnd"/>
      <w:r w:rsidRPr="00D759AA">
        <w:rPr>
          <w:rFonts w:ascii="Times New Roman" w:hAnsi="Times New Roman" w:cs="Times New Roman"/>
          <w:sz w:val="24"/>
          <w:szCs w:val="24"/>
        </w:rPr>
        <w:t xml:space="preserve"> подхода в обучении и воспитания учащихся» педагогический коллектив принял результативное  участие в районных и муниципальных мероприятиях.</w:t>
      </w:r>
      <w:proofErr w:type="gramEnd"/>
      <w:r w:rsidRPr="00D759AA">
        <w:rPr>
          <w:rFonts w:ascii="Times New Roman" w:hAnsi="Times New Roman" w:cs="Times New Roman"/>
          <w:sz w:val="24"/>
          <w:szCs w:val="24"/>
        </w:rPr>
        <w:t xml:space="preserve"> Высокая активность участия педагогов лицея в профессиональных конкурсах и мероприятиях обусловлена высокой </w:t>
      </w:r>
      <w:proofErr w:type="spellStart"/>
      <w:r w:rsidRPr="00D759AA">
        <w:rPr>
          <w:rFonts w:ascii="Times New Roman" w:hAnsi="Times New Roman" w:cs="Times New Roman"/>
          <w:sz w:val="24"/>
          <w:szCs w:val="24"/>
        </w:rPr>
        <w:t>категорийностью</w:t>
      </w:r>
      <w:proofErr w:type="spellEnd"/>
      <w:r w:rsidRPr="00D759AA">
        <w:rPr>
          <w:rFonts w:ascii="Times New Roman" w:hAnsi="Times New Roman" w:cs="Times New Roman"/>
          <w:sz w:val="24"/>
          <w:szCs w:val="24"/>
        </w:rPr>
        <w:t xml:space="preserve"> педагогического коллектива,  мотивационной направленностью на совершенствование профессионального мастерства. Однако следует отметить активность педагогов отдельных УМНЦ, что обусловлено личной заинтересованностью руководителей в повышении рейтинга ОО. Следует отметить, что в 2017-2018 учебном году повысилась мотивация для участия в профессиональных конкурсах у молодых педагогов, что свидетельствует о положительной тенденции.</w:t>
      </w:r>
    </w:p>
    <w:p w:rsidR="00CD4319" w:rsidRPr="00D759AA" w:rsidRDefault="00CD4319" w:rsidP="00856C41">
      <w:pPr>
        <w:spacing w:after="0" w:line="240" w:lineRule="auto"/>
        <w:ind w:firstLine="708"/>
        <w:jc w:val="both"/>
        <w:rPr>
          <w:rFonts w:ascii="Times New Roman" w:hAnsi="Times New Roman" w:cs="Times New Roman"/>
          <w:sz w:val="24"/>
          <w:szCs w:val="24"/>
        </w:rPr>
      </w:pP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4536"/>
        <w:gridCol w:w="1843"/>
        <w:gridCol w:w="1984"/>
      </w:tblGrid>
      <w:tr w:rsidR="00CD4319" w:rsidRPr="00D759AA" w:rsidTr="005222CA">
        <w:tc>
          <w:tcPr>
            <w:tcW w:w="1384"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Уровень</w:t>
            </w:r>
          </w:p>
        </w:tc>
        <w:tc>
          <w:tcPr>
            <w:tcW w:w="4536"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Название конкурса</w:t>
            </w:r>
          </w:p>
        </w:tc>
        <w:tc>
          <w:tcPr>
            <w:tcW w:w="1843"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ФИО участника</w:t>
            </w:r>
          </w:p>
        </w:tc>
        <w:tc>
          <w:tcPr>
            <w:tcW w:w="1984"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Результат</w:t>
            </w: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Международный</w:t>
            </w:r>
          </w:p>
        </w:tc>
        <w:tc>
          <w:tcPr>
            <w:tcW w:w="4536"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 xml:space="preserve">Игровой конкурс по английскому языку </w:t>
            </w:r>
            <w:proofErr w:type="spellStart"/>
            <w:r w:rsidRPr="00D759AA">
              <w:rPr>
                <w:rFonts w:ascii="Times New Roman" w:hAnsi="Times New Roman" w:cs="Times New Roman"/>
                <w:sz w:val="24"/>
                <w:szCs w:val="24"/>
              </w:rPr>
              <w:t>British</w:t>
            </w:r>
            <w:proofErr w:type="spellEnd"/>
            <w:r w:rsidRPr="00D759AA">
              <w:rPr>
                <w:rFonts w:ascii="Times New Roman" w:hAnsi="Times New Roman" w:cs="Times New Roman"/>
                <w:sz w:val="24"/>
                <w:szCs w:val="24"/>
              </w:rPr>
              <w:t xml:space="preserve"> </w:t>
            </w:r>
            <w:proofErr w:type="spellStart"/>
            <w:r w:rsidRPr="00D759AA">
              <w:rPr>
                <w:rFonts w:ascii="Times New Roman" w:hAnsi="Times New Roman" w:cs="Times New Roman"/>
                <w:sz w:val="24"/>
                <w:szCs w:val="24"/>
              </w:rPr>
              <w:t>Bulldog</w:t>
            </w:r>
            <w:proofErr w:type="spellEnd"/>
            <w:r w:rsidRPr="00D759AA">
              <w:rPr>
                <w:rFonts w:ascii="Times New Roman" w:hAnsi="Times New Roman" w:cs="Times New Roman"/>
                <w:sz w:val="24"/>
                <w:szCs w:val="24"/>
              </w:rPr>
              <w:t xml:space="preserve"> </w:t>
            </w:r>
          </w:p>
        </w:tc>
        <w:tc>
          <w:tcPr>
            <w:tcW w:w="1843" w:type="dxa"/>
          </w:tcPr>
          <w:p w:rsidR="00CD4319" w:rsidRPr="00D759AA" w:rsidRDefault="00CD4319" w:rsidP="00856C41">
            <w:pPr>
              <w:spacing w:after="0" w:line="240" w:lineRule="auto"/>
              <w:rPr>
                <w:rFonts w:ascii="Times New Roman" w:hAnsi="Times New Roman" w:cs="Times New Roman"/>
                <w:sz w:val="24"/>
                <w:szCs w:val="24"/>
              </w:rPr>
            </w:pPr>
            <w:proofErr w:type="spellStart"/>
            <w:r w:rsidRPr="00D759AA">
              <w:rPr>
                <w:rFonts w:ascii="Times New Roman" w:hAnsi="Times New Roman" w:cs="Times New Roman"/>
                <w:sz w:val="24"/>
                <w:szCs w:val="24"/>
              </w:rPr>
              <w:t>Бадяшина</w:t>
            </w:r>
            <w:proofErr w:type="spellEnd"/>
            <w:r w:rsidRPr="00D759AA">
              <w:rPr>
                <w:rFonts w:ascii="Times New Roman" w:hAnsi="Times New Roman" w:cs="Times New Roman"/>
                <w:sz w:val="24"/>
                <w:szCs w:val="24"/>
              </w:rPr>
              <w:t xml:space="preserve"> Н. А.</w:t>
            </w:r>
          </w:p>
        </w:tc>
        <w:tc>
          <w:tcPr>
            <w:tcW w:w="19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организатор</w:t>
            </w:r>
          </w:p>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(сертификат от 1.09.2017)</w:t>
            </w: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Международный</w:t>
            </w:r>
          </w:p>
        </w:tc>
        <w:tc>
          <w:tcPr>
            <w:tcW w:w="4536"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Конференция</w:t>
            </w:r>
            <w:r w:rsidR="005222CA" w:rsidRPr="00D759AA">
              <w:rPr>
                <w:rFonts w:ascii="Times New Roman" w:hAnsi="Times New Roman" w:cs="Times New Roman"/>
                <w:sz w:val="24"/>
                <w:szCs w:val="24"/>
              </w:rPr>
              <w:t xml:space="preserve"> </w:t>
            </w:r>
            <w:r w:rsidRPr="00D759AA">
              <w:rPr>
                <w:rFonts w:ascii="Times New Roman" w:hAnsi="Times New Roman" w:cs="Times New Roman"/>
                <w:sz w:val="24"/>
                <w:szCs w:val="24"/>
              </w:rPr>
              <w:t>«</w:t>
            </w:r>
            <w:proofErr w:type="spellStart"/>
            <w:r w:rsidRPr="00D759AA">
              <w:rPr>
                <w:rFonts w:ascii="Times New Roman" w:hAnsi="Times New Roman" w:cs="Times New Roman"/>
                <w:sz w:val="24"/>
                <w:szCs w:val="24"/>
              </w:rPr>
              <w:t>Перпективы</w:t>
            </w:r>
            <w:proofErr w:type="spellEnd"/>
            <w:r w:rsidRPr="00D759AA">
              <w:rPr>
                <w:rFonts w:ascii="Times New Roman" w:hAnsi="Times New Roman" w:cs="Times New Roman"/>
                <w:sz w:val="24"/>
                <w:szCs w:val="24"/>
              </w:rPr>
              <w:t xml:space="preserve"> развития науки и образования»</w:t>
            </w:r>
          </w:p>
        </w:tc>
        <w:tc>
          <w:tcPr>
            <w:tcW w:w="1843"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Дмитрук И.Ю.</w:t>
            </w:r>
          </w:p>
        </w:tc>
        <w:tc>
          <w:tcPr>
            <w:tcW w:w="1984"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 xml:space="preserve">Сертификат участника </w:t>
            </w: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lang w:val="tt-RU"/>
              </w:rPr>
            </w:pPr>
            <w:r w:rsidRPr="00D759AA">
              <w:rPr>
                <w:rFonts w:ascii="Times New Roman" w:hAnsi="Times New Roman" w:cs="Times New Roman"/>
                <w:sz w:val="24"/>
                <w:szCs w:val="24"/>
              </w:rPr>
              <w:t>Международный</w:t>
            </w:r>
          </w:p>
          <w:p w:rsidR="00CD4319" w:rsidRPr="00D759AA" w:rsidRDefault="00CD4319" w:rsidP="00856C41">
            <w:pPr>
              <w:spacing w:after="0" w:line="240" w:lineRule="auto"/>
              <w:rPr>
                <w:rFonts w:ascii="Times New Roman" w:hAnsi="Times New Roman" w:cs="Times New Roman"/>
                <w:sz w:val="24"/>
                <w:szCs w:val="24"/>
              </w:rPr>
            </w:pPr>
          </w:p>
        </w:tc>
        <w:tc>
          <w:tcPr>
            <w:tcW w:w="4536" w:type="dxa"/>
          </w:tcPr>
          <w:p w:rsidR="00CD4319" w:rsidRPr="00D759AA" w:rsidRDefault="00CD4319" w:rsidP="00856C41">
            <w:pPr>
              <w:spacing w:after="0" w:line="240" w:lineRule="auto"/>
              <w:rPr>
                <w:rFonts w:ascii="Times New Roman" w:hAnsi="Times New Roman" w:cs="Times New Roman"/>
                <w:sz w:val="24"/>
                <w:szCs w:val="24"/>
                <w:lang w:val="tt-RU"/>
              </w:rPr>
            </w:pPr>
            <w:r w:rsidRPr="00D759AA">
              <w:rPr>
                <w:rFonts w:ascii="Times New Roman" w:hAnsi="Times New Roman" w:cs="Times New Roman"/>
                <w:sz w:val="24"/>
                <w:szCs w:val="24"/>
              </w:rPr>
              <w:t>III Международная научно- практическая конференция  «</w:t>
            </w:r>
            <w:proofErr w:type="spellStart"/>
            <w:r w:rsidRPr="00D759AA">
              <w:rPr>
                <w:rFonts w:ascii="Times New Roman" w:hAnsi="Times New Roman" w:cs="Times New Roman"/>
                <w:sz w:val="24"/>
                <w:szCs w:val="24"/>
              </w:rPr>
              <w:t>Айтматовские</w:t>
            </w:r>
            <w:proofErr w:type="spellEnd"/>
            <w:r w:rsidRPr="00D759AA">
              <w:rPr>
                <w:rFonts w:ascii="Times New Roman" w:hAnsi="Times New Roman" w:cs="Times New Roman"/>
                <w:sz w:val="24"/>
                <w:szCs w:val="24"/>
              </w:rPr>
              <w:t xml:space="preserve"> чтения»</w:t>
            </w:r>
          </w:p>
        </w:tc>
        <w:tc>
          <w:tcPr>
            <w:tcW w:w="1843" w:type="dxa"/>
          </w:tcPr>
          <w:p w:rsidR="00CD4319" w:rsidRPr="00D759AA" w:rsidRDefault="00CD4319" w:rsidP="00856C41">
            <w:pPr>
              <w:spacing w:after="0" w:line="240" w:lineRule="auto"/>
              <w:rPr>
                <w:rFonts w:ascii="Times New Roman" w:hAnsi="Times New Roman" w:cs="Times New Roman"/>
                <w:sz w:val="24"/>
                <w:szCs w:val="24"/>
              </w:rPr>
            </w:pPr>
            <w:proofErr w:type="spellStart"/>
            <w:r w:rsidRPr="00D759AA">
              <w:rPr>
                <w:rFonts w:ascii="Times New Roman" w:hAnsi="Times New Roman" w:cs="Times New Roman"/>
                <w:sz w:val="24"/>
                <w:szCs w:val="24"/>
              </w:rPr>
              <w:t>Шайхутдинова</w:t>
            </w:r>
            <w:proofErr w:type="spellEnd"/>
            <w:r w:rsidRPr="00D759AA">
              <w:rPr>
                <w:rFonts w:ascii="Times New Roman" w:hAnsi="Times New Roman" w:cs="Times New Roman"/>
                <w:sz w:val="24"/>
                <w:szCs w:val="24"/>
              </w:rPr>
              <w:t xml:space="preserve"> Р.С.</w:t>
            </w:r>
          </w:p>
        </w:tc>
        <w:tc>
          <w:tcPr>
            <w:tcW w:w="19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Диплом лауреата</w:t>
            </w:r>
          </w:p>
          <w:p w:rsidR="00CD4319" w:rsidRPr="00D759AA" w:rsidRDefault="00CD4319" w:rsidP="00856C41">
            <w:pPr>
              <w:spacing w:after="0" w:line="240" w:lineRule="auto"/>
              <w:rPr>
                <w:rFonts w:ascii="Times New Roman" w:hAnsi="Times New Roman" w:cs="Times New Roman"/>
                <w:sz w:val="24"/>
                <w:szCs w:val="24"/>
                <w:lang w:val="tt-RU"/>
              </w:rPr>
            </w:pPr>
            <w:r w:rsidRPr="00D759AA">
              <w:rPr>
                <w:rFonts w:ascii="Times New Roman" w:hAnsi="Times New Roman" w:cs="Times New Roman"/>
                <w:sz w:val="24"/>
                <w:szCs w:val="24"/>
              </w:rPr>
              <w:t xml:space="preserve"> Декабрь, 2017</w:t>
            </w:r>
          </w:p>
          <w:p w:rsidR="00CD4319" w:rsidRPr="00D759AA" w:rsidRDefault="00CD4319" w:rsidP="00856C41">
            <w:pPr>
              <w:spacing w:after="0" w:line="240" w:lineRule="auto"/>
              <w:jc w:val="both"/>
              <w:rPr>
                <w:rFonts w:ascii="Times New Roman" w:hAnsi="Times New Roman" w:cs="Times New Roman"/>
                <w:sz w:val="24"/>
                <w:szCs w:val="24"/>
              </w:rPr>
            </w:pP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lang w:val="tt-RU"/>
              </w:rPr>
            </w:pPr>
            <w:r w:rsidRPr="00D759AA">
              <w:rPr>
                <w:rFonts w:ascii="Times New Roman" w:hAnsi="Times New Roman" w:cs="Times New Roman"/>
                <w:sz w:val="24"/>
                <w:szCs w:val="24"/>
              </w:rPr>
              <w:t>Международный</w:t>
            </w:r>
          </w:p>
          <w:p w:rsidR="00CD4319" w:rsidRPr="00D759AA" w:rsidRDefault="00CD4319" w:rsidP="00856C41">
            <w:pPr>
              <w:spacing w:after="0" w:line="240" w:lineRule="auto"/>
              <w:rPr>
                <w:rFonts w:ascii="Times New Roman" w:hAnsi="Times New Roman" w:cs="Times New Roman"/>
                <w:sz w:val="24"/>
                <w:szCs w:val="24"/>
              </w:rPr>
            </w:pPr>
          </w:p>
        </w:tc>
        <w:tc>
          <w:tcPr>
            <w:tcW w:w="4536" w:type="dxa"/>
          </w:tcPr>
          <w:p w:rsidR="00CD4319" w:rsidRPr="00D759AA" w:rsidRDefault="00CD4319" w:rsidP="00856C41">
            <w:pPr>
              <w:spacing w:after="0" w:line="240" w:lineRule="auto"/>
              <w:rPr>
                <w:rFonts w:ascii="Times New Roman" w:hAnsi="Times New Roman" w:cs="Times New Roman"/>
                <w:sz w:val="24"/>
                <w:szCs w:val="24"/>
                <w:lang w:val="tt-RU"/>
              </w:rPr>
            </w:pPr>
            <w:r w:rsidRPr="00D759AA">
              <w:rPr>
                <w:rFonts w:ascii="Times New Roman" w:hAnsi="Times New Roman" w:cs="Times New Roman"/>
                <w:sz w:val="24"/>
                <w:szCs w:val="24"/>
              </w:rPr>
              <w:t xml:space="preserve"> III Международная научно- практическая конференция  «</w:t>
            </w:r>
            <w:proofErr w:type="spellStart"/>
            <w:r w:rsidRPr="00D759AA">
              <w:rPr>
                <w:rFonts w:ascii="Times New Roman" w:hAnsi="Times New Roman" w:cs="Times New Roman"/>
                <w:sz w:val="24"/>
                <w:szCs w:val="24"/>
              </w:rPr>
              <w:t>Айтматовские</w:t>
            </w:r>
            <w:proofErr w:type="spellEnd"/>
            <w:r w:rsidRPr="00D759AA">
              <w:rPr>
                <w:rFonts w:ascii="Times New Roman" w:hAnsi="Times New Roman" w:cs="Times New Roman"/>
                <w:sz w:val="24"/>
                <w:szCs w:val="24"/>
              </w:rPr>
              <w:t xml:space="preserve"> чтения»</w:t>
            </w:r>
          </w:p>
        </w:tc>
        <w:tc>
          <w:tcPr>
            <w:tcW w:w="1843" w:type="dxa"/>
          </w:tcPr>
          <w:p w:rsidR="00CD4319" w:rsidRPr="00D759AA" w:rsidRDefault="00CD4319" w:rsidP="00856C41">
            <w:pPr>
              <w:spacing w:after="0" w:line="240" w:lineRule="auto"/>
              <w:rPr>
                <w:rFonts w:ascii="Times New Roman" w:hAnsi="Times New Roman" w:cs="Times New Roman"/>
                <w:sz w:val="24"/>
                <w:szCs w:val="24"/>
              </w:rPr>
            </w:pPr>
            <w:proofErr w:type="spellStart"/>
            <w:r w:rsidRPr="00D759AA">
              <w:rPr>
                <w:rFonts w:ascii="Times New Roman" w:hAnsi="Times New Roman" w:cs="Times New Roman"/>
                <w:sz w:val="24"/>
                <w:szCs w:val="24"/>
              </w:rPr>
              <w:t>Шарипова</w:t>
            </w:r>
            <w:proofErr w:type="spellEnd"/>
            <w:r w:rsidRPr="00D759AA">
              <w:rPr>
                <w:rFonts w:ascii="Times New Roman" w:hAnsi="Times New Roman" w:cs="Times New Roman"/>
                <w:sz w:val="24"/>
                <w:szCs w:val="24"/>
              </w:rPr>
              <w:t xml:space="preserve"> М.М.</w:t>
            </w:r>
          </w:p>
        </w:tc>
        <w:tc>
          <w:tcPr>
            <w:tcW w:w="1984" w:type="dxa"/>
          </w:tcPr>
          <w:p w:rsidR="00CD4319" w:rsidRPr="00D759AA" w:rsidRDefault="00CD4319" w:rsidP="00856C41">
            <w:pPr>
              <w:spacing w:after="0" w:line="240" w:lineRule="auto"/>
              <w:rPr>
                <w:rFonts w:ascii="Times New Roman" w:hAnsi="Times New Roman" w:cs="Times New Roman"/>
                <w:sz w:val="24"/>
                <w:szCs w:val="24"/>
                <w:lang w:val="tt-RU"/>
              </w:rPr>
            </w:pPr>
          </w:p>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Диплом лауреата</w:t>
            </w:r>
          </w:p>
          <w:p w:rsidR="00CD4319" w:rsidRPr="00D759AA" w:rsidRDefault="00CD4319" w:rsidP="00856C41">
            <w:pPr>
              <w:spacing w:after="0" w:line="240" w:lineRule="auto"/>
              <w:rPr>
                <w:rFonts w:ascii="Times New Roman" w:hAnsi="Times New Roman" w:cs="Times New Roman"/>
                <w:sz w:val="24"/>
                <w:szCs w:val="24"/>
                <w:lang w:val="tt-RU"/>
              </w:rPr>
            </w:pPr>
            <w:r w:rsidRPr="00D759AA">
              <w:rPr>
                <w:rFonts w:ascii="Times New Roman" w:hAnsi="Times New Roman" w:cs="Times New Roman"/>
                <w:sz w:val="24"/>
                <w:szCs w:val="24"/>
              </w:rPr>
              <w:t xml:space="preserve"> </w:t>
            </w: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Международный</w:t>
            </w:r>
          </w:p>
        </w:tc>
        <w:tc>
          <w:tcPr>
            <w:tcW w:w="4536"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 xml:space="preserve">Международный игровой конкурс по английскому языку </w:t>
            </w:r>
            <w:proofErr w:type="spellStart"/>
            <w:r w:rsidRPr="00D759AA">
              <w:rPr>
                <w:rFonts w:ascii="Times New Roman" w:hAnsi="Times New Roman" w:cs="Times New Roman"/>
                <w:sz w:val="24"/>
                <w:szCs w:val="24"/>
              </w:rPr>
              <w:t>British</w:t>
            </w:r>
            <w:proofErr w:type="spellEnd"/>
            <w:r w:rsidRPr="00D759AA">
              <w:rPr>
                <w:rFonts w:ascii="Times New Roman" w:hAnsi="Times New Roman" w:cs="Times New Roman"/>
                <w:sz w:val="24"/>
                <w:szCs w:val="24"/>
              </w:rPr>
              <w:t xml:space="preserve"> </w:t>
            </w:r>
            <w:proofErr w:type="spellStart"/>
            <w:r w:rsidRPr="00D759AA">
              <w:rPr>
                <w:rFonts w:ascii="Times New Roman" w:hAnsi="Times New Roman" w:cs="Times New Roman"/>
                <w:sz w:val="24"/>
                <w:szCs w:val="24"/>
              </w:rPr>
              <w:t>Bulldog</w:t>
            </w:r>
            <w:proofErr w:type="spellEnd"/>
            <w:r w:rsidRPr="00D759AA">
              <w:rPr>
                <w:rFonts w:ascii="Times New Roman" w:hAnsi="Times New Roman" w:cs="Times New Roman"/>
                <w:sz w:val="24"/>
                <w:szCs w:val="24"/>
              </w:rPr>
              <w:t xml:space="preserve"> </w:t>
            </w:r>
          </w:p>
        </w:tc>
        <w:tc>
          <w:tcPr>
            <w:tcW w:w="1843"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Еремина Э.Г.</w:t>
            </w:r>
          </w:p>
        </w:tc>
        <w:tc>
          <w:tcPr>
            <w:tcW w:w="19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организатор</w:t>
            </w:r>
          </w:p>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(сертификат от 1.09.2017)</w:t>
            </w: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Международный</w:t>
            </w:r>
          </w:p>
        </w:tc>
        <w:tc>
          <w:tcPr>
            <w:tcW w:w="4536"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Методический семинар</w:t>
            </w:r>
          </w:p>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 xml:space="preserve">для преподавателей  английского языка, </w:t>
            </w:r>
            <w:proofErr w:type="gramStart"/>
            <w:r w:rsidRPr="00D759AA">
              <w:rPr>
                <w:rFonts w:ascii="Times New Roman" w:hAnsi="Times New Roman" w:cs="Times New Roman"/>
                <w:sz w:val="24"/>
                <w:szCs w:val="24"/>
              </w:rPr>
              <w:t>организованный</w:t>
            </w:r>
            <w:proofErr w:type="gramEnd"/>
            <w:r w:rsidRPr="00D759AA">
              <w:rPr>
                <w:rFonts w:ascii="Times New Roman" w:hAnsi="Times New Roman" w:cs="Times New Roman"/>
                <w:sz w:val="24"/>
                <w:szCs w:val="24"/>
              </w:rPr>
              <w:t xml:space="preserve"> Департаментом экзаменов по английскому языку Кембриджского университета, 20.10.2017</w:t>
            </w:r>
          </w:p>
        </w:tc>
        <w:tc>
          <w:tcPr>
            <w:tcW w:w="1843"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Еремина Э.Г.</w:t>
            </w:r>
          </w:p>
        </w:tc>
        <w:tc>
          <w:tcPr>
            <w:tcW w:w="19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сертификат</w:t>
            </w: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Международный</w:t>
            </w:r>
          </w:p>
        </w:tc>
        <w:tc>
          <w:tcPr>
            <w:tcW w:w="4536" w:type="dxa"/>
          </w:tcPr>
          <w:p w:rsidR="00CD4319" w:rsidRPr="00D759AA" w:rsidRDefault="00CD4319" w:rsidP="00856C41">
            <w:pPr>
              <w:tabs>
                <w:tab w:val="left" w:pos="1005"/>
              </w:tabs>
              <w:spacing w:after="0" w:line="240" w:lineRule="auto"/>
              <w:rPr>
                <w:rFonts w:ascii="Times New Roman" w:hAnsi="Times New Roman" w:cs="Times New Roman"/>
                <w:sz w:val="24"/>
                <w:szCs w:val="24"/>
              </w:rPr>
            </w:pPr>
            <w:r w:rsidRPr="00D759AA">
              <w:rPr>
                <w:rFonts w:ascii="Times New Roman" w:hAnsi="Times New Roman" w:cs="Times New Roman"/>
                <w:sz w:val="24"/>
                <w:szCs w:val="24"/>
              </w:rPr>
              <w:t>I Международная научно-практическая конференция « Педагогика и образования  XXI века: теоретический и практический аспекты»</w:t>
            </w:r>
          </w:p>
        </w:tc>
        <w:tc>
          <w:tcPr>
            <w:tcW w:w="1843"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Еремина Э.Г.</w:t>
            </w:r>
          </w:p>
        </w:tc>
        <w:tc>
          <w:tcPr>
            <w:tcW w:w="19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Сертификат участника</w:t>
            </w: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Международный</w:t>
            </w:r>
          </w:p>
        </w:tc>
        <w:tc>
          <w:tcPr>
            <w:tcW w:w="4536"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 xml:space="preserve">Британский Бульдог </w:t>
            </w:r>
          </w:p>
        </w:tc>
        <w:tc>
          <w:tcPr>
            <w:tcW w:w="1843" w:type="dxa"/>
          </w:tcPr>
          <w:p w:rsidR="00CD4319" w:rsidRPr="00D759AA" w:rsidRDefault="00CD4319" w:rsidP="00856C41">
            <w:pPr>
              <w:spacing w:after="0" w:line="240" w:lineRule="auto"/>
              <w:rPr>
                <w:rFonts w:ascii="Times New Roman" w:hAnsi="Times New Roman" w:cs="Times New Roman"/>
                <w:sz w:val="24"/>
                <w:szCs w:val="24"/>
              </w:rPr>
            </w:pPr>
            <w:proofErr w:type="spellStart"/>
            <w:r w:rsidRPr="00D759AA">
              <w:rPr>
                <w:rFonts w:ascii="Times New Roman" w:hAnsi="Times New Roman" w:cs="Times New Roman"/>
                <w:sz w:val="24"/>
                <w:szCs w:val="24"/>
              </w:rPr>
              <w:t>Хузина</w:t>
            </w:r>
            <w:proofErr w:type="spellEnd"/>
            <w:r w:rsidRPr="00D759AA">
              <w:rPr>
                <w:rFonts w:ascii="Times New Roman" w:hAnsi="Times New Roman" w:cs="Times New Roman"/>
                <w:sz w:val="24"/>
                <w:szCs w:val="24"/>
              </w:rPr>
              <w:t xml:space="preserve"> Р. И.</w:t>
            </w:r>
          </w:p>
        </w:tc>
        <w:tc>
          <w:tcPr>
            <w:tcW w:w="19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участие</w:t>
            </w: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Международный</w:t>
            </w:r>
          </w:p>
        </w:tc>
        <w:tc>
          <w:tcPr>
            <w:tcW w:w="4536"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color w:val="222222"/>
                <w:sz w:val="24"/>
                <w:szCs w:val="24"/>
                <w:shd w:val="clear" w:color="auto" w:fill="FFFFFF"/>
              </w:rPr>
              <w:t>Международная научно-практическая конференция «Совершенствование методологии познания в целях развития науки» </w:t>
            </w:r>
          </w:p>
        </w:tc>
        <w:tc>
          <w:tcPr>
            <w:tcW w:w="1843"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Михайлова Ю.В.</w:t>
            </w:r>
          </w:p>
        </w:tc>
        <w:tc>
          <w:tcPr>
            <w:tcW w:w="19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 xml:space="preserve">Участие </w:t>
            </w: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 xml:space="preserve">Межрегиональный </w:t>
            </w:r>
          </w:p>
        </w:tc>
        <w:tc>
          <w:tcPr>
            <w:tcW w:w="4536"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 xml:space="preserve">II Межрегиональная научно-практическая конференция «Инновации в </w:t>
            </w:r>
            <w:r w:rsidRPr="00D759AA">
              <w:rPr>
                <w:rFonts w:ascii="Times New Roman" w:hAnsi="Times New Roman" w:cs="Times New Roman"/>
                <w:sz w:val="24"/>
                <w:szCs w:val="24"/>
              </w:rPr>
              <w:lastRenderedPageBreak/>
              <w:t>образовании: опыт реализации». КФУ</w:t>
            </w:r>
          </w:p>
        </w:tc>
        <w:tc>
          <w:tcPr>
            <w:tcW w:w="1843" w:type="dxa"/>
          </w:tcPr>
          <w:p w:rsidR="00CD4319" w:rsidRPr="00D759AA" w:rsidRDefault="00CD4319" w:rsidP="00856C41">
            <w:pPr>
              <w:spacing w:after="0" w:line="240" w:lineRule="auto"/>
              <w:rPr>
                <w:rFonts w:ascii="Times New Roman" w:hAnsi="Times New Roman" w:cs="Times New Roman"/>
                <w:sz w:val="24"/>
                <w:szCs w:val="24"/>
              </w:rPr>
            </w:pPr>
            <w:proofErr w:type="spellStart"/>
            <w:r w:rsidRPr="00D759AA">
              <w:rPr>
                <w:rFonts w:ascii="Times New Roman" w:hAnsi="Times New Roman" w:cs="Times New Roman"/>
                <w:sz w:val="24"/>
                <w:szCs w:val="24"/>
              </w:rPr>
              <w:lastRenderedPageBreak/>
              <w:t>Мурочкина</w:t>
            </w:r>
            <w:proofErr w:type="spellEnd"/>
            <w:r w:rsidRPr="00D759AA">
              <w:rPr>
                <w:rFonts w:ascii="Times New Roman" w:hAnsi="Times New Roman" w:cs="Times New Roman"/>
                <w:sz w:val="24"/>
                <w:szCs w:val="24"/>
              </w:rPr>
              <w:t xml:space="preserve"> Ю.Г.</w:t>
            </w:r>
          </w:p>
        </w:tc>
        <w:tc>
          <w:tcPr>
            <w:tcW w:w="19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участие</w:t>
            </w: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lastRenderedPageBreak/>
              <w:t>Всероссийский</w:t>
            </w:r>
          </w:p>
        </w:tc>
        <w:tc>
          <w:tcPr>
            <w:tcW w:w="4536" w:type="dxa"/>
          </w:tcPr>
          <w:p w:rsidR="00CD4319" w:rsidRPr="00D759AA" w:rsidRDefault="005222CA"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Олимпиада</w:t>
            </w:r>
            <w:r w:rsidR="00CD4319" w:rsidRPr="00D759AA">
              <w:rPr>
                <w:rFonts w:ascii="Times New Roman" w:hAnsi="Times New Roman" w:cs="Times New Roman"/>
                <w:sz w:val="24"/>
                <w:szCs w:val="24"/>
              </w:rPr>
              <w:t xml:space="preserve"> «Профессиональная компетентность учителя физики»</w:t>
            </w:r>
          </w:p>
        </w:tc>
        <w:tc>
          <w:tcPr>
            <w:tcW w:w="1843" w:type="dxa"/>
          </w:tcPr>
          <w:p w:rsidR="00CD4319" w:rsidRPr="00D759AA" w:rsidRDefault="00CD4319" w:rsidP="00856C41">
            <w:pPr>
              <w:spacing w:after="0" w:line="240" w:lineRule="auto"/>
              <w:rPr>
                <w:rFonts w:ascii="Times New Roman" w:hAnsi="Times New Roman" w:cs="Times New Roman"/>
                <w:sz w:val="24"/>
                <w:szCs w:val="24"/>
              </w:rPr>
            </w:pPr>
            <w:proofErr w:type="spellStart"/>
            <w:r w:rsidRPr="00D759AA">
              <w:rPr>
                <w:rFonts w:ascii="Times New Roman" w:hAnsi="Times New Roman" w:cs="Times New Roman"/>
                <w:sz w:val="24"/>
                <w:szCs w:val="24"/>
              </w:rPr>
              <w:t>Валиуллина</w:t>
            </w:r>
            <w:proofErr w:type="spellEnd"/>
            <w:r w:rsidRPr="00D759AA">
              <w:rPr>
                <w:rFonts w:ascii="Times New Roman" w:hAnsi="Times New Roman" w:cs="Times New Roman"/>
                <w:sz w:val="24"/>
                <w:szCs w:val="24"/>
              </w:rPr>
              <w:t xml:space="preserve"> Н.В.</w:t>
            </w:r>
          </w:p>
        </w:tc>
        <w:tc>
          <w:tcPr>
            <w:tcW w:w="1984"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Диплом 3 степени</w:t>
            </w:r>
          </w:p>
        </w:tc>
      </w:tr>
      <w:tr w:rsidR="00CD4319" w:rsidRPr="00D759AA" w:rsidTr="005222CA">
        <w:tc>
          <w:tcPr>
            <w:tcW w:w="1384"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Всероссийский</w:t>
            </w:r>
          </w:p>
        </w:tc>
        <w:tc>
          <w:tcPr>
            <w:tcW w:w="4536" w:type="dxa"/>
          </w:tcPr>
          <w:p w:rsidR="00CD4319" w:rsidRPr="00D759AA" w:rsidRDefault="005222CA"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Олимпиада</w:t>
            </w:r>
            <w:r w:rsidR="00CD4319" w:rsidRPr="00D759AA">
              <w:rPr>
                <w:rFonts w:ascii="Times New Roman" w:hAnsi="Times New Roman" w:cs="Times New Roman"/>
                <w:sz w:val="24"/>
                <w:szCs w:val="24"/>
              </w:rPr>
              <w:t xml:space="preserve"> «Профессиональная компетенция учителя русского языка в сфере использования педагогических технологий в условиях реализации ФГОС основного общего и среднего общего образования»</w:t>
            </w:r>
          </w:p>
        </w:tc>
        <w:tc>
          <w:tcPr>
            <w:tcW w:w="1843"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Большакова Е.В.</w:t>
            </w:r>
          </w:p>
        </w:tc>
        <w:tc>
          <w:tcPr>
            <w:tcW w:w="1984"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Победитель</w:t>
            </w: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Всероссийский</w:t>
            </w:r>
          </w:p>
        </w:tc>
        <w:tc>
          <w:tcPr>
            <w:tcW w:w="4536"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Теория и методика физического воспитания школьников</w:t>
            </w:r>
          </w:p>
        </w:tc>
        <w:tc>
          <w:tcPr>
            <w:tcW w:w="1843" w:type="dxa"/>
          </w:tcPr>
          <w:p w:rsidR="00CD4319" w:rsidRPr="00D759AA" w:rsidRDefault="00CD4319" w:rsidP="00856C41">
            <w:pPr>
              <w:spacing w:after="0" w:line="240" w:lineRule="auto"/>
              <w:rPr>
                <w:rFonts w:ascii="Times New Roman" w:hAnsi="Times New Roman" w:cs="Times New Roman"/>
                <w:sz w:val="24"/>
                <w:szCs w:val="24"/>
              </w:rPr>
            </w:pPr>
            <w:proofErr w:type="spellStart"/>
            <w:r w:rsidRPr="00D759AA">
              <w:rPr>
                <w:rFonts w:ascii="Times New Roman" w:hAnsi="Times New Roman" w:cs="Times New Roman"/>
                <w:sz w:val="24"/>
                <w:szCs w:val="24"/>
              </w:rPr>
              <w:t>Афоньшин</w:t>
            </w:r>
            <w:proofErr w:type="spellEnd"/>
            <w:r w:rsidRPr="00D759AA">
              <w:rPr>
                <w:rFonts w:ascii="Times New Roman" w:hAnsi="Times New Roman" w:cs="Times New Roman"/>
                <w:sz w:val="24"/>
                <w:szCs w:val="24"/>
              </w:rPr>
              <w:t xml:space="preserve"> В.В.</w:t>
            </w:r>
          </w:p>
        </w:tc>
        <w:tc>
          <w:tcPr>
            <w:tcW w:w="1984"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3 место</w:t>
            </w:r>
          </w:p>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21.03.2016</w:t>
            </w: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Всероссийский</w:t>
            </w:r>
          </w:p>
        </w:tc>
        <w:tc>
          <w:tcPr>
            <w:tcW w:w="4536"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Всероссийская научно-практическая конференция «Математическое образование: от способностей к одаренности». КФУ</w:t>
            </w:r>
          </w:p>
        </w:tc>
        <w:tc>
          <w:tcPr>
            <w:tcW w:w="1843" w:type="dxa"/>
          </w:tcPr>
          <w:p w:rsidR="00CD4319" w:rsidRPr="00D759AA" w:rsidRDefault="00CD4319" w:rsidP="00856C41">
            <w:pPr>
              <w:spacing w:after="0" w:line="240" w:lineRule="auto"/>
              <w:rPr>
                <w:rFonts w:ascii="Times New Roman" w:hAnsi="Times New Roman" w:cs="Times New Roman"/>
                <w:sz w:val="24"/>
                <w:szCs w:val="24"/>
              </w:rPr>
            </w:pPr>
            <w:proofErr w:type="spellStart"/>
            <w:r w:rsidRPr="00D759AA">
              <w:rPr>
                <w:rFonts w:ascii="Times New Roman" w:hAnsi="Times New Roman" w:cs="Times New Roman"/>
                <w:sz w:val="24"/>
                <w:szCs w:val="24"/>
              </w:rPr>
              <w:t>Спицина</w:t>
            </w:r>
            <w:proofErr w:type="spellEnd"/>
            <w:r w:rsidRPr="00D759AA">
              <w:rPr>
                <w:rFonts w:ascii="Times New Roman" w:hAnsi="Times New Roman" w:cs="Times New Roman"/>
                <w:sz w:val="24"/>
                <w:szCs w:val="24"/>
              </w:rPr>
              <w:t xml:space="preserve"> В.М.</w:t>
            </w:r>
          </w:p>
        </w:tc>
        <w:tc>
          <w:tcPr>
            <w:tcW w:w="19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участие</w:t>
            </w: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Всероссийский</w:t>
            </w:r>
          </w:p>
        </w:tc>
        <w:tc>
          <w:tcPr>
            <w:tcW w:w="4536"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Академия интеллектуального развития</w:t>
            </w:r>
          </w:p>
        </w:tc>
        <w:tc>
          <w:tcPr>
            <w:tcW w:w="1843" w:type="dxa"/>
          </w:tcPr>
          <w:p w:rsidR="00CD4319" w:rsidRPr="00D759AA" w:rsidRDefault="00CD4319" w:rsidP="00856C41">
            <w:pPr>
              <w:spacing w:after="0" w:line="240" w:lineRule="auto"/>
              <w:rPr>
                <w:rFonts w:ascii="Times New Roman" w:hAnsi="Times New Roman" w:cs="Times New Roman"/>
                <w:sz w:val="24"/>
                <w:szCs w:val="24"/>
              </w:rPr>
            </w:pPr>
            <w:proofErr w:type="spellStart"/>
            <w:r w:rsidRPr="00D759AA">
              <w:rPr>
                <w:rFonts w:ascii="Times New Roman" w:hAnsi="Times New Roman" w:cs="Times New Roman"/>
                <w:sz w:val="24"/>
                <w:szCs w:val="24"/>
              </w:rPr>
              <w:t>Афоньшин</w:t>
            </w:r>
            <w:proofErr w:type="spellEnd"/>
            <w:r w:rsidRPr="00D759AA">
              <w:rPr>
                <w:rFonts w:ascii="Times New Roman" w:hAnsi="Times New Roman" w:cs="Times New Roman"/>
                <w:sz w:val="24"/>
                <w:szCs w:val="24"/>
              </w:rPr>
              <w:t xml:space="preserve"> </w:t>
            </w:r>
            <w:proofErr w:type="gramStart"/>
            <w:r w:rsidRPr="00D759AA">
              <w:rPr>
                <w:rFonts w:ascii="Times New Roman" w:hAnsi="Times New Roman" w:cs="Times New Roman"/>
                <w:sz w:val="24"/>
                <w:szCs w:val="24"/>
              </w:rPr>
              <w:t>ВВ</w:t>
            </w:r>
            <w:proofErr w:type="gramEnd"/>
          </w:p>
        </w:tc>
        <w:tc>
          <w:tcPr>
            <w:tcW w:w="1984"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Сертификат по ИКТ компетентности</w:t>
            </w: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Всероссийский</w:t>
            </w:r>
          </w:p>
        </w:tc>
        <w:tc>
          <w:tcPr>
            <w:tcW w:w="4536"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Всероссийского профессионального конкурса «Педагогические достижения»</w:t>
            </w:r>
          </w:p>
        </w:tc>
        <w:tc>
          <w:tcPr>
            <w:tcW w:w="1843" w:type="dxa"/>
          </w:tcPr>
          <w:p w:rsidR="00CD4319" w:rsidRPr="00D759AA" w:rsidRDefault="00CD4319" w:rsidP="00856C41">
            <w:pPr>
              <w:spacing w:after="0" w:line="240" w:lineRule="auto"/>
              <w:rPr>
                <w:rFonts w:ascii="Times New Roman" w:hAnsi="Times New Roman" w:cs="Times New Roman"/>
                <w:sz w:val="24"/>
                <w:szCs w:val="24"/>
              </w:rPr>
            </w:pPr>
            <w:proofErr w:type="spellStart"/>
            <w:r w:rsidRPr="00D759AA">
              <w:rPr>
                <w:rFonts w:ascii="Times New Roman" w:hAnsi="Times New Roman" w:cs="Times New Roman"/>
                <w:sz w:val="24"/>
                <w:szCs w:val="24"/>
              </w:rPr>
              <w:t>Афоньшин</w:t>
            </w:r>
            <w:proofErr w:type="spellEnd"/>
            <w:r w:rsidRPr="00D759AA">
              <w:rPr>
                <w:rFonts w:ascii="Times New Roman" w:hAnsi="Times New Roman" w:cs="Times New Roman"/>
                <w:sz w:val="24"/>
                <w:szCs w:val="24"/>
              </w:rPr>
              <w:t xml:space="preserve"> </w:t>
            </w:r>
            <w:proofErr w:type="gramStart"/>
            <w:r w:rsidRPr="00D759AA">
              <w:rPr>
                <w:rFonts w:ascii="Times New Roman" w:hAnsi="Times New Roman" w:cs="Times New Roman"/>
                <w:sz w:val="24"/>
                <w:szCs w:val="24"/>
              </w:rPr>
              <w:t>ВВ</w:t>
            </w:r>
            <w:proofErr w:type="gramEnd"/>
          </w:p>
        </w:tc>
        <w:tc>
          <w:tcPr>
            <w:tcW w:w="1984"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Диплом 2 степени</w:t>
            </w: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Всероссийский</w:t>
            </w:r>
          </w:p>
        </w:tc>
        <w:tc>
          <w:tcPr>
            <w:tcW w:w="4536"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Конкурс. «Творческий учитель – 2017»</w:t>
            </w:r>
          </w:p>
        </w:tc>
        <w:tc>
          <w:tcPr>
            <w:tcW w:w="1843"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Игошина З.М.</w:t>
            </w:r>
          </w:p>
        </w:tc>
        <w:tc>
          <w:tcPr>
            <w:tcW w:w="1984"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Участие</w:t>
            </w: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Всероссийский</w:t>
            </w:r>
          </w:p>
        </w:tc>
        <w:tc>
          <w:tcPr>
            <w:tcW w:w="4536"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 xml:space="preserve"> «Методика написания научно-исследовательских и проектных работ школьников», </w:t>
            </w:r>
            <w:proofErr w:type="gramStart"/>
            <w:r w:rsidRPr="00D759AA">
              <w:rPr>
                <w:rFonts w:ascii="Times New Roman" w:hAnsi="Times New Roman" w:cs="Times New Roman"/>
                <w:sz w:val="24"/>
                <w:szCs w:val="24"/>
              </w:rPr>
              <w:t>организованным</w:t>
            </w:r>
            <w:proofErr w:type="gramEnd"/>
            <w:r w:rsidRPr="00D759AA">
              <w:rPr>
                <w:rFonts w:ascii="Times New Roman" w:hAnsi="Times New Roman" w:cs="Times New Roman"/>
                <w:sz w:val="24"/>
                <w:szCs w:val="24"/>
              </w:rPr>
              <w:t xml:space="preserve"> КФУ</w:t>
            </w:r>
          </w:p>
        </w:tc>
        <w:tc>
          <w:tcPr>
            <w:tcW w:w="1843"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Фомина Е.А.</w:t>
            </w:r>
          </w:p>
        </w:tc>
        <w:tc>
          <w:tcPr>
            <w:tcW w:w="1984"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Участие</w:t>
            </w: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Всероссийский</w:t>
            </w:r>
          </w:p>
        </w:tc>
        <w:tc>
          <w:tcPr>
            <w:tcW w:w="4536" w:type="dxa"/>
          </w:tcPr>
          <w:p w:rsidR="00CD4319" w:rsidRPr="00D759AA" w:rsidRDefault="00CD4319" w:rsidP="00856C41">
            <w:pPr>
              <w:spacing w:after="0" w:line="240" w:lineRule="auto"/>
              <w:jc w:val="both"/>
              <w:rPr>
                <w:rFonts w:ascii="Times New Roman" w:hAnsi="Times New Roman" w:cs="Times New Roman"/>
                <w:sz w:val="24"/>
                <w:szCs w:val="24"/>
                <w:lang w:val="tt-RU"/>
              </w:rPr>
            </w:pPr>
            <w:r w:rsidRPr="00D759AA">
              <w:rPr>
                <w:rFonts w:ascii="Times New Roman" w:hAnsi="Times New Roman" w:cs="Times New Roman"/>
                <w:sz w:val="24"/>
                <w:szCs w:val="24"/>
              </w:rPr>
              <w:t xml:space="preserve">Конкурсная программа по английскому языку </w:t>
            </w:r>
            <w:r w:rsidRPr="00D759AA">
              <w:rPr>
                <w:rFonts w:ascii="Times New Roman" w:hAnsi="Times New Roman" w:cs="Times New Roman"/>
                <w:sz w:val="24"/>
                <w:szCs w:val="24"/>
                <w:lang w:val="tt-RU"/>
              </w:rPr>
              <w:t>“Ех</w:t>
            </w:r>
            <w:proofErr w:type="spellStart"/>
            <w:proofErr w:type="gramStart"/>
            <w:r w:rsidRPr="00D759AA">
              <w:rPr>
                <w:rFonts w:ascii="Times New Roman" w:hAnsi="Times New Roman" w:cs="Times New Roman"/>
                <w:sz w:val="24"/>
                <w:szCs w:val="24"/>
              </w:rPr>
              <w:t>am</w:t>
            </w:r>
            <w:proofErr w:type="spellEnd"/>
            <w:proofErr w:type="gramEnd"/>
            <w:r w:rsidRPr="00D759AA">
              <w:rPr>
                <w:rFonts w:ascii="Times New Roman" w:hAnsi="Times New Roman" w:cs="Times New Roman"/>
                <w:sz w:val="24"/>
                <w:szCs w:val="24"/>
              </w:rPr>
              <w:t xml:space="preserve"> </w:t>
            </w:r>
            <w:proofErr w:type="spellStart"/>
            <w:r w:rsidRPr="00D759AA">
              <w:rPr>
                <w:rFonts w:ascii="Times New Roman" w:hAnsi="Times New Roman" w:cs="Times New Roman"/>
                <w:sz w:val="24"/>
                <w:szCs w:val="24"/>
              </w:rPr>
              <w:t>Trainer</w:t>
            </w:r>
            <w:proofErr w:type="spellEnd"/>
            <w:r w:rsidRPr="00D759AA">
              <w:rPr>
                <w:rFonts w:ascii="Times New Roman" w:hAnsi="Times New Roman" w:cs="Times New Roman"/>
                <w:sz w:val="24"/>
                <w:szCs w:val="24"/>
                <w:lang w:val="tt-RU"/>
              </w:rPr>
              <w:t>”</w:t>
            </w:r>
          </w:p>
        </w:tc>
        <w:tc>
          <w:tcPr>
            <w:tcW w:w="1843" w:type="dxa"/>
          </w:tcPr>
          <w:p w:rsidR="00CD4319" w:rsidRPr="00D759AA" w:rsidRDefault="00CD4319" w:rsidP="00856C41">
            <w:pPr>
              <w:spacing w:after="0" w:line="240" w:lineRule="auto"/>
              <w:rPr>
                <w:rFonts w:ascii="Times New Roman" w:hAnsi="Times New Roman" w:cs="Times New Roman"/>
                <w:sz w:val="24"/>
                <w:szCs w:val="24"/>
              </w:rPr>
            </w:pPr>
            <w:proofErr w:type="spellStart"/>
            <w:r w:rsidRPr="00D759AA">
              <w:rPr>
                <w:rFonts w:ascii="Times New Roman" w:hAnsi="Times New Roman" w:cs="Times New Roman"/>
                <w:sz w:val="24"/>
                <w:szCs w:val="24"/>
              </w:rPr>
              <w:t>Кадирова</w:t>
            </w:r>
            <w:proofErr w:type="spellEnd"/>
            <w:r w:rsidRPr="00D759AA">
              <w:rPr>
                <w:rFonts w:ascii="Times New Roman" w:hAnsi="Times New Roman" w:cs="Times New Roman"/>
                <w:sz w:val="24"/>
                <w:szCs w:val="24"/>
              </w:rPr>
              <w:t xml:space="preserve"> Г.И.</w:t>
            </w:r>
          </w:p>
        </w:tc>
        <w:tc>
          <w:tcPr>
            <w:tcW w:w="1984"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Участие</w:t>
            </w: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Всероссийский</w:t>
            </w:r>
          </w:p>
        </w:tc>
        <w:tc>
          <w:tcPr>
            <w:tcW w:w="4536"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 xml:space="preserve">I съезд учителей истории и обществознания </w:t>
            </w:r>
            <w:proofErr w:type="spellStart"/>
            <w:r w:rsidRPr="00D759AA">
              <w:rPr>
                <w:rFonts w:ascii="Times New Roman" w:hAnsi="Times New Roman" w:cs="Times New Roman"/>
                <w:sz w:val="24"/>
                <w:szCs w:val="24"/>
              </w:rPr>
              <w:t>МОиН</w:t>
            </w:r>
            <w:proofErr w:type="spellEnd"/>
            <w:r w:rsidRPr="00D759AA">
              <w:rPr>
                <w:rFonts w:ascii="Times New Roman" w:hAnsi="Times New Roman" w:cs="Times New Roman"/>
                <w:sz w:val="24"/>
                <w:szCs w:val="24"/>
              </w:rPr>
              <w:t xml:space="preserve"> РТ, Региональным отделением Всероссийской ассоциации учителей истории и обществознания, Институтом развития РТ.</w:t>
            </w:r>
          </w:p>
        </w:tc>
        <w:tc>
          <w:tcPr>
            <w:tcW w:w="1843"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Фомина Е.А.</w:t>
            </w:r>
          </w:p>
        </w:tc>
        <w:tc>
          <w:tcPr>
            <w:tcW w:w="1984"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Участие</w:t>
            </w: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Всероссийский</w:t>
            </w:r>
          </w:p>
        </w:tc>
        <w:tc>
          <w:tcPr>
            <w:tcW w:w="4536"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Конкурс «Профессиональный мониторинг» в номинации «Соответствие компетенции учителя истории требованиям ФГОС».</w:t>
            </w:r>
          </w:p>
        </w:tc>
        <w:tc>
          <w:tcPr>
            <w:tcW w:w="1843"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Фомина Е.А.</w:t>
            </w:r>
          </w:p>
        </w:tc>
        <w:tc>
          <w:tcPr>
            <w:tcW w:w="1984"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Диплом победителя</w:t>
            </w:r>
          </w:p>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 xml:space="preserve"> (1 место)</w:t>
            </w:r>
          </w:p>
          <w:p w:rsidR="00CD4319" w:rsidRPr="00D759AA" w:rsidRDefault="00CD4319" w:rsidP="00856C41">
            <w:pPr>
              <w:spacing w:after="0" w:line="240" w:lineRule="auto"/>
              <w:jc w:val="both"/>
              <w:rPr>
                <w:rFonts w:ascii="Times New Roman" w:hAnsi="Times New Roman" w:cs="Times New Roman"/>
                <w:sz w:val="24"/>
                <w:szCs w:val="24"/>
              </w:rPr>
            </w:pP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Всероссийский</w:t>
            </w:r>
          </w:p>
        </w:tc>
        <w:tc>
          <w:tcPr>
            <w:tcW w:w="4536"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Образовательный проект «Я гуманитарий» за проведение V Всероссийской олимпиады по истории России «Мое Отечество».</w:t>
            </w:r>
          </w:p>
        </w:tc>
        <w:tc>
          <w:tcPr>
            <w:tcW w:w="1843"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Фомина Е.А.</w:t>
            </w:r>
          </w:p>
        </w:tc>
        <w:tc>
          <w:tcPr>
            <w:tcW w:w="1984"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Благодарственное письмо</w:t>
            </w: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Всероссийская</w:t>
            </w:r>
          </w:p>
        </w:tc>
        <w:tc>
          <w:tcPr>
            <w:tcW w:w="4536"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Олимпиады для учащихся 7-х классов «Путешествие в историю». Организатор мероприятия сайт «Новое Достижение».</w:t>
            </w:r>
          </w:p>
        </w:tc>
        <w:tc>
          <w:tcPr>
            <w:tcW w:w="1843"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Фомина Е.А.</w:t>
            </w:r>
          </w:p>
        </w:tc>
        <w:tc>
          <w:tcPr>
            <w:tcW w:w="1984"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 xml:space="preserve">Диплом куратора </w:t>
            </w:r>
          </w:p>
          <w:p w:rsidR="00CD4319" w:rsidRPr="00D759AA" w:rsidRDefault="00CD4319" w:rsidP="00856C41">
            <w:pPr>
              <w:spacing w:after="0" w:line="240" w:lineRule="auto"/>
              <w:rPr>
                <w:rFonts w:ascii="Times New Roman" w:hAnsi="Times New Roman" w:cs="Times New Roman"/>
                <w:sz w:val="24"/>
                <w:szCs w:val="24"/>
              </w:rPr>
            </w:pP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Всероссийский</w:t>
            </w:r>
          </w:p>
        </w:tc>
        <w:tc>
          <w:tcPr>
            <w:tcW w:w="4536"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V Всероссийский педагогический конкурс «</w:t>
            </w:r>
            <w:proofErr w:type="spellStart"/>
            <w:r w:rsidRPr="00D759AA">
              <w:rPr>
                <w:rFonts w:ascii="Times New Roman" w:hAnsi="Times New Roman" w:cs="Times New Roman"/>
                <w:sz w:val="24"/>
                <w:szCs w:val="24"/>
              </w:rPr>
              <w:t>ФГОСОБРазование</w:t>
            </w:r>
            <w:proofErr w:type="spellEnd"/>
            <w:r w:rsidRPr="00D759AA">
              <w:rPr>
                <w:rFonts w:ascii="Times New Roman" w:hAnsi="Times New Roman" w:cs="Times New Roman"/>
                <w:sz w:val="24"/>
                <w:szCs w:val="24"/>
              </w:rPr>
              <w:t>» в номинации «Совокупность обязательных требований к основному общему образованию по ФГОС».</w:t>
            </w:r>
          </w:p>
        </w:tc>
        <w:tc>
          <w:tcPr>
            <w:tcW w:w="1843"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Фомина Е.А.</w:t>
            </w:r>
          </w:p>
        </w:tc>
        <w:tc>
          <w:tcPr>
            <w:tcW w:w="19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 xml:space="preserve">Диплом победителя </w:t>
            </w:r>
          </w:p>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(2 место)</w:t>
            </w: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Всероссийский</w:t>
            </w:r>
          </w:p>
        </w:tc>
        <w:tc>
          <w:tcPr>
            <w:tcW w:w="4536"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Всероссийская конкурсная программа «</w:t>
            </w:r>
            <w:proofErr w:type="spellStart"/>
            <w:r w:rsidRPr="00D759AA">
              <w:rPr>
                <w:rFonts w:ascii="Times New Roman" w:hAnsi="Times New Roman" w:cs="Times New Roman"/>
                <w:sz w:val="24"/>
                <w:szCs w:val="24"/>
              </w:rPr>
              <w:t>Exam</w:t>
            </w:r>
            <w:proofErr w:type="spellEnd"/>
            <w:r w:rsidRPr="00D759AA">
              <w:rPr>
                <w:rFonts w:ascii="Times New Roman" w:hAnsi="Times New Roman" w:cs="Times New Roman"/>
                <w:sz w:val="24"/>
                <w:szCs w:val="24"/>
              </w:rPr>
              <w:t xml:space="preserve"> </w:t>
            </w:r>
            <w:proofErr w:type="spellStart"/>
            <w:r w:rsidRPr="00D759AA">
              <w:rPr>
                <w:rFonts w:ascii="Times New Roman" w:hAnsi="Times New Roman" w:cs="Times New Roman"/>
                <w:sz w:val="24"/>
                <w:szCs w:val="24"/>
              </w:rPr>
              <w:t>Trainer</w:t>
            </w:r>
            <w:proofErr w:type="spellEnd"/>
            <w:r w:rsidRPr="00D759AA">
              <w:rPr>
                <w:rFonts w:ascii="Times New Roman" w:hAnsi="Times New Roman" w:cs="Times New Roman"/>
                <w:sz w:val="24"/>
                <w:szCs w:val="24"/>
              </w:rPr>
              <w:t xml:space="preserve">»: Осенняя сессия 2017 </w:t>
            </w:r>
          </w:p>
        </w:tc>
        <w:tc>
          <w:tcPr>
            <w:tcW w:w="1843" w:type="dxa"/>
          </w:tcPr>
          <w:p w:rsidR="00CD4319" w:rsidRPr="00D759AA" w:rsidRDefault="00CD4319" w:rsidP="00856C41">
            <w:pPr>
              <w:spacing w:after="0" w:line="240" w:lineRule="auto"/>
              <w:rPr>
                <w:rFonts w:ascii="Times New Roman" w:hAnsi="Times New Roman" w:cs="Times New Roman"/>
                <w:sz w:val="24"/>
                <w:szCs w:val="24"/>
              </w:rPr>
            </w:pPr>
            <w:proofErr w:type="spellStart"/>
            <w:r w:rsidRPr="00D759AA">
              <w:rPr>
                <w:rFonts w:ascii="Times New Roman" w:hAnsi="Times New Roman" w:cs="Times New Roman"/>
                <w:sz w:val="24"/>
                <w:szCs w:val="24"/>
              </w:rPr>
              <w:t>Бадяшина</w:t>
            </w:r>
            <w:proofErr w:type="spellEnd"/>
            <w:r w:rsidRPr="00D759AA">
              <w:rPr>
                <w:rFonts w:ascii="Times New Roman" w:hAnsi="Times New Roman" w:cs="Times New Roman"/>
                <w:sz w:val="24"/>
                <w:szCs w:val="24"/>
              </w:rPr>
              <w:t xml:space="preserve"> Н. А.</w:t>
            </w:r>
          </w:p>
        </w:tc>
        <w:tc>
          <w:tcPr>
            <w:tcW w:w="19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Участие</w:t>
            </w: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lang w:val="tt-RU"/>
              </w:rPr>
              <w:t>Всероссий</w:t>
            </w:r>
            <w:r w:rsidRPr="00D759AA">
              <w:rPr>
                <w:rFonts w:ascii="Times New Roman" w:hAnsi="Times New Roman" w:cs="Times New Roman"/>
                <w:sz w:val="24"/>
                <w:szCs w:val="24"/>
                <w:lang w:val="tt-RU"/>
              </w:rPr>
              <w:lastRenderedPageBreak/>
              <w:t>ский</w:t>
            </w:r>
          </w:p>
        </w:tc>
        <w:tc>
          <w:tcPr>
            <w:tcW w:w="4536" w:type="dxa"/>
          </w:tcPr>
          <w:p w:rsidR="00CD4319" w:rsidRPr="00D759AA" w:rsidRDefault="00CD4319" w:rsidP="00856C41">
            <w:pPr>
              <w:spacing w:after="0" w:line="240" w:lineRule="auto"/>
              <w:rPr>
                <w:rFonts w:ascii="Times New Roman" w:hAnsi="Times New Roman" w:cs="Times New Roman"/>
                <w:sz w:val="24"/>
                <w:szCs w:val="24"/>
                <w:lang w:val="tt-RU"/>
              </w:rPr>
            </w:pPr>
            <w:r w:rsidRPr="00D759AA">
              <w:rPr>
                <w:rFonts w:ascii="Times New Roman" w:hAnsi="Times New Roman" w:cs="Times New Roman"/>
                <w:sz w:val="24"/>
                <w:szCs w:val="24"/>
                <w:lang w:val="tt-RU"/>
              </w:rPr>
              <w:lastRenderedPageBreak/>
              <w:t xml:space="preserve">Всероссийская общественная премия за </w:t>
            </w:r>
            <w:r w:rsidRPr="00D759AA">
              <w:rPr>
                <w:rFonts w:ascii="Times New Roman" w:hAnsi="Times New Roman" w:cs="Times New Roman"/>
                <w:sz w:val="24"/>
                <w:szCs w:val="24"/>
                <w:lang w:val="tt-RU"/>
              </w:rPr>
              <w:lastRenderedPageBreak/>
              <w:t>сохранение языкового многообразия “Ключевое слово”</w:t>
            </w:r>
          </w:p>
        </w:tc>
        <w:tc>
          <w:tcPr>
            <w:tcW w:w="1843" w:type="dxa"/>
          </w:tcPr>
          <w:p w:rsidR="00CD4319" w:rsidRPr="00D759AA" w:rsidRDefault="00CD4319" w:rsidP="00856C41">
            <w:pPr>
              <w:spacing w:after="0" w:line="240" w:lineRule="auto"/>
              <w:rPr>
                <w:rFonts w:ascii="Times New Roman" w:hAnsi="Times New Roman" w:cs="Times New Roman"/>
                <w:sz w:val="24"/>
                <w:szCs w:val="24"/>
                <w:lang w:val="tt-RU"/>
              </w:rPr>
            </w:pPr>
          </w:p>
          <w:p w:rsidR="00CD4319" w:rsidRPr="00D759AA" w:rsidRDefault="00CD4319" w:rsidP="00856C41">
            <w:pPr>
              <w:spacing w:after="0" w:line="240" w:lineRule="auto"/>
              <w:rPr>
                <w:rFonts w:ascii="Times New Roman" w:hAnsi="Times New Roman" w:cs="Times New Roman"/>
                <w:sz w:val="24"/>
                <w:szCs w:val="24"/>
                <w:lang w:val="tt-RU"/>
              </w:rPr>
            </w:pPr>
            <w:proofErr w:type="spellStart"/>
            <w:r w:rsidRPr="00D759AA">
              <w:rPr>
                <w:rFonts w:ascii="Times New Roman" w:hAnsi="Times New Roman" w:cs="Times New Roman"/>
                <w:sz w:val="24"/>
                <w:szCs w:val="24"/>
              </w:rPr>
              <w:lastRenderedPageBreak/>
              <w:t>Шайхутдинова</w:t>
            </w:r>
            <w:proofErr w:type="spellEnd"/>
            <w:r w:rsidRPr="00D759AA">
              <w:rPr>
                <w:rFonts w:ascii="Times New Roman" w:hAnsi="Times New Roman" w:cs="Times New Roman"/>
                <w:sz w:val="24"/>
                <w:szCs w:val="24"/>
              </w:rPr>
              <w:t xml:space="preserve"> Р.С.</w:t>
            </w:r>
          </w:p>
        </w:tc>
        <w:tc>
          <w:tcPr>
            <w:tcW w:w="1984" w:type="dxa"/>
          </w:tcPr>
          <w:p w:rsidR="00CD4319" w:rsidRPr="00D759AA" w:rsidRDefault="00CD4319" w:rsidP="00856C41">
            <w:pPr>
              <w:spacing w:after="0" w:line="240" w:lineRule="auto"/>
              <w:rPr>
                <w:rFonts w:ascii="Times New Roman" w:hAnsi="Times New Roman" w:cs="Times New Roman"/>
                <w:sz w:val="24"/>
                <w:szCs w:val="24"/>
                <w:lang w:val="tt-RU"/>
              </w:rPr>
            </w:pPr>
            <w:r w:rsidRPr="00D759AA">
              <w:rPr>
                <w:rFonts w:ascii="Times New Roman" w:hAnsi="Times New Roman" w:cs="Times New Roman"/>
                <w:sz w:val="24"/>
                <w:szCs w:val="24"/>
                <w:lang w:val="tt-RU"/>
              </w:rPr>
              <w:lastRenderedPageBreak/>
              <w:t>Участие</w:t>
            </w: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lang w:val="tt-RU"/>
              </w:rPr>
              <w:lastRenderedPageBreak/>
              <w:t>Всероссийский</w:t>
            </w:r>
          </w:p>
        </w:tc>
        <w:tc>
          <w:tcPr>
            <w:tcW w:w="4536"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Всероссийская конкурсная программа «</w:t>
            </w:r>
            <w:proofErr w:type="spellStart"/>
            <w:r w:rsidRPr="00D759AA">
              <w:rPr>
                <w:rFonts w:ascii="Times New Roman" w:hAnsi="Times New Roman" w:cs="Times New Roman"/>
                <w:sz w:val="24"/>
                <w:szCs w:val="24"/>
              </w:rPr>
              <w:t>Exam</w:t>
            </w:r>
            <w:proofErr w:type="spellEnd"/>
            <w:r w:rsidRPr="00D759AA">
              <w:rPr>
                <w:rFonts w:ascii="Times New Roman" w:hAnsi="Times New Roman" w:cs="Times New Roman"/>
                <w:sz w:val="24"/>
                <w:szCs w:val="24"/>
              </w:rPr>
              <w:t xml:space="preserve"> </w:t>
            </w:r>
            <w:proofErr w:type="spellStart"/>
            <w:r w:rsidRPr="00D759AA">
              <w:rPr>
                <w:rFonts w:ascii="Times New Roman" w:hAnsi="Times New Roman" w:cs="Times New Roman"/>
                <w:sz w:val="24"/>
                <w:szCs w:val="24"/>
              </w:rPr>
              <w:t>Trainer</w:t>
            </w:r>
            <w:proofErr w:type="spellEnd"/>
            <w:r w:rsidRPr="00D759AA">
              <w:rPr>
                <w:rFonts w:ascii="Times New Roman" w:hAnsi="Times New Roman" w:cs="Times New Roman"/>
                <w:sz w:val="24"/>
                <w:szCs w:val="24"/>
              </w:rPr>
              <w:t xml:space="preserve">»: Осенняя сессия 2017 </w:t>
            </w:r>
          </w:p>
        </w:tc>
        <w:tc>
          <w:tcPr>
            <w:tcW w:w="1843"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Еремина Э.Г.</w:t>
            </w:r>
          </w:p>
        </w:tc>
        <w:tc>
          <w:tcPr>
            <w:tcW w:w="19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Сертификат за успешную подготовку и педагогическое сопровождение участников от 15.12.2017</w:t>
            </w: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lang w:val="tt-RU"/>
              </w:rPr>
            </w:pPr>
          </w:p>
          <w:p w:rsidR="00CD4319" w:rsidRPr="00D759AA" w:rsidRDefault="00CD4319" w:rsidP="00856C41">
            <w:pPr>
              <w:spacing w:after="0" w:line="240" w:lineRule="auto"/>
              <w:rPr>
                <w:rFonts w:ascii="Times New Roman" w:hAnsi="Times New Roman" w:cs="Times New Roman"/>
                <w:sz w:val="24"/>
                <w:szCs w:val="24"/>
                <w:lang w:val="tt-RU"/>
              </w:rPr>
            </w:pPr>
            <w:r w:rsidRPr="00D759AA">
              <w:rPr>
                <w:rStyle w:val="A10"/>
                <w:rFonts w:ascii="Times New Roman" w:hAnsi="Times New Roman" w:cs="Times New Roman"/>
                <w:b w:val="0"/>
                <w:i w:val="0"/>
                <w:sz w:val="24"/>
                <w:szCs w:val="24"/>
              </w:rPr>
              <w:t>Всероссийская</w:t>
            </w:r>
          </w:p>
        </w:tc>
        <w:tc>
          <w:tcPr>
            <w:tcW w:w="4536" w:type="dxa"/>
          </w:tcPr>
          <w:p w:rsidR="00CD4319" w:rsidRPr="00D759AA" w:rsidRDefault="00CD4319" w:rsidP="00856C41">
            <w:pPr>
              <w:spacing w:after="0" w:line="240" w:lineRule="auto"/>
              <w:rPr>
                <w:rFonts w:ascii="Times New Roman" w:hAnsi="Times New Roman" w:cs="Times New Roman"/>
                <w:bCs/>
                <w:iCs/>
                <w:color w:val="000000"/>
                <w:sz w:val="24"/>
                <w:szCs w:val="24"/>
              </w:rPr>
            </w:pPr>
            <w:r w:rsidRPr="00D759AA">
              <w:rPr>
                <w:rStyle w:val="A10"/>
                <w:rFonts w:ascii="Times New Roman" w:hAnsi="Times New Roman" w:cs="Times New Roman"/>
                <w:b w:val="0"/>
                <w:i w:val="0"/>
                <w:sz w:val="24"/>
                <w:szCs w:val="24"/>
              </w:rPr>
              <w:t>Всероссийская научная конференция «</w:t>
            </w:r>
            <w:proofErr w:type="gramStart"/>
            <w:r w:rsidRPr="00D759AA">
              <w:rPr>
                <w:rStyle w:val="A10"/>
                <w:rFonts w:ascii="Times New Roman" w:hAnsi="Times New Roman" w:cs="Times New Roman"/>
                <w:b w:val="0"/>
                <w:i w:val="0"/>
                <w:sz w:val="24"/>
                <w:szCs w:val="24"/>
              </w:rPr>
              <w:t>Карим</w:t>
            </w:r>
            <w:proofErr w:type="gramEnd"/>
            <w:r w:rsidRPr="00D759AA">
              <w:rPr>
                <w:rStyle w:val="A10"/>
                <w:rFonts w:ascii="Times New Roman" w:hAnsi="Times New Roman" w:cs="Times New Roman"/>
                <w:b w:val="0"/>
                <w:i w:val="0"/>
                <w:sz w:val="24"/>
                <w:szCs w:val="24"/>
              </w:rPr>
              <w:t xml:space="preserve"> </w:t>
            </w:r>
            <w:proofErr w:type="spellStart"/>
            <w:r w:rsidRPr="00D759AA">
              <w:rPr>
                <w:rStyle w:val="A10"/>
                <w:rFonts w:ascii="Times New Roman" w:hAnsi="Times New Roman" w:cs="Times New Roman"/>
                <w:b w:val="0"/>
                <w:i w:val="0"/>
                <w:sz w:val="24"/>
                <w:szCs w:val="24"/>
              </w:rPr>
              <w:t>Тинчурин</w:t>
            </w:r>
            <w:proofErr w:type="spellEnd"/>
            <w:r w:rsidRPr="00D759AA">
              <w:rPr>
                <w:rStyle w:val="A10"/>
                <w:rFonts w:ascii="Times New Roman" w:hAnsi="Times New Roman" w:cs="Times New Roman"/>
                <w:b w:val="0"/>
                <w:i w:val="0"/>
                <w:sz w:val="24"/>
                <w:szCs w:val="24"/>
              </w:rPr>
              <w:t xml:space="preserve"> и татарский театр», посвященная 130-летию со дня рождения К. </w:t>
            </w:r>
            <w:proofErr w:type="spellStart"/>
            <w:r w:rsidRPr="00D759AA">
              <w:rPr>
                <w:rStyle w:val="A10"/>
                <w:rFonts w:ascii="Times New Roman" w:hAnsi="Times New Roman" w:cs="Times New Roman"/>
                <w:b w:val="0"/>
                <w:i w:val="0"/>
                <w:sz w:val="24"/>
                <w:szCs w:val="24"/>
              </w:rPr>
              <w:t>Тинчурина</w:t>
            </w:r>
            <w:proofErr w:type="spellEnd"/>
          </w:p>
        </w:tc>
        <w:tc>
          <w:tcPr>
            <w:tcW w:w="1843" w:type="dxa"/>
          </w:tcPr>
          <w:p w:rsidR="00CD4319" w:rsidRPr="00D759AA" w:rsidRDefault="00CD4319" w:rsidP="00856C41">
            <w:pPr>
              <w:spacing w:after="0" w:line="240" w:lineRule="auto"/>
              <w:rPr>
                <w:rFonts w:ascii="Times New Roman" w:hAnsi="Times New Roman" w:cs="Times New Roman"/>
                <w:sz w:val="24"/>
                <w:szCs w:val="24"/>
                <w:lang w:val="tt-RU"/>
              </w:rPr>
            </w:pPr>
          </w:p>
          <w:p w:rsidR="00CD4319" w:rsidRPr="00D759AA" w:rsidRDefault="00CD4319" w:rsidP="00856C41">
            <w:pPr>
              <w:spacing w:after="0" w:line="240" w:lineRule="auto"/>
              <w:rPr>
                <w:rFonts w:ascii="Times New Roman" w:hAnsi="Times New Roman" w:cs="Times New Roman"/>
                <w:sz w:val="24"/>
                <w:szCs w:val="24"/>
              </w:rPr>
            </w:pPr>
            <w:proofErr w:type="spellStart"/>
            <w:r w:rsidRPr="00D759AA">
              <w:rPr>
                <w:rFonts w:ascii="Times New Roman" w:hAnsi="Times New Roman" w:cs="Times New Roman"/>
                <w:sz w:val="24"/>
                <w:szCs w:val="24"/>
              </w:rPr>
              <w:t>Хаева</w:t>
            </w:r>
            <w:proofErr w:type="spellEnd"/>
            <w:r w:rsidRPr="00D759AA">
              <w:rPr>
                <w:rFonts w:ascii="Times New Roman" w:hAnsi="Times New Roman" w:cs="Times New Roman"/>
                <w:sz w:val="24"/>
                <w:szCs w:val="24"/>
              </w:rPr>
              <w:t xml:space="preserve"> Ф.З.</w:t>
            </w:r>
          </w:p>
        </w:tc>
        <w:tc>
          <w:tcPr>
            <w:tcW w:w="1984" w:type="dxa"/>
          </w:tcPr>
          <w:p w:rsidR="00CD4319" w:rsidRPr="00D759AA" w:rsidRDefault="00CD4319" w:rsidP="00856C41">
            <w:pPr>
              <w:spacing w:after="0" w:line="240" w:lineRule="auto"/>
              <w:rPr>
                <w:rFonts w:ascii="Times New Roman" w:hAnsi="Times New Roman" w:cs="Times New Roman"/>
                <w:sz w:val="24"/>
                <w:szCs w:val="24"/>
                <w:lang w:val="tt-RU"/>
              </w:rPr>
            </w:pPr>
          </w:p>
          <w:p w:rsidR="00CD4319" w:rsidRPr="00D759AA" w:rsidRDefault="00CD4319" w:rsidP="00856C41">
            <w:pPr>
              <w:spacing w:after="0" w:line="240" w:lineRule="auto"/>
              <w:rPr>
                <w:rFonts w:ascii="Times New Roman" w:hAnsi="Times New Roman" w:cs="Times New Roman"/>
                <w:sz w:val="24"/>
                <w:szCs w:val="24"/>
                <w:lang w:val="tt-RU"/>
              </w:rPr>
            </w:pPr>
            <w:r w:rsidRPr="00D759AA">
              <w:rPr>
                <w:rFonts w:ascii="Times New Roman" w:hAnsi="Times New Roman" w:cs="Times New Roman"/>
                <w:sz w:val="24"/>
                <w:szCs w:val="24"/>
                <w:lang w:val="tt-RU"/>
              </w:rPr>
              <w:t>Участие</w:t>
            </w:r>
          </w:p>
          <w:p w:rsidR="00CD4319" w:rsidRPr="00D759AA" w:rsidRDefault="00CD4319" w:rsidP="00856C41">
            <w:pPr>
              <w:spacing w:after="0" w:line="240" w:lineRule="auto"/>
              <w:rPr>
                <w:rFonts w:ascii="Times New Roman" w:hAnsi="Times New Roman" w:cs="Times New Roman"/>
                <w:sz w:val="24"/>
                <w:szCs w:val="24"/>
                <w:lang w:val="tt-RU"/>
              </w:rPr>
            </w:pPr>
          </w:p>
          <w:p w:rsidR="00CD4319" w:rsidRPr="00D759AA" w:rsidRDefault="00CD4319" w:rsidP="00856C41">
            <w:pPr>
              <w:spacing w:after="0" w:line="240" w:lineRule="auto"/>
              <w:rPr>
                <w:rFonts w:ascii="Times New Roman" w:hAnsi="Times New Roman" w:cs="Times New Roman"/>
                <w:sz w:val="24"/>
                <w:szCs w:val="24"/>
              </w:rPr>
            </w:pP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lang w:val="tt-RU"/>
              </w:rPr>
              <w:t>Всероссийский</w:t>
            </w:r>
          </w:p>
        </w:tc>
        <w:tc>
          <w:tcPr>
            <w:tcW w:w="4536"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Всероссийский  открытый конкурс педагогов «Педагогический совет» в номинации «Современный урок и внеклассные мероприятия».</w:t>
            </w:r>
          </w:p>
        </w:tc>
        <w:tc>
          <w:tcPr>
            <w:tcW w:w="1843"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Еремина Э.Г.</w:t>
            </w:r>
          </w:p>
        </w:tc>
        <w:tc>
          <w:tcPr>
            <w:tcW w:w="19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Ожидание итогов</w:t>
            </w:r>
          </w:p>
          <w:p w:rsidR="00CD4319" w:rsidRPr="00D759AA" w:rsidRDefault="00CD4319" w:rsidP="00856C41">
            <w:pPr>
              <w:spacing w:after="0" w:line="240" w:lineRule="auto"/>
              <w:rPr>
                <w:rFonts w:ascii="Times New Roman" w:hAnsi="Times New Roman" w:cs="Times New Roman"/>
                <w:sz w:val="24"/>
                <w:szCs w:val="24"/>
              </w:rPr>
            </w:pP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Региональный</w:t>
            </w:r>
          </w:p>
        </w:tc>
        <w:tc>
          <w:tcPr>
            <w:tcW w:w="4536" w:type="dxa"/>
          </w:tcPr>
          <w:p w:rsidR="00CD4319" w:rsidRPr="00D759AA" w:rsidRDefault="00CD4319" w:rsidP="00856C41">
            <w:pPr>
              <w:spacing w:after="0" w:line="240" w:lineRule="auto"/>
              <w:rPr>
                <w:rFonts w:ascii="Times New Roman" w:hAnsi="Times New Roman" w:cs="Times New Roman"/>
                <w:sz w:val="24"/>
                <w:szCs w:val="24"/>
                <w:lang w:val="en-US"/>
              </w:rPr>
            </w:pPr>
            <w:r w:rsidRPr="00D759AA">
              <w:rPr>
                <w:rFonts w:ascii="Times New Roman" w:hAnsi="Times New Roman" w:cs="Times New Roman"/>
                <w:sz w:val="24"/>
                <w:szCs w:val="24"/>
              </w:rPr>
              <w:t xml:space="preserve">Методический семинар «В фокусе – результат!» </w:t>
            </w:r>
            <w:r w:rsidRPr="00D759AA">
              <w:rPr>
                <w:rFonts w:ascii="Times New Roman" w:hAnsi="Times New Roman" w:cs="Times New Roman"/>
                <w:sz w:val="24"/>
                <w:szCs w:val="24"/>
                <w:lang w:val="en-US"/>
              </w:rPr>
              <w:t>(</w:t>
            </w:r>
            <w:r w:rsidRPr="00D759AA">
              <w:rPr>
                <w:rFonts w:ascii="Times New Roman" w:hAnsi="Times New Roman" w:cs="Times New Roman"/>
                <w:sz w:val="24"/>
                <w:szCs w:val="24"/>
              </w:rPr>
              <w:t>Наталья</w:t>
            </w:r>
            <w:r w:rsidRPr="00D759AA">
              <w:rPr>
                <w:rFonts w:ascii="Times New Roman" w:hAnsi="Times New Roman" w:cs="Times New Roman"/>
                <w:sz w:val="24"/>
                <w:szCs w:val="24"/>
                <w:lang w:val="en-US"/>
              </w:rPr>
              <w:t xml:space="preserve"> </w:t>
            </w:r>
            <w:r w:rsidRPr="00D759AA">
              <w:rPr>
                <w:rFonts w:ascii="Times New Roman" w:hAnsi="Times New Roman" w:cs="Times New Roman"/>
                <w:sz w:val="24"/>
                <w:szCs w:val="24"/>
              </w:rPr>
              <w:t>Платова</w:t>
            </w:r>
            <w:r w:rsidRPr="00D759AA">
              <w:rPr>
                <w:rFonts w:ascii="Times New Roman" w:hAnsi="Times New Roman" w:cs="Times New Roman"/>
                <w:sz w:val="24"/>
                <w:szCs w:val="24"/>
                <w:lang w:val="en-US"/>
              </w:rPr>
              <w:t>), «Blended learning. Using digital and online materials on teaching English» (</w:t>
            </w:r>
            <w:proofErr w:type="spellStart"/>
            <w:r w:rsidRPr="00D759AA">
              <w:rPr>
                <w:rFonts w:ascii="Times New Roman" w:hAnsi="Times New Roman" w:cs="Times New Roman"/>
                <w:sz w:val="24"/>
                <w:szCs w:val="24"/>
                <w:lang w:val="en-US"/>
              </w:rPr>
              <w:t>Andrzej</w:t>
            </w:r>
            <w:proofErr w:type="spellEnd"/>
            <w:r w:rsidRPr="00D759AA">
              <w:rPr>
                <w:rFonts w:ascii="Times New Roman" w:hAnsi="Times New Roman" w:cs="Times New Roman"/>
                <w:sz w:val="24"/>
                <w:szCs w:val="24"/>
                <w:lang w:val="en-US"/>
              </w:rPr>
              <w:t xml:space="preserve"> </w:t>
            </w:r>
            <w:proofErr w:type="spellStart"/>
            <w:r w:rsidRPr="00D759AA">
              <w:rPr>
                <w:rFonts w:ascii="Times New Roman" w:hAnsi="Times New Roman" w:cs="Times New Roman"/>
                <w:sz w:val="24"/>
                <w:szCs w:val="24"/>
                <w:lang w:val="en-US"/>
              </w:rPr>
              <w:t>Boguta</w:t>
            </w:r>
            <w:proofErr w:type="spellEnd"/>
            <w:r w:rsidRPr="00D759AA">
              <w:rPr>
                <w:rFonts w:ascii="Times New Roman" w:hAnsi="Times New Roman" w:cs="Times New Roman"/>
                <w:sz w:val="24"/>
                <w:szCs w:val="24"/>
                <w:lang w:val="en-US"/>
              </w:rPr>
              <w:t xml:space="preserve">) </w:t>
            </w:r>
          </w:p>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15.11 2017</w:t>
            </w:r>
          </w:p>
        </w:tc>
        <w:tc>
          <w:tcPr>
            <w:tcW w:w="1843"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Еремина Э.Г.</w:t>
            </w:r>
          </w:p>
        </w:tc>
        <w:tc>
          <w:tcPr>
            <w:tcW w:w="19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участие</w:t>
            </w: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Региональный</w:t>
            </w:r>
          </w:p>
        </w:tc>
        <w:tc>
          <w:tcPr>
            <w:tcW w:w="4536" w:type="dxa"/>
          </w:tcPr>
          <w:p w:rsidR="00CD4319" w:rsidRPr="00D759AA" w:rsidRDefault="00CD4319" w:rsidP="00856C41">
            <w:pPr>
              <w:spacing w:after="0" w:line="240" w:lineRule="auto"/>
              <w:rPr>
                <w:rFonts w:ascii="Times New Roman" w:hAnsi="Times New Roman" w:cs="Times New Roman"/>
                <w:sz w:val="24"/>
                <w:szCs w:val="24"/>
                <w:lang w:val="en-US"/>
              </w:rPr>
            </w:pPr>
            <w:r w:rsidRPr="00D759AA">
              <w:rPr>
                <w:rFonts w:ascii="Times New Roman" w:hAnsi="Times New Roman" w:cs="Times New Roman"/>
                <w:sz w:val="24"/>
                <w:szCs w:val="24"/>
              </w:rPr>
              <w:t xml:space="preserve">Методический семинар «В фокусе – результат!» </w:t>
            </w:r>
            <w:r w:rsidRPr="00D759AA">
              <w:rPr>
                <w:rFonts w:ascii="Times New Roman" w:hAnsi="Times New Roman" w:cs="Times New Roman"/>
                <w:sz w:val="24"/>
                <w:szCs w:val="24"/>
                <w:lang w:val="en-US"/>
              </w:rPr>
              <w:t>(</w:t>
            </w:r>
            <w:r w:rsidRPr="00D759AA">
              <w:rPr>
                <w:rFonts w:ascii="Times New Roman" w:hAnsi="Times New Roman" w:cs="Times New Roman"/>
                <w:sz w:val="24"/>
                <w:szCs w:val="24"/>
              </w:rPr>
              <w:t>Наталья</w:t>
            </w:r>
            <w:r w:rsidRPr="00D759AA">
              <w:rPr>
                <w:rFonts w:ascii="Times New Roman" w:hAnsi="Times New Roman" w:cs="Times New Roman"/>
                <w:sz w:val="24"/>
                <w:szCs w:val="24"/>
                <w:lang w:val="en-US"/>
              </w:rPr>
              <w:t xml:space="preserve"> </w:t>
            </w:r>
            <w:r w:rsidRPr="00D759AA">
              <w:rPr>
                <w:rFonts w:ascii="Times New Roman" w:hAnsi="Times New Roman" w:cs="Times New Roman"/>
                <w:sz w:val="24"/>
                <w:szCs w:val="24"/>
              </w:rPr>
              <w:t>Платова</w:t>
            </w:r>
            <w:r w:rsidRPr="00D759AA">
              <w:rPr>
                <w:rFonts w:ascii="Times New Roman" w:hAnsi="Times New Roman" w:cs="Times New Roman"/>
                <w:sz w:val="24"/>
                <w:szCs w:val="24"/>
                <w:lang w:val="en-US"/>
              </w:rPr>
              <w:t>), «Blended learning. Using digital and online materials on teaching English» (</w:t>
            </w:r>
            <w:proofErr w:type="spellStart"/>
            <w:r w:rsidRPr="00D759AA">
              <w:rPr>
                <w:rFonts w:ascii="Times New Roman" w:hAnsi="Times New Roman" w:cs="Times New Roman"/>
                <w:sz w:val="24"/>
                <w:szCs w:val="24"/>
                <w:lang w:val="en-US"/>
              </w:rPr>
              <w:t>Andrzej</w:t>
            </w:r>
            <w:proofErr w:type="spellEnd"/>
            <w:r w:rsidRPr="00D759AA">
              <w:rPr>
                <w:rFonts w:ascii="Times New Roman" w:hAnsi="Times New Roman" w:cs="Times New Roman"/>
                <w:sz w:val="24"/>
                <w:szCs w:val="24"/>
                <w:lang w:val="en-US"/>
              </w:rPr>
              <w:t xml:space="preserve"> </w:t>
            </w:r>
            <w:proofErr w:type="spellStart"/>
            <w:r w:rsidRPr="00D759AA">
              <w:rPr>
                <w:rFonts w:ascii="Times New Roman" w:hAnsi="Times New Roman" w:cs="Times New Roman"/>
                <w:sz w:val="24"/>
                <w:szCs w:val="24"/>
                <w:lang w:val="en-US"/>
              </w:rPr>
              <w:t>Boguta</w:t>
            </w:r>
            <w:proofErr w:type="spellEnd"/>
            <w:r w:rsidRPr="00D759AA">
              <w:rPr>
                <w:rFonts w:ascii="Times New Roman" w:hAnsi="Times New Roman" w:cs="Times New Roman"/>
                <w:sz w:val="24"/>
                <w:szCs w:val="24"/>
                <w:lang w:val="en-US"/>
              </w:rPr>
              <w:t xml:space="preserve">) </w:t>
            </w:r>
          </w:p>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15.11 2017</w:t>
            </w:r>
          </w:p>
        </w:tc>
        <w:tc>
          <w:tcPr>
            <w:tcW w:w="1843" w:type="dxa"/>
          </w:tcPr>
          <w:p w:rsidR="00CD4319" w:rsidRPr="00D759AA" w:rsidRDefault="00CD4319" w:rsidP="00856C41">
            <w:pPr>
              <w:spacing w:after="0" w:line="240" w:lineRule="auto"/>
              <w:rPr>
                <w:rFonts w:ascii="Times New Roman" w:hAnsi="Times New Roman" w:cs="Times New Roman"/>
                <w:sz w:val="24"/>
                <w:szCs w:val="24"/>
              </w:rPr>
            </w:pPr>
            <w:proofErr w:type="spellStart"/>
            <w:r w:rsidRPr="00D759AA">
              <w:rPr>
                <w:rFonts w:ascii="Times New Roman" w:hAnsi="Times New Roman" w:cs="Times New Roman"/>
                <w:sz w:val="24"/>
                <w:szCs w:val="24"/>
              </w:rPr>
              <w:t>Бадяшина</w:t>
            </w:r>
            <w:proofErr w:type="spellEnd"/>
            <w:r w:rsidRPr="00D759AA">
              <w:rPr>
                <w:rFonts w:ascii="Times New Roman" w:hAnsi="Times New Roman" w:cs="Times New Roman"/>
                <w:sz w:val="24"/>
                <w:szCs w:val="24"/>
              </w:rPr>
              <w:t xml:space="preserve"> Н. А.</w:t>
            </w:r>
          </w:p>
        </w:tc>
        <w:tc>
          <w:tcPr>
            <w:tcW w:w="19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участие</w:t>
            </w:r>
          </w:p>
        </w:tc>
      </w:tr>
      <w:tr w:rsidR="00CD4319" w:rsidRPr="00D759AA" w:rsidTr="005222CA">
        <w:tc>
          <w:tcPr>
            <w:tcW w:w="1384"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Республиканский</w:t>
            </w:r>
          </w:p>
        </w:tc>
        <w:tc>
          <w:tcPr>
            <w:tcW w:w="4536" w:type="dxa"/>
          </w:tcPr>
          <w:p w:rsidR="00CD4319" w:rsidRPr="00D759AA" w:rsidRDefault="005222CA"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Конкурс «</w:t>
            </w:r>
            <w:r w:rsidR="00CD4319" w:rsidRPr="00D759AA">
              <w:rPr>
                <w:rFonts w:ascii="Times New Roman" w:hAnsi="Times New Roman" w:cs="Times New Roman"/>
                <w:sz w:val="24"/>
                <w:szCs w:val="24"/>
              </w:rPr>
              <w:t>Пятьдесят инновационных идей для Республики Татарстан</w:t>
            </w:r>
            <w:r w:rsidRPr="00D759AA">
              <w:rPr>
                <w:rFonts w:ascii="Times New Roman" w:hAnsi="Times New Roman" w:cs="Times New Roman"/>
                <w:sz w:val="24"/>
                <w:szCs w:val="24"/>
              </w:rPr>
              <w:t>»</w:t>
            </w:r>
          </w:p>
        </w:tc>
        <w:tc>
          <w:tcPr>
            <w:tcW w:w="1843"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Большакова Е.В.</w:t>
            </w:r>
          </w:p>
          <w:p w:rsidR="00CD4319" w:rsidRPr="00D759AA" w:rsidRDefault="00CD4319" w:rsidP="00856C41">
            <w:pPr>
              <w:spacing w:after="0" w:line="240" w:lineRule="auto"/>
              <w:jc w:val="both"/>
              <w:rPr>
                <w:rFonts w:ascii="Times New Roman" w:hAnsi="Times New Roman" w:cs="Times New Roman"/>
                <w:sz w:val="24"/>
                <w:szCs w:val="24"/>
              </w:rPr>
            </w:pPr>
            <w:proofErr w:type="spellStart"/>
            <w:r w:rsidRPr="00D759AA">
              <w:rPr>
                <w:rFonts w:ascii="Times New Roman" w:hAnsi="Times New Roman" w:cs="Times New Roman"/>
                <w:sz w:val="24"/>
                <w:szCs w:val="24"/>
              </w:rPr>
              <w:t>Гарифуллина</w:t>
            </w:r>
            <w:proofErr w:type="spellEnd"/>
            <w:r w:rsidRPr="00D759AA">
              <w:rPr>
                <w:rFonts w:ascii="Times New Roman" w:hAnsi="Times New Roman" w:cs="Times New Roman"/>
                <w:sz w:val="24"/>
                <w:szCs w:val="24"/>
              </w:rPr>
              <w:t xml:space="preserve"> Э.И.</w:t>
            </w:r>
          </w:p>
        </w:tc>
        <w:tc>
          <w:tcPr>
            <w:tcW w:w="1984"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Призеры 2 место</w:t>
            </w:r>
            <w:r w:rsidRPr="00D759AA">
              <w:rPr>
                <w:rFonts w:ascii="Times New Roman" w:hAnsi="Times New Roman" w:cs="Times New Roman"/>
                <w:b/>
                <w:bCs/>
                <w:color w:val="303030"/>
                <w:kern w:val="36"/>
                <w:sz w:val="24"/>
                <w:szCs w:val="24"/>
              </w:rPr>
              <w:t xml:space="preserve"> </w:t>
            </w:r>
            <w:r w:rsidRPr="00D759AA">
              <w:rPr>
                <w:rFonts w:ascii="Times New Roman" w:hAnsi="Times New Roman" w:cs="Times New Roman"/>
                <w:sz w:val="24"/>
                <w:szCs w:val="24"/>
              </w:rPr>
              <w:t xml:space="preserve">Приказ </w:t>
            </w:r>
            <w:proofErr w:type="spellStart"/>
            <w:r w:rsidRPr="00D759AA">
              <w:rPr>
                <w:rFonts w:ascii="Times New Roman" w:hAnsi="Times New Roman" w:cs="Times New Roman"/>
                <w:sz w:val="24"/>
                <w:szCs w:val="24"/>
              </w:rPr>
              <w:t>МоиН</w:t>
            </w:r>
            <w:proofErr w:type="spellEnd"/>
            <w:r w:rsidRPr="00D759AA">
              <w:rPr>
                <w:rFonts w:ascii="Times New Roman" w:hAnsi="Times New Roman" w:cs="Times New Roman"/>
                <w:sz w:val="24"/>
                <w:szCs w:val="24"/>
              </w:rPr>
              <w:t xml:space="preserve"> РТ от 14.12.2017 № под-2034/17 «Об итогах </w:t>
            </w:r>
            <w:proofErr w:type="gramStart"/>
            <w:r w:rsidRPr="00D759AA">
              <w:rPr>
                <w:rFonts w:ascii="Times New Roman" w:hAnsi="Times New Roman" w:cs="Times New Roman"/>
                <w:sz w:val="24"/>
                <w:szCs w:val="24"/>
              </w:rPr>
              <w:t>Х</w:t>
            </w:r>
            <w:proofErr w:type="gramEnd"/>
            <w:r w:rsidRPr="00D759AA">
              <w:rPr>
                <w:rFonts w:ascii="Times New Roman" w:hAnsi="Times New Roman" w:cs="Times New Roman"/>
                <w:sz w:val="24"/>
                <w:szCs w:val="24"/>
              </w:rPr>
              <w:t>III Республиканского конкурса «Пятьдесят лучших инновационных идей для Республики Татарстан» в номинации «Инновации в образовании»</w:t>
            </w:r>
          </w:p>
        </w:tc>
      </w:tr>
      <w:tr w:rsidR="00CD4319" w:rsidRPr="00D759AA" w:rsidTr="005222CA">
        <w:tc>
          <w:tcPr>
            <w:tcW w:w="1384"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Республиканский</w:t>
            </w:r>
          </w:p>
        </w:tc>
        <w:tc>
          <w:tcPr>
            <w:tcW w:w="4536" w:type="dxa"/>
          </w:tcPr>
          <w:p w:rsidR="00CD4319" w:rsidRPr="00D759AA" w:rsidRDefault="005222CA"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 xml:space="preserve">Семинар </w:t>
            </w:r>
            <w:r w:rsidR="00CD4319" w:rsidRPr="00D759AA">
              <w:rPr>
                <w:rFonts w:ascii="Times New Roman" w:hAnsi="Times New Roman" w:cs="Times New Roman"/>
                <w:sz w:val="24"/>
                <w:szCs w:val="24"/>
              </w:rPr>
              <w:t xml:space="preserve">«Инновационные методики преподавания химии и биологии в школе и их реализация» </w:t>
            </w:r>
          </w:p>
        </w:tc>
        <w:tc>
          <w:tcPr>
            <w:tcW w:w="1843"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Ан</w:t>
            </w:r>
            <w:r w:rsidR="005222CA" w:rsidRPr="00D759AA">
              <w:rPr>
                <w:rFonts w:ascii="Times New Roman" w:hAnsi="Times New Roman" w:cs="Times New Roman"/>
                <w:sz w:val="24"/>
                <w:szCs w:val="24"/>
              </w:rPr>
              <w:t>д</w:t>
            </w:r>
            <w:r w:rsidRPr="00D759AA">
              <w:rPr>
                <w:rFonts w:ascii="Times New Roman" w:hAnsi="Times New Roman" w:cs="Times New Roman"/>
                <w:sz w:val="24"/>
                <w:szCs w:val="24"/>
              </w:rPr>
              <w:t>реева А.В.</w:t>
            </w:r>
          </w:p>
          <w:p w:rsidR="00CD4319" w:rsidRPr="00D759AA" w:rsidRDefault="00CD4319" w:rsidP="00856C41">
            <w:pPr>
              <w:spacing w:after="0" w:line="240" w:lineRule="auto"/>
              <w:rPr>
                <w:rFonts w:ascii="Times New Roman" w:hAnsi="Times New Roman" w:cs="Times New Roman"/>
                <w:sz w:val="24"/>
                <w:szCs w:val="24"/>
              </w:rPr>
            </w:pPr>
          </w:p>
        </w:tc>
        <w:tc>
          <w:tcPr>
            <w:tcW w:w="1984"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 xml:space="preserve">Сертификат участия. </w:t>
            </w: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Республиканский</w:t>
            </w:r>
          </w:p>
        </w:tc>
        <w:tc>
          <w:tcPr>
            <w:tcW w:w="4536" w:type="dxa"/>
          </w:tcPr>
          <w:p w:rsidR="00CD4319" w:rsidRPr="00D759AA" w:rsidRDefault="005222CA"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Семинар «</w:t>
            </w:r>
            <w:r w:rsidR="00CD4319" w:rsidRPr="00D759AA">
              <w:rPr>
                <w:rFonts w:ascii="Times New Roman" w:hAnsi="Times New Roman" w:cs="Times New Roman"/>
                <w:sz w:val="24"/>
                <w:szCs w:val="24"/>
              </w:rPr>
              <w:t xml:space="preserve">Центр </w:t>
            </w:r>
            <w:proofErr w:type="spellStart"/>
            <w:r w:rsidR="00CD4319" w:rsidRPr="00D759AA">
              <w:rPr>
                <w:rFonts w:ascii="Times New Roman" w:hAnsi="Times New Roman" w:cs="Times New Roman"/>
                <w:sz w:val="24"/>
                <w:szCs w:val="24"/>
              </w:rPr>
              <w:t>стимуляционного</w:t>
            </w:r>
            <w:proofErr w:type="spellEnd"/>
            <w:r w:rsidR="00CD4319" w:rsidRPr="00D759AA">
              <w:rPr>
                <w:rFonts w:ascii="Times New Roman" w:hAnsi="Times New Roman" w:cs="Times New Roman"/>
                <w:sz w:val="24"/>
                <w:szCs w:val="24"/>
              </w:rPr>
              <w:t xml:space="preserve"> и имитационного обучения Института фундаментальной медицины и биологии КФУ»</w:t>
            </w:r>
          </w:p>
        </w:tc>
        <w:tc>
          <w:tcPr>
            <w:tcW w:w="1843"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Ан</w:t>
            </w:r>
            <w:r w:rsidR="005222CA" w:rsidRPr="00D759AA">
              <w:rPr>
                <w:rFonts w:ascii="Times New Roman" w:hAnsi="Times New Roman" w:cs="Times New Roman"/>
                <w:sz w:val="24"/>
                <w:szCs w:val="24"/>
              </w:rPr>
              <w:t>д</w:t>
            </w:r>
            <w:r w:rsidRPr="00D759AA">
              <w:rPr>
                <w:rFonts w:ascii="Times New Roman" w:hAnsi="Times New Roman" w:cs="Times New Roman"/>
                <w:sz w:val="24"/>
                <w:szCs w:val="24"/>
              </w:rPr>
              <w:t>реева А.В.</w:t>
            </w:r>
          </w:p>
          <w:p w:rsidR="00CD4319" w:rsidRPr="00D759AA" w:rsidRDefault="00CD4319" w:rsidP="00856C41">
            <w:pPr>
              <w:spacing w:after="0" w:line="240" w:lineRule="auto"/>
              <w:rPr>
                <w:rFonts w:ascii="Times New Roman" w:hAnsi="Times New Roman" w:cs="Times New Roman"/>
                <w:sz w:val="24"/>
                <w:szCs w:val="24"/>
              </w:rPr>
            </w:pPr>
          </w:p>
        </w:tc>
        <w:tc>
          <w:tcPr>
            <w:tcW w:w="19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 xml:space="preserve">Сертификат участия </w:t>
            </w: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Республика</w:t>
            </w:r>
          </w:p>
        </w:tc>
        <w:tc>
          <w:tcPr>
            <w:tcW w:w="4536"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 xml:space="preserve">Мастер – класс.  «Инновационные методы организации деятельности </w:t>
            </w:r>
            <w:r w:rsidRPr="00D759AA">
              <w:rPr>
                <w:rFonts w:ascii="Times New Roman" w:hAnsi="Times New Roman" w:cs="Times New Roman"/>
                <w:sz w:val="24"/>
                <w:szCs w:val="24"/>
              </w:rPr>
              <w:lastRenderedPageBreak/>
              <w:t>учащихся на уроках физики»</w:t>
            </w:r>
          </w:p>
        </w:tc>
        <w:tc>
          <w:tcPr>
            <w:tcW w:w="1843" w:type="dxa"/>
          </w:tcPr>
          <w:p w:rsidR="00CD4319" w:rsidRPr="00D759AA" w:rsidRDefault="00CD4319" w:rsidP="00856C41">
            <w:pPr>
              <w:spacing w:after="0" w:line="240" w:lineRule="auto"/>
              <w:jc w:val="both"/>
              <w:rPr>
                <w:rFonts w:ascii="Times New Roman" w:hAnsi="Times New Roman" w:cs="Times New Roman"/>
                <w:sz w:val="24"/>
                <w:szCs w:val="24"/>
                <w:lang w:val="tt-RU"/>
              </w:rPr>
            </w:pPr>
            <w:r w:rsidRPr="00D759AA">
              <w:rPr>
                <w:rFonts w:ascii="Times New Roman" w:hAnsi="Times New Roman" w:cs="Times New Roman"/>
                <w:sz w:val="24"/>
                <w:szCs w:val="24"/>
              </w:rPr>
              <w:lastRenderedPageBreak/>
              <w:t>Игошина З.М.</w:t>
            </w:r>
          </w:p>
        </w:tc>
        <w:tc>
          <w:tcPr>
            <w:tcW w:w="19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выступление</w:t>
            </w: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lang w:val="tt-RU"/>
              </w:rPr>
            </w:pPr>
            <w:r w:rsidRPr="00D759AA">
              <w:rPr>
                <w:rFonts w:ascii="Times New Roman" w:hAnsi="Times New Roman" w:cs="Times New Roman"/>
                <w:sz w:val="24"/>
                <w:szCs w:val="24"/>
                <w:lang w:val="tt-RU"/>
              </w:rPr>
              <w:lastRenderedPageBreak/>
              <w:t>Республиканский</w:t>
            </w:r>
          </w:p>
        </w:tc>
        <w:tc>
          <w:tcPr>
            <w:tcW w:w="4536" w:type="dxa"/>
          </w:tcPr>
          <w:p w:rsidR="00CD4319" w:rsidRPr="00D759AA" w:rsidRDefault="00CD4319" w:rsidP="00856C41">
            <w:pPr>
              <w:spacing w:after="0" w:line="240" w:lineRule="auto"/>
              <w:rPr>
                <w:rFonts w:ascii="Times New Roman" w:hAnsi="Times New Roman" w:cs="Times New Roman"/>
                <w:sz w:val="24"/>
                <w:szCs w:val="24"/>
                <w:lang w:val="tt-RU"/>
              </w:rPr>
            </w:pPr>
            <w:r w:rsidRPr="00D759AA">
              <w:rPr>
                <w:rFonts w:ascii="Times New Roman" w:hAnsi="Times New Roman" w:cs="Times New Roman"/>
                <w:sz w:val="24"/>
                <w:szCs w:val="24"/>
              </w:rPr>
              <w:t>Республиканский творческий конкурс «</w:t>
            </w:r>
            <w:r w:rsidRPr="00D759AA">
              <w:rPr>
                <w:rFonts w:ascii="Times New Roman" w:hAnsi="Times New Roman" w:cs="Times New Roman"/>
                <w:sz w:val="24"/>
                <w:szCs w:val="24"/>
                <w:lang w:val="tt-RU"/>
              </w:rPr>
              <w:t>Әдәби карта” (“Литературная карта”)</w:t>
            </w:r>
          </w:p>
        </w:tc>
        <w:tc>
          <w:tcPr>
            <w:tcW w:w="1843" w:type="dxa"/>
          </w:tcPr>
          <w:p w:rsidR="00CD4319" w:rsidRPr="00D759AA" w:rsidRDefault="00CD4319" w:rsidP="00856C41">
            <w:pPr>
              <w:spacing w:after="0" w:line="240" w:lineRule="auto"/>
              <w:rPr>
                <w:rFonts w:ascii="Times New Roman" w:hAnsi="Times New Roman" w:cs="Times New Roman"/>
                <w:sz w:val="24"/>
                <w:szCs w:val="24"/>
              </w:rPr>
            </w:pPr>
            <w:proofErr w:type="spellStart"/>
            <w:r w:rsidRPr="00D759AA">
              <w:rPr>
                <w:rFonts w:ascii="Times New Roman" w:hAnsi="Times New Roman" w:cs="Times New Roman"/>
                <w:sz w:val="24"/>
                <w:szCs w:val="24"/>
              </w:rPr>
              <w:t>Шайхутдинова</w:t>
            </w:r>
            <w:proofErr w:type="spellEnd"/>
            <w:r w:rsidRPr="00D759AA">
              <w:rPr>
                <w:rFonts w:ascii="Times New Roman" w:hAnsi="Times New Roman" w:cs="Times New Roman"/>
                <w:sz w:val="24"/>
                <w:szCs w:val="24"/>
              </w:rPr>
              <w:t xml:space="preserve"> Р.С.</w:t>
            </w:r>
          </w:p>
        </w:tc>
        <w:tc>
          <w:tcPr>
            <w:tcW w:w="1984" w:type="dxa"/>
          </w:tcPr>
          <w:p w:rsidR="00CD4319" w:rsidRPr="00D759AA" w:rsidRDefault="00CD4319" w:rsidP="00856C41">
            <w:pPr>
              <w:spacing w:after="0" w:line="240" w:lineRule="auto"/>
              <w:rPr>
                <w:rFonts w:ascii="Times New Roman" w:hAnsi="Times New Roman" w:cs="Times New Roman"/>
                <w:sz w:val="24"/>
                <w:szCs w:val="24"/>
                <w:lang w:val="tt-RU"/>
              </w:rPr>
            </w:pPr>
            <w:r w:rsidRPr="00D759AA">
              <w:rPr>
                <w:rFonts w:ascii="Times New Roman" w:hAnsi="Times New Roman" w:cs="Times New Roman"/>
                <w:sz w:val="24"/>
                <w:szCs w:val="24"/>
                <w:lang w:val="tt-RU"/>
              </w:rPr>
              <w:t>Участие</w:t>
            </w:r>
          </w:p>
          <w:p w:rsidR="00CD4319" w:rsidRPr="00D759AA" w:rsidRDefault="00CD4319" w:rsidP="00856C41">
            <w:pPr>
              <w:spacing w:after="0" w:line="240" w:lineRule="auto"/>
              <w:rPr>
                <w:rFonts w:ascii="Times New Roman" w:hAnsi="Times New Roman" w:cs="Times New Roman"/>
                <w:sz w:val="24"/>
                <w:szCs w:val="24"/>
              </w:rPr>
            </w:pP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Городской</w:t>
            </w:r>
          </w:p>
        </w:tc>
        <w:tc>
          <w:tcPr>
            <w:tcW w:w="4536"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X городская научно-исследовательская конференция школьников имени К.Д. Ушинского в секции для учителей</w:t>
            </w:r>
          </w:p>
        </w:tc>
        <w:tc>
          <w:tcPr>
            <w:tcW w:w="1843" w:type="dxa"/>
          </w:tcPr>
          <w:p w:rsidR="00CD4319" w:rsidRPr="00D759AA" w:rsidRDefault="00CD4319" w:rsidP="00856C41">
            <w:pPr>
              <w:spacing w:after="0" w:line="240" w:lineRule="auto"/>
              <w:rPr>
                <w:rFonts w:ascii="Times New Roman" w:hAnsi="Times New Roman" w:cs="Times New Roman"/>
                <w:sz w:val="24"/>
                <w:szCs w:val="24"/>
              </w:rPr>
            </w:pPr>
            <w:proofErr w:type="spellStart"/>
            <w:r w:rsidRPr="00D759AA">
              <w:rPr>
                <w:rFonts w:ascii="Times New Roman" w:hAnsi="Times New Roman" w:cs="Times New Roman"/>
                <w:sz w:val="24"/>
                <w:szCs w:val="24"/>
              </w:rPr>
              <w:t>Бадяшина</w:t>
            </w:r>
            <w:proofErr w:type="spellEnd"/>
            <w:r w:rsidRPr="00D759AA">
              <w:rPr>
                <w:rFonts w:ascii="Times New Roman" w:hAnsi="Times New Roman" w:cs="Times New Roman"/>
                <w:sz w:val="24"/>
                <w:szCs w:val="24"/>
              </w:rPr>
              <w:t xml:space="preserve"> Н. А.</w:t>
            </w:r>
          </w:p>
        </w:tc>
        <w:tc>
          <w:tcPr>
            <w:tcW w:w="19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Диплом III степени</w:t>
            </w: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Городской</w:t>
            </w:r>
          </w:p>
        </w:tc>
        <w:tc>
          <w:tcPr>
            <w:tcW w:w="4536" w:type="dxa"/>
          </w:tcPr>
          <w:p w:rsidR="00CD4319" w:rsidRPr="00D759AA" w:rsidRDefault="005222CA"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Семинар «</w:t>
            </w:r>
            <w:r w:rsidR="00CD4319" w:rsidRPr="00D759AA">
              <w:rPr>
                <w:rFonts w:ascii="Times New Roman" w:hAnsi="Times New Roman" w:cs="Times New Roman"/>
                <w:sz w:val="24"/>
                <w:szCs w:val="24"/>
              </w:rPr>
              <w:t xml:space="preserve">Повышение профессионального уровня у учителей английского языка в части </w:t>
            </w:r>
            <w:proofErr w:type="gramStart"/>
            <w:r w:rsidR="00CD4319" w:rsidRPr="00D759AA">
              <w:rPr>
                <w:rFonts w:ascii="Times New Roman" w:hAnsi="Times New Roman" w:cs="Times New Roman"/>
                <w:sz w:val="24"/>
                <w:szCs w:val="24"/>
              </w:rPr>
              <w:t>подготовки</w:t>
            </w:r>
            <w:proofErr w:type="gramEnd"/>
            <w:r w:rsidR="00CD4319" w:rsidRPr="00D759AA">
              <w:rPr>
                <w:rFonts w:ascii="Times New Roman" w:hAnsi="Times New Roman" w:cs="Times New Roman"/>
                <w:sz w:val="24"/>
                <w:szCs w:val="24"/>
              </w:rPr>
              <w:t xml:space="preserve"> обучающихся к итоговой аттестации</w:t>
            </w:r>
            <w:r w:rsidRPr="00D759AA">
              <w:rPr>
                <w:rFonts w:ascii="Times New Roman" w:hAnsi="Times New Roman" w:cs="Times New Roman"/>
                <w:sz w:val="24"/>
                <w:szCs w:val="24"/>
              </w:rPr>
              <w:t>»</w:t>
            </w:r>
          </w:p>
        </w:tc>
        <w:tc>
          <w:tcPr>
            <w:tcW w:w="1843" w:type="dxa"/>
          </w:tcPr>
          <w:p w:rsidR="00CD4319" w:rsidRPr="00D759AA" w:rsidRDefault="00CD4319" w:rsidP="00856C41">
            <w:pPr>
              <w:spacing w:after="0" w:line="240" w:lineRule="auto"/>
              <w:rPr>
                <w:rFonts w:ascii="Times New Roman" w:hAnsi="Times New Roman" w:cs="Times New Roman"/>
                <w:sz w:val="24"/>
                <w:szCs w:val="24"/>
              </w:rPr>
            </w:pPr>
            <w:proofErr w:type="spellStart"/>
            <w:r w:rsidRPr="00D759AA">
              <w:rPr>
                <w:rFonts w:ascii="Times New Roman" w:hAnsi="Times New Roman" w:cs="Times New Roman"/>
                <w:sz w:val="24"/>
                <w:szCs w:val="24"/>
              </w:rPr>
              <w:t>Кадирова</w:t>
            </w:r>
            <w:proofErr w:type="spellEnd"/>
            <w:r w:rsidRPr="00D759AA">
              <w:rPr>
                <w:rFonts w:ascii="Times New Roman" w:hAnsi="Times New Roman" w:cs="Times New Roman"/>
                <w:sz w:val="24"/>
                <w:szCs w:val="24"/>
              </w:rPr>
              <w:t xml:space="preserve"> Г.И.</w:t>
            </w:r>
          </w:p>
        </w:tc>
        <w:tc>
          <w:tcPr>
            <w:tcW w:w="1984"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Участие</w:t>
            </w:r>
          </w:p>
        </w:tc>
      </w:tr>
      <w:tr w:rsidR="00CD4319" w:rsidRPr="00D759AA" w:rsidTr="005222CA">
        <w:tc>
          <w:tcPr>
            <w:tcW w:w="1384"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Городской</w:t>
            </w:r>
          </w:p>
        </w:tc>
        <w:tc>
          <w:tcPr>
            <w:tcW w:w="4536"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X научно-практическая конференция школьников им. К Д Ушинского</w:t>
            </w:r>
          </w:p>
        </w:tc>
        <w:tc>
          <w:tcPr>
            <w:tcW w:w="1843" w:type="dxa"/>
          </w:tcPr>
          <w:p w:rsidR="00CD4319" w:rsidRPr="00D759AA" w:rsidRDefault="00CD4319" w:rsidP="00856C41">
            <w:pPr>
              <w:spacing w:after="0" w:line="240" w:lineRule="auto"/>
              <w:jc w:val="both"/>
              <w:rPr>
                <w:rFonts w:ascii="Times New Roman" w:hAnsi="Times New Roman" w:cs="Times New Roman"/>
                <w:sz w:val="24"/>
                <w:szCs w:val="24"/>
              </w:rPr>
            </w:pPr>
            <w:proofErr w:type="spellStart"/>
            <w:r w:rsidRPr="00D759AA">
              <w:rPr>
                <w:rFonts w:ascii="Times New Roman" w:hAnsi="Times New Roman" w:cs="Times New Roman"/>
                <w:sz w:val="24"/>
                <w:szCs w:val="24"/>
              </w:rPr>
              <w:t>Хузина</w:t>
            </w:r>
            <w:proofErr w:type="spellEnd"/>
            <w:r w:rsidRPr="00D759AA">
              <w:rPr>
                <w:rFonts w:ascii="Times New Roman" w:hAnsi="Times New Roman" w:cs="Times New Roman"/>
                <w:sz w:val="24"/>
                <w:szCs w:val="24"/>
              </w:rPr>
              <w:t xml:space="preserve"> Р. И., </w:t>
            </w:r>
            <w:proofErr w:type="spellStart"/>
            <w:r w:rsidRPr="00D759AA">
              <w:rPr>
                <w:rFonts w:ascii="Times New Roman" w:hAnsi="Times New Roman" w:cs="Times New Roman"/>
                <w:sz w:val="24"/>
                <w:szCs w:val="24"/>
              </w:rPr>
              <w:t>Бадяшина</w:t>
            </w:r>
            <w:proofErr w:type="spellEnd"/>
            <w:r w:rsidRPr="00D759AA">
              <w:rPr>
                <w:rFonts w:ascii="Times New Roman" w:hAnsi="Times New Roman" w:cs="Times New Roman"/>
                <w:sz w:val="24"/>
                <w:szCs w:val="24"/>
              </w:rPr>
              <w:t xml:space="preserve"> Н. А.</w:t>
            </w:r>
          </w:p>
        </w:tc>
        <w:tc>
          <w:tcPr>
            <w:tcW w:w="1984" w:type="dxa"/>
          </w:tcPr>
          <w:p w:rsidR="00CD4319" w:rsidRPr="00D759AA" w:rsidRDefault="005222CA"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 xml:space="preserve">III </w:t>
            </w:r>
            <w:r w:rsidR="00CD4319" w:rsidRPr="00D759AA">
              <w:rPr>
                <w:rFonts w:ascii="Times New Roman" w:hAnsi="Times New Roman" w:cs="Times New Roman"/>
                <w:sz w:val="24"/>
                <w:szCs w:val="24"/>
              </w:rPr>
              <w:t>место</w:t>
            </w: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Муниципальный</w:t>
            </w:r>
          </w:p>
        </w:tc>
        <w:tc>
          <w:tcPr>
            <w:tcW w:w="4536"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 xml:space="preserve">Методический семинар «Повышение профессионального уровня у учителей английского языка в части </w:t>
            </w:r>
            <w:proofErr w:type="gramStart"/>
            <w:r w:rsidRPr="00D759AA">
              <w:rPr>
                <w:rFonts w:ascii="Times New Roman" w:hAnsi="Times New Roman" w:cs="Times New Roman"/>
                <w:sz w:val="24"/>
                <w:szCs w:val="24"/>
              </w:rPr>
              <w:t>подготовки</w:t>
            </w:r>
            <w:proofErr w:type="gramEnd"/>
            <w:r w:rsidRPr="00D759AA">
              <w:rPr>
                <w:rFonts w:ascii="Times New Roman" w:hAnsi="Times New Roman" w:cs="Times New Roman"/>
                <w:sz w:val="24"/>
                <w:szCs w:val="24"/>
              </w:rPr>
              <w:t xml:space="preserve"> обучающихся к итоговой аттестации» </w:t>
            </w:r>
          </w:p>
        </w:tc>
        <w:tc>
          <w:tcPr>
            <w:tcW w:w="1843" w:type="dxa"/>
          </w:tcPr>
          <w:p w:rsidR="00CD4319" w:rsidRPr="00D759AA" w:rsidRDefault="00CD4319" w:rsidP="00856C41">
            <w:pPr>
              <w:spacing w:after="0" w:line="240" w:lineRule="auto"/>
              <w:rPr>
                <w:rFonts w:ascii="Times New Roman" w:hAnsi="Times New Roman" w:cs="Times New Roman"/>
                <w:sz w:val="24"/>
                <w:szCs w:val="24"/>
              </w:rPr>
            </w:pPr>
            <w:proofErr w:type="spellStart"/>
            <w:r w:rsidRPr="00D759AA">
              <w:rPr>
                <w:rFonts w:ascii="Times New Roman" w:hAnsi="Times New Roman" w:cs="Times New Roman"/>
                <w:sz w:val="24"/>
                <w:szCs w:val="24"/>
              </w:rPr>
              <w:t>Бадяшина</w:t>
            </w:r>
            <w:proofErr w:type="spellEnd"/>
            <w:r w:rsidRPr="00D759AA">
              <w:rPr>
                <w:rFonts w:ascii="Times New Roman" w:hAnsi="Times New Roman" w:cs="Times New Roman"/>
                <w:sz w:val="24"/>
                <w:szCs w:val="24"/>
              </w:rPr>
              <w:t xml:space="preserve"> Н. А.</w:t>
            </w:r>
          </w:p>
        </w:tc>
        <w:tc>
          <w:tcPr>
            <w:tcW w:w="19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участие</w:t>
            </w:r>
          </w:p>
        </w:tc>
      </w:tr>
      <w:tr w:rsidR="00CD4319" w:rsidRPr="00D759AA" w:rsidTr="005222CA">
        <w:tc>
          <w:tcPr>
            <w:tcW w:w="1384"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Районный</w:t>
            </w:r>
          </w:p>
        </w:tc>
        <w:tc>
          <w:tcPr>
            <w:tcW w:w="4536"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Учитель года – 2018»</w:t>
            </w:r>
          </w:p>
        </w:tc>
        <w:tc>
          <w:tcPr>
            <w:tcW w:w="1843"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Комисарова В.В.</w:t>
            </w:r>
          </w:p>
        </w:tc>
        <w:tc>
          <w:tcPr>
            <w:tcW w:w="1984"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3 место</w:t>
            </w:r>
          </w:p>
        </w:tc>
      </w:tr>
      <w:tr w:rsidR="00CD4319" w:rsidRPr="00D759AA" w:rsidTr="005222CA">
        <w:tc>
          <w:tcPr>
            <w:tcW w:w="13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Районный</w:t>
            </w:r>
          </w:p>
        </w:tc>
        <w:tc>
          <w:tcPr>
            <w:tcW w:w="4536"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«Учитель года – 2018»</w:t>
            </w:r>
          </w:p>
        </w:tc>
        <w:tc>
          <w:tcPr>
            <w:tcW w:w="1843" w:type="dxa"/>
          </w:tcPr>
          <w:p w:rsidR="00CD4319" w:rsidRPr="00D759AA" w:rsidRDefault="00CD4319" w:rsidP="00856C41">
            <w:pPr>
              <w:spacing w:after="0" w:line="240" w:lineRule="auto"/>
              <w:rPr>
                <w:rFonts w:ascii="Times New Roman" w:hAnsi="Times New Roman" w:cs="Times New Roman"/>
                <w:sz w:val="24"/>
                <w:szCs w:val="24"/>
              </w:rPr>
            </w:pPr>
            <w:proofErr w:type="spellStart"/>
            <w:r w:rsidRPr="00D759AA">
              <w:rPr>
                <w:rFonts w:ascii="Times New Roman" w:hAnsi="Times New Roman" w:cs="Times New Roman"/>
                <w:sz w:val="24"/>
                <w:szCs w:val="24"/>
              </w:rPr>
              <w:t>Гарифуллина</w:t>
            </w:r>
            <w:proofErr w:type="spellEnd"/>
            <w:r w:rsidRPr="00D759AA">
              <w:rPr>
                <w:rFonts w:ascii="Times New Roman" w:hAnsi="Times New Roman" w:cs="Times New Roman"/>
                <w:sz w:val="24"/>
                <w:szCs w:val="24"/>
              </w:rPr>
              <w:t xml:space="preserve"> Э.И.</w:t>
            </w:r>
          </w:p>
        </w:tc>
        <w:tc>
          <w:tcPr>
            <w:tcW w:w="19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участие</w:t>
            </w:r>
          </w:p>
        </w:tc>
      </w:tr>
    </w:tbl>
    <w:p w:rsidR="00CD4319" w:rsidRPr="00D759AA" w:rsidRDefault="00CD4319" w:rsidP="00856C41">
      <w:pPr>
        <w:pStyle w:val="ab"/>
        <w:rPr>
          <w:rFonts w:ascii="Times New Roman" w:hAnsi="Times New Roman"/>
          <w:szCs w:val="24"/>
          <w:lang w:val="ru-RU"/>
        </w:rPr>
      </w:pPr>
    </w:p>
    <w:p w:rsidR="00CD4319" w:rsidRPr="00D759AA" w:rsidRDefault="00CD4319" w:rsidP="00D759AA">
      <w:pPr>
        <w:pStyle w:val="ab"/>
        <w:ind w:firstLine="709"/>
        <w:rPr>
          <w:rFonts w:ascii="Times New Roman" w:hAnsi="Times New Roman"/>
          <w:b/>
          <w:szCs w:val="24"/>
          <w:u w:val="single"/>
          <w:lang w:val="ru-RU"/>
        </w:rPr>
      </w:pPr>
      <w:r w:rsidRPr="00D759AA">
        <w:rPr>
          <w:rFonts w:ascii="Times New Roman" w:eastAsia="Times New Roman" w:hAnsi="Times New Roman"/>
          <w:szCs w:val="24"/>
          <w:lang w:val="ru-RU"/>
        </w:rPr>
        <w:t xml:space="preserve">В отчетном году снизилась активность участия педагогов в конкурсе «Учитель года – 2018», однако лицей был достойно представлен в номинации «Классный руководитель». Комисаровой Веронике Владимировне было присвоено 3 место в районном этапе конкурса «Учитель года города Казани – 2018», </w:t>
      </w:r>
      <w:proofErr w:type="spellStart"/>
      <w:r w:rsidRPr="00D759AA">
        <w:rPr>
          <w:rFonts w:ascii="Times New Roman" w:eastAsia="Times New Roman" w:hAnsi="Times New Roman"/>
          <w:szCs w:val="24"/>
          <w:lang w:val="ru-RU"/>
        </w:rPr>
        <w:t>Гарифуллина</w:t>
      </w:r>
      <w:proofErr w:type="spellEnd"/>
      <w:r w:rsidRPr="00D759AA">
        <w:rPr>
          <w:rFonts w:ascii="Times New Roman" w:eastAsia="Times New Roman" w:hAnsi="Times New Roman"/>
          <w:szCs w:val="24"/>
          <w:lang w:val="ru-RU"/>
        </w:rPr>
        <w:t xml:space="preserve"> Эльвира </w:t>
      </w:r>
      <w:proofErr w:type="spellStart"/>
      <w:r w:rsidRPr="00D759AA">
        <w:rPr>
          <w:rFonts w:ascii="Times New Roman" w:eastAsia="Times New Roman" w:hAnsi="Times New Roman"/>
          <w:szCs w:val="24"/>
          <w:lang w:val="ru-RU"/>
        </w:rPr>
        <w:t>Ильшатовна</w:t>
      </w:r>
      <w:proofErr w:type="spellEnd"/>
      <w:r w:rsidRPr="00D759AA">
        <w:rPr>
          <w:rFonts w:ascii="Times New Roman" w:eastAsia="Times New Roman" w:hAnsi="Times New Roman"/>
          <w:szCs w:val="24"/>
          <w:lang w:val="ru-RU"/>
        </w:rPr>
        <w:t xml:space="preserve"> была участником в номинации  «Учитель-предметник гуманитарного цикла»</w:t>
      </w:r>
      <w:r w:rsidRPr="00D759AA">
        <w:rPr>
          <w:rFonts w:ascii="Times New Roman" w:hAnsi="Times New Roman"/>
          <w:szCs w:val="24"/>
          <w:lang w:val="ru-RU"/>
        </w:rPr>
        <w:t>.</w:t>
      </w:r>
    </w:p>
    <w:p w:rsidR="00CD4319" w:rsidRPr="00D759AA" w:rsidRDefault="00CD4319" w:rsidP="00D759AA">
      <w:pPr>
        <w:spacing w:after="0" w:line="240" w:lineRule="auto"/>
        <w:ind w:firstLine="709"/>
        <w:jc w:val="both"/>
        <w:rPr>
          <w:rFonts w:ascii="Times New Roman" w:hAnsi="Times New Roman" w:cs="Times New Roman"/>
          <w:sz w:val="24"/>
          <w:szCs w:val="24"/>
        </w:rPr>
      </w:pPr>
      <w:r w:rsidRPr="00D759AA">
        <w:rPr>
          <w:rFonts w:ascii="Times New Roman" w:hAnsi="Times New Roman" w:cs="Times New Roman"/>
          <w:sz w:val="24"/>
          <w:szCs w:val="24"/>
        </w:rPr>
        <w:t xml:space="preserve">В 2017-2018 учебном году педагоги лицея поделились своим педагогическим опытом, опубликовав методические материалы в ресурсах разного уровня, в том числе </w:t>
      </w:r>
      <w:proofErr w:type="gramStart"/>
      <w:r w:rsidRPr="00D759AA">
        <w:rPr>
          <w:rFonts w:ascii="Times New Roman" w:hAnsi="Times New Roman" w:cs="Times New Roman"/>
          <w:sz w:val="24"/>
          <w:szCs w:val="24"/>
        </w:rPr>
        <w:t>в</w:t>
      </w:r>
      <w:proofErr w:type="gramEnd"/>
      <w:r w:rsidRPr="00D759AA">
        <w:rPr>
          <w:rFonts w:ascii="Times New Roman" w:hAnsi="Times New Roman" w:cs="Times New Roman"/>
          <w:sz w:val="24"/>
          <w:szCs w:val="24"/>
        </w:rPr>
        <w:t xml:space="preserve"> электронных. Выявлена положительная динамика, которая свидетельствует о наличии педагогического потенциала педагогов лицея на региональном и международном уровне.</w:t>
      </w:r>
    </w:p>
    <w:p w:rsidR="00CD4319" w:rsidRPr="00D759AA" w:rsidRDefault="00CD4319" w:rsidP="00856C41">
      <w:pPr>
        <w:spacing w:after="0" w:line="240" w:lineRule="auto"/>
        <w:jc w:val="both"/>
        <w:rPr>
          <w:rFonts w:ascii="Times New Roman" w:hAnsi="Times New Roman" w:cs="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43"/>
        <w:gridCol w:w="5103"/>
        <w:gridCol w:w="2693"/>
      </w:tblGrid>
      <w:tr w:rsidR="00CD4319" w:rsidRPr="00D759AA" w:rsidTr="006E6F9D">
        <w:tc>
          <w:tcPr>
            <w:tcW w:w="184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ФИО</w:t>
            </w:r>
          </w:p>
        </w:tc>
        <w:tc>
          <w:tcPr>
            <w:tcW w:w="510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Тема публикации</w:t>
            </w:r>
          </w:p>
        </w:tc>
        <w:tc>
          <w:tcPr>
            <w:tcW w:w="269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Где опубликовано, когда</w:t>
            </w:r>
          </w:p>
        </w:tc>
      </w:tr>
      <w:tr w:rsidR="00CD4319" w:rsidRPr="00D759AA" w:rsidTr="006E6F9D">
        <w:tc>
          <w:tcPr>
            <w:tcW w:w="1843" w:type="dxa"/>
            <w:tcBorders>
              <w:top w:val="single" w:sz="4" w:space="0" w:color="auto"/>
              <w:left w:val="single" w:sz="4" w:space="0" w:color="auto"/>
              <w:right w:val="single" w:sz="4" w:space="0" w:color="auto"/>
            </w:tcBorders>
          </w:tcPr>
          <w:p w:rsidR="00CD4319" w:rsidRPr="00D759AA" w:rsidRDefault="00CD4319" w:rsidP="00856C41">
            <w:pPr>
              <w:spacing w:after="0" w:line="240" w:lineRule="auto"/>
              <w:jc w:val="both"/>
              <w:rPr>
                <w:rFonts w:ascii="Times New Roman" w:hAnsi="Times New Roman" w:cs="Times New Roman"/>
                <w:sz w:val="24"/>
                <w:szCs w:val="24"/>
                <w:lang w:val="tt-RU"/>
              </w:rPr>
            </w:pPr>
            <w:r w:rsidRPr="00D759AA">
              <w:rPr>
                <w:rFonts w:ascii="Times New Roman" w:hAnsi="Times New Roman" w:cs="Times New Roman"/>
                <w:sz w:val="24"/>
                <w:szCs w:val="24"/>
                <w:lang w:val="tt-RU"/>
              </w:rPr>
              <w:t>Андреева А.В</w:t>
            </w:r>
          </w:p>
        </w:tc>
        <w:tc>
          <w:tcPr>
            <w:tcW w:w="510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lang w:val="tt-RU"/>
              </w:rPr>
            </w:pPr>
            <w:r w:rsidRPr="00D759AA">
              <w:rPr>
                <w:rFonts w:ascii="Times New Roman" w:hAnsi="Times New Roman" w:cs="Times New Roman"/>
                <w:sz w:val="24"/>
                <w:szCs w:val="24"/>
                <w:lang w:val="tt-RU"/>
              </w:rPr>
              <w:t>“Экологическое образование и воспитание подрастающего поколения. Формирование экологической грамотности, экологической культуры лицеистов”</w:t>
            </w:r>
          </w:p>
        </w:tc>
        <w:tc>
          <w:tcPr>
            <w:tcW w:w="269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pStyle w:val="ab"/>
              <w:rPr>
                <w:rFonts w:ascii="Times New Roman" w:hAnsi="Times New Roman"/>
                <w:szCs w:val="24"/>
              </w:rPr>
            </w:pPr>
            <w:r w:rsidRPr="00D759AA">
              <w:rPr>
                <w:rFonts w:ascii="Times New Roman" w:hAnsi="Times New Roman"/>
                <w:szCs w:val="24"/>
              </w:rPr>
              <w:t xml:space="preserve">Kazan.obr   </w:t>
            </w:r>
            <w:proofErr w:type="spellStart"/>
            <w:r w:rsidRPr="00D759AA">
              <w:rPr>
                <w:rFonts w:ascii="Times New Roman" w:hAnsi="Times New Roman"/>
                <w:szCs w:val="24"/>
              </w:rPr>
              <w:t>Декабрь</w:t>
            </w:r>
            <w:proofErr w:type="spellEnd"/>
            <w:r w:rsidRPr="00D759AA">
              <w:rPr>
                <w:rFonts w:ascii="Times New Roman" w:hAnsi="Times New Roman"/>
                <w:szCs w:val="24"/>
              </w:rPr>
              <w:t xml:space="preserve">, 2017 </w:t>
            </w:r>
          </w:p>
        </w:tc>
      </w:tr>
      <w:tr w:rsidR="00CD4319" w:rsidRPr="00D759AA" w:rsidTr="006E6F9D">
        <w:trPr>
          <w:trHeight w:val="1063"/>
        </w:trPr>
        <w:tc>
          <w:tcPr>
            <w:tcW w:w="1843" w:type="dxa"/>
            <w:tcBorders>
              <w:left w:val="single" w:sz="4" w:space="0" w:color="auto"/>
              <w:bottom w:val="single" w:sz="4" w:space="0" w:color="auto"/>
              <w:right w:val="single" w:sz="4" w:space="0" w:color="auto"/>
            </w:tcBorders>
          </w:tcPr>
          <w:p w:rsidR="00CD4319" w:rsidRPr="00D759AA" w:rsidRDefault="00CD4319" w:rsidP="00856C41">
            <w:pPr>
              <w:spacing w:after="0" w:line="240" w:lineRule="auto"/>
              <w:jc w:val="both"/>
              <w:rPr>
                <w:rFonts w:ascii="Times New Roman" w:hAnsi="Times New Roman" w:cs="Times New Roman"/>
                <w:sz w:val="24"/>
                <w:szCs w:val="24"/>
                <w:lang w:val="tt-RU"/>
              </w:rPr>
            </w:pPr>
            <w:r w:rsidRPr="00D759AA">
              <w:rPr>
                <w:rFonts w:ascii="Times New Roman" w:hAnsi="Times New Roman" w:cs="Times New Roman"/>
                <w:sz w:val="24"/>
                <w:szCs w:val="24"/>
                <w:lang w:val="tt-RU"/>
              </w:rPr>
              <w:t>Андреева А.В</w:t>
            </w:r>
          </w:p>
        </w:tc>
        <w:tc>
          <w:tcPr>
            <w:tcW w:w="510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 xml:space="preserve">« Социализация и профессиональная ориентация </w:t>
            </w:r>
            <w:proofErr w:type="gramStart"/>
            <w:r w:rsidRPr="00D759AA">
              <w:rPr>
                <w:rFonts w:ascii="Times New Roman" w:hAnsi="Times New Roman" w:cs="Times New Roman"/>
                <w:sz w:val="24"/>
                <w:szCs w:val="24"/>
              </w:rPr>
              <w:t>обучающихся</w:t>
            </w:r>
            <w:proofErr w:type="gramEnd"/>
            <w:r w:rsidRPr="00D759AA">
              <w:rPr>
                <w:rFonts w:ascii="Times New Roman" w:hAnsi="Times New Roman" w:cs="Times New Roman"/>
                <w:sz w:val="24"/>
                <w:szCs w:val="24"/>
              </w:rPr>
              <w:t xml:space="preserve"> МБОУ «Лицей 145»» </w:t>
            </w:r>
          </w:p>
        </w:tc>
        <w:tc>
          <w:tcPr>
            <w:tcW w:w="269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 xml:space="preserve">Казанский  образовательный портал. Журнал № 19. </w:t>
            </w:r>
          </w:p>
        </w:tc>
      </w:tr>
      <w:tr w:rsidR="00CD4319" w:rsidRPr="00CC719E" w:rsidTr="006E6F9D">
        <w:tc>
          <w:tcPr>
            <w:tcW w:w="184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jc w:val="both"/>
              <w:rPr>
                <w:rFonts w:ascii="Times New Roman" w:hAnsi="Times New Roman" w:cs="Times New Roman"/>
                <w:sz w:val="24"/>
                <w:szCs w:val="24"/>
              </w:rPr>
            </w:pPr>
            <w:proofErr w:type="spellStart"/>
            <w:r w:rsidRPr="00D759AA">
              <w:rPr>
                <w:rFonts w:ascii="Times New Roman" w:hAnsi="Times New Roman" w:cs="Times New Roman"/>
                <w:sz w:val="24"/>
                <w:szCs w:val="24"/>
              </w:rPr>
              <w:t>Валиуллина</w:t>
            </w:r>
            <w:proofErr w:type="spellEnd"/>
            <w:r w:rsidRPr="00D759AA">
              <w:rPr>
                <w:rFonts w:ascii="Times New Roman" w:hAnsi="Times New Roman" w:cs="Times New Roman"/>
                <w:sz w:val="24"/>
                <w:szCs w:val="24"/>
              </w:rPr>
              <w:t xml:space="preserve"> НВ.</w:t>
            </w:r>
          </w:p>
          <w:p w:rsidR="00CD4319" w:rsidRPr="00D759AA" w:rsidRDefault="00CD4319" w:rsidP="00856C41">
            <w:pPr>
              <w:spacing w:after="0" w:line="240" w:lineRule="auto"/>
              <w:jc w:val="both"/>
              <w:rPr>
                <w:rFonts w:ascii="Times New Roman" w:hAnsi="Times New Roman" w:cs="Times New Roman"/>
                <w:sz w:val="24"/>
                <w:szCs w:val="24"/>
              </w:rPr>
            </w:pPr>
            <w:proofErr w:type="spellStart"/>
            <w:r w:rsidRPr="00D759AA">
              <w:rPr>
                <w:rFonts w:ascii="Times New Roman" w:hAnsi="Times New Roman" w:cs="Times New Roman"/>
                <w:sz w:val="24"/>
                <w:szCs w:val="24"/>
              </w:rPr>
              <w:t>Идиятов</w:t>
            </w:r>
            <w:proofErr w:type="spellEnd"/>
            <w:r w:rsidRPr="00D759AA">
              <w:rPr>
                <w:rFonts w:ascii="Times New Roman" w:hAnsi="Times New Roman" w:cs="Times New Roman"/>
                <w:sz w:val="24"/>
                <w:szCs w:val="24"/>
              </w:rPr>
              <w:t xml:space="preserve"> Д.Г.</w:t>
            </w:r>
          </w:p>
        </w:tc>
        <w:tc>
          <w:tcPr>
            <w:tcW w:w="5103" w:type="dxa"/>
            <w:tcBorders>
              <w:top w:val="single" w:sz="4" w:space="0" w:color="auto"/>
              <w:left w:val="single" w:sz="4" w:space="0" w:color="auto"/>
              <w:bottom w:val="single" w:sz="4" w:space="0" w:color="auto"/>
              <w:right w:val="single" w:sz="4" w:space="0" w:color="auto"/>
            </w:tcBorders>
          </w:tcPr>
          <w:p w:rsidR="00CD4319" w:rsidRPr="00D759AA" w:rsidRDefault="00D91221" w:rsidP="00856C41">
            <w:pPr>
              <w:spacing w:after="0" w:line="240" w:lineRule="auto"/>
              <w:rPr>
                <w:rFonts w:ascii="Times New Roman" w:hAnsi="Times New Roman" w:cs="Times New Roman"/>
                <w:caps/>
                <w:sz w:val="24"/>
                <w:szCs w:val="24"/>
              </w:rPr>
            </w:pPr>
            <w:r>
              <w:rPr>
                <w:rFonts w:ascii="Times New Roman" w:hAnsi="Times New Roman" w:cs="Times New Roman"/>
                <w:sz w:val="24"/>
                <w:szCs w:val="24"/>
              </w:rPr>
              <w:t>«</w:t>
            </w:r>
            <w:r w:rsidR="00CD4319" w:rsidRPr="00D759AA">
              <w:rPr>
                <w:rFonts w:ascii="Times New Roman" w:hAnsi="Times New Roman" w:cs="Times New Roman"/>
                <w:sz w:val="24"/>
                <w:szCs w:val="24"/>
              </w:rPr>
              <w:t>Эколого-техническое образование лицеистов (опыт работы кружка инженерного творчества лицея №145 г. Казани</w:t>
            </w:r>
            <w:r>
              <w:rPr>
                <w:rFonts w:ascii="Times New Roman" w:hAnsi="Times New Roman" w:cs="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pStyle w:val="ab"/>
              <w:rPr>
                <w:rFonts w:ascii="Times New Roman" w:hAnsi="Times New Roman"/>
                <w:szCs w:val="24"/>
              </w:rPr>
            </w:pPr>
            <w:r w:rsidRPr="00D759AA">
              <w:rPr>
                <w:rFonts w:ascii="Times New Roman" w:hAnsi="Times New Roman"/>
                <w:szCs w:val="24"/>
              </w:rPr>
              <w:t>ЭЖ «KAZANOBR», №19/2017г.</w:t>
            </w:r>
          </w:p>
          <w:p w:rsidR="00CD4319" w:rsidRPr="00D759AA" w:rsidRDefault="009C1386" w:rsidP="00856C41">
            <w:pPr>
              <w:pStyle w:val="ab"/>
              <w:rPr>
                <w:rFonts w:ascii="Times New Roman" w:hAnsi="Times New Roman"/>
                <w:szCs w:val="24"/>
              </w:rPr>
            </w:pPr>
            <w:hyperlink r:id="rId32" w:history="1">
              <w:r w:rsidR="00CD4319" w:rsidRPr="00D759AA">
                <w:rPr>
                  <w:rStyle w:val="a4"/>
                  <w:rFonts w:ascii="Times New Roman" w:hAnsi="Times New Roman"/>
                  <w:szCs w:val="24"/>
                </w:rPr>
                <w:t>http://smi.kazanobr.ru/19/04.html</w:t>
              </w:r>
            </w:hyperlink>
            <w:r w:rsidR="00CD4319" w:rsidRPr="00D759AA">
              <w:rPr>
                <w:rFonts w:ascii="Times New Roman" w:hAnsi="Times New Roman"/>
                <w:szCs w:val="24"/>
              </w:rPr>
              <w:t xml:space="preserve"> </w:t>
            </w:r>
          </w:p>
        </w:tc>
      </w:tr>
      <w:tr w:rsidR="00CD4319" w:rsidRPr="00D759AA" w:rsidTr="006E6F9D">
        <w:tc>
          <w:tcPr>
            <w:tcW w:w="1843" w:type="dxa"/>
            <w:vMerge w:val="restart"/>
            <w:tcBorders>
              <w:top w:val="single" w:sz="4" w:space="0" w:color="auto"/>
              <w:left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Дмитрук И.Ю.</w:t>
            </w:r>
          </w:p>
        </w:tc>
        <w:tc>
          <w:tcPr>
            <w:tcW w:w="510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«Организация исследовательской деятельности, как один из путей повышения качества обучения химии»</w:t>
            </w:r>
          </w:p>
        </w:tc>
        <w:tc>
          <w:tcPr>
            <w:tcW w:w="269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 xml:space="preserve">Журнал «Вестник научных конференций» </w:t>
            </w:r>
          </w:p>
          <w:p w:rsidR="00CD4319" w:rsidRPr="00D759AA" w:rsidRDefault="00CD4319" w:rsidP="00856C41">
            <w:pPr>
              <w:spacing w:after="0" w:line="240" w:lineRule="auto"/>
              <w:rPr>
                <w:rFonts w:ascii="Times New Roman" w:hAnsi="Times New Roman" w:cs="Times New Roman"/>
                <w:sz w:val="24"/>
                <w:szCs w:val="24"/>
              </w:rPr>
            </w:pPr>
          </w:p>
        </w:tc>
      </w:tr>
      <w:tr w:rsidR="00CD4319" w:rsidRPr="00D759AA" w:rsidTr="006E6F9D">
        <w:tc>
          <w:tcPr>
            <w:tcW w:w="1843" w:type="dxa"/>
            <w:vMerge/>
            <w:tcBorders>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«Информационные технологии на уроках химии»</w:t>
            </w:r>
          </w:p>
        </w:tc>
        <w:tc>
          <w:tcPr>
            <w:tcW w:w="269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Электронный педагогический журнал МАГАРИФ. РФ № 79</w:t>
            </w:r>
          </w:p>
        </w:tc>
      </w:tr>
      <w:tr w:rsidR="00CD4319" w:rsidRPr="00D759AA" w:rsidTr="006E6F9D">
        <w:tc>
          <w:tcPr>
            <w:tcW w:w="184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Игошина З.М.</w:t>
            </w:r>
          </w:p>
        </w:tc>
        <w:tc>
          <w:tcPr>
            <w:tcW w:w="510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lang w:val="tt-RU"/>
              </w:rPr>
            </w:pPr>
            <w:r w:rsidRPr="00D759AA">
              <w:rPr>
                <w:rFonts w:ascii="Times New Roman" w:hAnsi="Times New Roman" w:cs="Times New Roman"/>
                <w:sz w:val="24"/>
                <w:szCs w:val="24"/>
                <w:lang w:val="tt-RU"/>
              </w:rPr>
              <w:t xml:space="preserve">Открытый урок по физике на тему “Следствия </w:t>
            </w:r>
            <w:r w:rsidRPr="00D759AA">
              <w:rPr>
                <w:rFonts w:ascii="Times New Roman" w:hAnsi="Times New Roman" w:cs="Times New Roman"/>
                <w:sz w:val="24"/>
                <w:szCs w:val="24"/>
                <w:lang w:val="tt-RU"/>
              </w:rPr>
              <w:lastRenderedPageBreak/>
              <w:t>из теоремы Остроградского – Гаусса</w:t>
            </w:r>
          </w:p>
        </w:tc>
        <w:tc>
          <w:tcPr>
            <w:tcW w:w="269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lastRenderedPageBreak/>
              <w:t xml:space="preserve">Журнал «Современный </w:t>
            </w:r>
            <w:r w:rsidRPr="00D759AA">
              <w:rPr>
                <w:rFonts w:ascii="Times New Roman" w:hAnsi="Times New Roman"/>
                <w:szCs w:val="24"/>
                <w:lang w:val="ru-RU"/>
              </w:rPr>
              <w:lastRenderedPageBreak/>
              <w:t xml:space="preserve">урок» </w:t>
            </w:r>
          </w:p>
          <w:p w:rsidR="00CD4319" w:rsidRPr="00D759AA" w:rsidRDefault="009C1386" w:rsidP="00856C41">
            <w:pPr>
              <w:pStyle w:val="ab"/>
              <w:rPr>
                <w:rFonts w:ascii="Times New Roman" w:hAnsi="Times New Roman"/>
                <w:szCs w:val="24"/>
                <w:lang w:val="ru-RU"/>
              </w:rPr>
            </w:pPr>
            <w:r>
              <w:fldChar w:fldCharType="begin"/>
            </w:r>
            <w:r>
              <w:instrText>HYPERLINK</w:instrText>
            </w:r>
            <w:r w:rsidRPr="00CC719E">
              <w:rPr>
                <w:lang w:val="ru-RU"/>
              </w:rPr>
              <w:instrText xml:space="preserve"> "</w:instrText>
            </w:r>
            <w:r>
              <w:instrText>http</w:instrText>
            </w:r>
            <w:r w:rsidRPr="00CC719E">
              <w:rPr>
                <w:lang w:val="ru-RU"/>
              </w:rPr>
              <w:instrText>://</w:instrText>
            </w:r>
            <w:r>
              <w:instrText>www</w:instrText>
            </w:r>
            <w:r w:rsidRPr="00CC719E">
              <w:rPr>
                <w:lang w:val="ru-RU"/>
              </w:rPr>
              <w:instrText>.1</w:instrText>
            </w:r>
            <w:r>
              <w:instrText>urok</w:instrText>
            </w:r>
            <w:r w:rsidRPr="00CC719E">
              <w:rPr>
                <w:lang w:val="ru-RU"/>
              </w:rPr>
              <w:instrText>.</w:instrText>
            </w:r>
            <w:r>
              <w:instrText>ru</w:instrText>
            </w:r>
            <w:r w:rsidRPr="00CC719E">
              <w:rPr>
                <w:lang w:val="ru-RU"/>
              </w:rPr>
              <w:instrText>/</w:instrText>
            </w:r>
            <w:r>
              <w:instrText>categories</w:instrText>
            </w:r>
            <w:r w:rsidRPr="00CC719E">
              <w:rPr>
                <w:lang w:val="ru-RU"/>
              </w:rPr>
              <w:instrText>/16" \</w:instrText>
            </w:r>
            <w:r>
              <w:instrText>t</w:instrText>
            </w:r>
            <w:r w:rsidRPr="00CC719E">
              <w:rPr>
                <w:lang w:val="ru-RU"/>
              </w:rPr>
              <w:instrText xml:space="preserve"> "_</w:instrText>
            </w:r>
            <w:r>
              <w:instrText>blank</w:instrText>
            </w:r>
            <w:r w:rsidRPr="00CC719E">
              <w:rPr>
                <w:lang w:val="ru-RU"/>
              </w:rPr>
              <w:instrText>"</w:instrText>
            </w:r>
            <w:r>
              <w:fldChar w:fldCharType="separate"/>
            </w:r>
            <w:r w:rsidR="00CD4319" w:rsidRPr="00D759AA">
              <w:rPr>
                <w:rFonts w:ascii="Times New Roman" w:hAnsi="Times New Roman"/>
                <w:szCs w:val="24"/>
              </w:rPr>
              <w:t>http</w:t>
            </w:r>
            <w:r w:rsidR="00CD4319" w:rsidRPr="00D759AA">
              <w:rPr>
                <w:rFonts w:ascii="Times New Roman" w:hAnsi="Times New Roman"/>
                <w:szCs w:val="24"/>
                <w:lang w:val="ru-RU"/>
              </w:rPr>
              <w:t>://</w:t>
            </w:r>
            <w:r w:rsidR="00CD4319" w:rsidRPr="00D759AA">
              <w:rPr>
                <w:rFonts w:ascii="Times New Roman" w:hAnsi="Times New Roman"/>
                <w:szCs w:val="24"/>
              </w:rPr>
              <w:t>www</w:t>
            </w:r>
            <w:r w:rsidR="00CD4319" w:rsidRPr="00D759AA">
              <w:rPr>
                <w:rFonts w:ascii="Times New Roman" w:hAnsi="Times New Roman"/>
                <w:szCs w:val="24"/>
                <w:lang w:val="ru-RU"/>
              </w:rPr>
              <w:t>.1</w:t>
            </w:r>
            <w:proofErr w:type="spellStart"/>
            <w:r w:rsidR="00CD4319" w:rsidRPr="00D759AA">
              <w:rPr>
                <w:rFonts w:ascii="Times New Roman" w:hAnsi="Times New Roman"/>
                <w:szCs w:val="24"/>
              </w:rPr>
              <w:t>urok</w:t>
            </w:r>
            <w:proofErr w:type="spellEnd"/>
            <w:r w:rsidR="00CD4319" w:rsidRPr="00D759AA">
              <w:rPr>
                <w:rFonts w:ascii="Times New Roman" w:hAnsi="Times New Roman"/>
                <w:szCs w:val="24"/>
                <w:lang w:val="ru-RU"/>
              </w:rPr>
              <w:t>.</w:t>
            </w:r>
            <w:proofErr w:type="spellStart"/>
            <w:r w:rsidR="00CD4319" w:rsidRPr="00D759AA">
              <w:rPr>
                <w:rFonts w:ascii="Times New Roman" w:hAnsi="Times New Roman"/>
                <w:szCs w:val="24"/>
              </w:rPr>
              <w:t>ru</w:t>
            </w:r>
            <w:proofErr w:type="spellEnd"/>
            <w:r w:rsidR="00CD4319" w:rsidRPr="00D759AA">
              <w:rPr>
                <w:rFonts w:ascii="Times New Roman" w:hAnsi="Times New Roman"/>
                <w:szCs w:val="24"/>
                <w:lang w:val="ru-RU"/>
              </w:rPr>
              <w:t>/</w:t>
            </w:r>
            <w:r w:rsidR="00CD4319" w:rsidRPr="00D759AA">
              <w:rPr>
                <w:rFonts w:ascii="Times New Roman" w:hAnsi="Times New Roman"/>
                <w:szCs w:val="24"/>
              </w:rPr>
              <w:t>categories</w:t>
            </w:r>
            <w:r w:rsidR="00CD4319" w:rsidRPr="00D759AA">
              <w:rPr>
                <w:rFonts w:ascii="Times New Roman" w:hAnsi="Times New Roman"/>
                <w:szCs w:val="24"/>
                <w:lang w:val="ru-RU"/>
              </w:rPr>
              <w:t>/16</w:t>
            </w:r>
            <w:r>
              <w:fldChar w:fldCharType="end"/>
            </w:r>
            <w:r w:rsidR="00CD4319" w:rsidRPr="00D759AA">
              <w:rPr>
                <w:rFonts w:ascii="Times New Roman" w:hAnsi="Times New Roman"/>
                <w:szCs w:val="24"/>
              </w:rPr>
              <w:t> </w:t>
            </w:r>
          </w:p>
        </w:tc>
      </w:tr>
      <w:tr w:rsidR="00CD4319" w:rsidRPr="00D759AA" w:rsidTr="006E6F9D">
        <w:tc>
          <w:tcPr>
            <w:tcW w:w="184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proofErr w:type="spellStart"/>
            <w:r w:rsidRPr="00D759AA">
              <w:rPr>
                <w:rFonts w:ascii="Times New Roman" w:hAnsi="Times New Roman" w:cs="Times New Roman"/>
                <w:sz w:val="24"/>
                <w:szCs w:val="24"/>
              </w:rPr>
              <w:lastRenderedPageBreak/>
              <w:t>Афоньшин</w:t>
            </w:r>
            <w:proofErr w:type="spellEnd"/>
            <w:r w:rsidRPr="00D759AA">
              <w:rPr>
                <w:rFonts w:ascii="Times New Roman" w:hAnsi="Times New Roman" w:cs="Times New Roman"/>
                <w:sz w:val="24"/>
                <w:szCs w:val="24"/>
              </w:rPr>
              <w:t xml:space="preserve"> В.В.</w:t>
            </w:r>
          </w:p>
        </w:tc>
        <w:tc>
          <w:tcPr>
            <w:tcW w:w="510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Занятие по внеурочной деятельности «Волейбол – путь к успеху»</w:t>
            </w:r>
          </w:p>
        </w:tc>
        <w:tc>
          <w:tcPr>
            <w:tcW w:w="269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Социальные сети 25.11.2017г</w:t>
            </w:r>
          </w:p>
          <w:p w:rsidR="00CD4319" w:rsidRPr="00D759AA" w:rsidRDefault="009C1386" w:rsidP="00856C41">
            <w:pPr>
              <w:spacing w:after="0" w:line="240" w:lineRule="auto"/>
              <w:rPr>
                <w:rFonts w:ascii="Times New Roman" w:hAnsi="Times New Roman" w:cs="Times New Roman"/>
                <w:sz w:val="24"/>
                <w:szCs w:val="24"/>
              </w:rPr>
            </w:pPr>
            <w:hyperlink r:id="rId33" w:history="1">
              <w:r w:rsidR="00CD4319" w:rsidRPr="00D759AA">
                <w:rPr>
                  <w:rStyle w:val="a4"/>
                  <w:rFonts w:ascii="Times New Roman" w:hAnsi="Times New Roman" w:cs="Times New Roman"/>
                  <w:sz w:val="24"/>
                  <w:szCs w:val="24"/>
                </w:rPr>
                <w:t>http://nsportal</w:t>
              </w:r>
            </w:hyperlink>
            <w:r w:rsidR="00CD4319" w:rsidRPr="00D759AA">
              <w:rPr>
                <w:rFonts w:ascii="Times New Roman" w:hAnsi="Times New Roman" w:cs="Times New Roman"/>
                <w:sz w:val="24"/>
                <w:szCs w:val="24"/>
              </w:rPr>
              <w:t>.ru/node/6582263</w:t>
            </w:r>
          </w:p>
        </w:tc>
      </w:tr>
      <w:tr w:rsidR="00CD4319" w:rsidRPr="00CC719E" w:rsidTr="006E6F9D">
        <w:tc>
          <w:tcPr>
            <w:tcW w:w="184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proofErr w:type="spellStart"/>
            <w:r w:rsidRPr="00D759AA">
              <w:rPr>
                <w:rFonts w:ascii="Times New Roman" w:hAnsi="Times New Roman" w:cs="Times New Roman"/>
                <w:sz w:val="24"/>
                <w:szCs w:val="24"/>
              </w:rPr>
              <w:t>Хузина</w:t>
            </w:r>
            <w:proofErr w:type="spellEnd"/>
            <w:r w:rsidRPr="00D759AA">
              <w:rPr>
                <w:rFonts w:ascii="Times New Roman" w:hAnsi="Times New Roman" w:cs="Times New Roman"/>
                <w:sz w:val="24"/>
                <w:szCs w:val="24"/>
              </w:rPr>
              <w:t xml:space="preserve"> Р. И. </w:t>
            </w:r>
            <w:proofErr w:type="spellStart"/>
            <w:r w:rsidRPr="00D759AA">
              <w:rPr>
                <w:rFonts w:ascii="Times New Roman" w:hAnsi="Times New Roman" w:cs="Times New Roman"/>
                <w:sz w:val="24"/>
                <w:szCs w:val="24"/>
              </w:rPr>
              <w:t>Бадяшина</w:t>
            </w:r>
            <w:proofErr w:type="spellEnd"/>
            <w:r w:rsidRPr="00D759AA">
              <w:rPr>
                <w:rFonts w:ascii="Times New Roman" w:hAnsi="Times New Roman" w:cs="Times New Roman"/>
                <w:sz w:val="24"/>
                <w:szCs w:val="24"/>
              </w:rPr>
              <w:t xml:space="preserve"> Н. А.</w:t>
            </w:r>
          </w:p>
        </w:tc>
        <w:tc>
          <w:tcPr>
            <w:tcW w:w="510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lang w:val="tt-RU"/>
              </w:rPr>
            </w:pPr>
            <w:r w:rsidRPr="00D759AA">
              <w:rPr>
                <w:rFonts w:ascii="Times New Roman" w:hAnsi="Times New Roman" w:cs="Times New Roman"/>
                <w:sz w:val="24"/>
                <w:szCs w:val="24"/>
                <w:lang w:val="tt-RU"/>
              </w:rPr>
              <w:t>Проект учащихся в рамках декады инвалидов  “</w:t>
            </w:r>
            <w:r w:rsidRPr="00D759AA">
              <w:rPr>
                <w:rFonts w:ascii="Times New Roman" w:hAnsi="Times New Roman" w:cs="Times New Roman"/>
                <w:sz w:val="24"/>
                <w:szCs w:val="24"/>
              </w:rPr>
              <w:t>Театральное представление на английском языке «Двенадцать месяцев»</w:t>
            </w:r>
            <w:r w:rsidRPr="00D759AA">
              <w:rPr>
                <w:rFonts w:ascii="Times New Roman" w:hAnsi="Times New Roman" w:cs="Times New Roman"/>
                <w:sz w:val="24"/>
                <w:szCs w:val="24"/>
                <w:lang w:val="tt-RU"/>
              </w:rPr>
              <w:t>”</w:t>
            </w:r>
          </w:p>
        </w:tc>
        <w:tc>
          <w:tcPr>
            <w:tcW w:w="269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pStyle w:val="ab"/>
              <w:rPr>
                <w:rFonts w:ascii="Times New Roman" w:hAnsi="Times New Roman"/>
                <w:szCs w:val="24"/>
                <w:lang w:val="tt-RU"/>
              </w:rPr>
            </w:pPr>
            <w:r w:rsidRPr="00D759AA">
              <w:rPr>
                <w:rFonts w:ascii="Times New Roman" w:hAnsi="Times New Roman"/>
                <w:szCs w:val="24"/>
                <w:lang w:val="tt-RU"/>
              </w:rPr>
              <w:t>сайт  rusolymp.com; 13.12.2017, ПУБЛ АА №60</w:t>
            </w:r>
          </w:p>
        </w:tc>
      </w:tr>
      <w:tr w:rsidR="00CD4319" w:rsidRPr="00D759AA" w:rsidTr="006E6F9D">
        <w:tc>
          <w:tcPr>
            <w:tcW w:w="184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proofErr w:type="spellStart"/>
            <w:r w:rsidRPr="00D759AA">
              <w:rPr>
                <w:rFonts w:ascii="Times New Roman" w:hAnsi="Times New Roman" w:cs="Times New Roman"/>
                <w:sz w:val="24"/>
                <w:szCs w:val="24"/>
              </w:rPr>
              <w:t>Хузина</w:t>
            </w:r>
            <w:proofErr w:type="spellEnd"/>
            <w:r w:rsidRPr="00D759AA">
              <w:rPr>
                <w:rFonts w:ascii="Times New Roman" w:hAnsi="Times New Roman" w:cs="Times New Roman"/>
                <w:sz w:val="24"/>
                <w:szCs w:val="24"/>
              </w:rPr>
              <w:t xml:space="preserve"> Р. И. </w:t>
            </w:r>
            <w:proofErr w:type="spellStart"/>
            <w:r w:rsidRPr="00D759AA">
              <w:rPr>
                <w:rFonts w:ascii="Times New Roman" w:hAnsi="Times New Roman" w:cs="Times New Roman"/>
                <w:sz w:val="24"/>
                <w:szCs w:val="24"/>
              </w:rPr>
              <w:t>Бадяшина</w:t>
            </w:r>
            <w:proofErr w:type="spellEnd"/>
            <w:r w:rsidRPr="00D759AA">
              <w:rPr>
                <w:rFonts w:ascii="Times New Roman" w:hAnsi="Times New Roman" w:cs="Times New Roman"/>
                <w:sz w:val="24"/>
                <w:szCs w:val="24"/>
              </w:rPr>
              <w:t xml:space="preserve"> Н. А.</w:t>
            </w:r>
          </w:p>
        </w:tc>
        <w:tc>
          <w:tcPr>
            <w:tcW w:w="510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«Формирование исследовательской компетенции учащихся через внеурочную деятельность по английскому языку в условиях профильного лицея»</w:t>
            </w:r>
          </w:p>
        </w:tc>
        <w:tc>
          <w:tcPr>
            <w:tcW w:w="269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Сборник материалов X  научно-практической конференции школьников им. К Д Ушинского</w:t>
            </w:r>
            <w:proofErr w:type="gramStart"/>
            <w:r w:rsidRPr="00D759AA">
              <w:rPr>
                <w:rFonts w:ascii="Times New Roman" w:hAnsi="Times New Roman" w:cs="Times New Roman"/>
                <w:sz w:val="24"/>
                <w:szCs w:val="24"/>
              </w:rPr>
              <w:t>.-</w:t>
            </w:r>
            <w:proofErr w:type="gramEnd"/>
            <w:r w:rsidRPr="00D759AA">
              <w:rPr>
                <w:rFonts w:ascii="Times New Roman" w:hAnsi="Times New Roman" w:cs="Times New Roman"/>
                <w:sz w:val="24"/>
                <w:szCs w:val="24"/>
              </w:rPr>
              <w:t xml:space="preserve">Казань,-2017-171с. </w:t>
            </w:r>
          </w:p>
        </w:tc>
      </w:tr>
      <w:tr w:rsidR="00CD4319" w:rsidRPr="00D759AA" w:rsidTr="006E6F9D">
        <w:tc>
          <w:tcPr>
            <w:tcW w:w="184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jc w:val="both"/>
              <w:rPr>
                <w:rFonts w:ascii="Times New Roman" w:hAnsi="Times New Roman" w:cs="Times New Roman"/>
                <w:sz w:val="24"/>
                <w:szCs w:val="24"/>
                <w:lang w:val="tt-RU"/>
              </w:rPr>
            </w:pPr>
            <w:r w:rsidRPr="00D759AA">
              <w:rPr>
                <w:rFonts w:ascii="Times New Roman" w:hAnsi="Times New Roman" w:cs="Times New Roman"/>
                <w:sz w:val="24"/>
                <w:szCs w:val="24"/>
                <w:lang w:val="tt-RU"/>
              </w:rPr>
              <w:t>Вересова Н.Н.</w:t>
            </w:r>
          </w:p>
        </w:tc>
        <w:tc>
          <w:tcPr>
            <w:tcW w:w="510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Методическая разработка «Конспект урока «Решение кубических уравнений»</w:t>
            </w:r>
          </w:p>
        </w:tc>
        <w:tc>
          <w:tcPr>
            <w:tcW w:w="269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pStyle w:val="ab"/>
              <w:rPr>
                <w:rFonts w:ascii="Times New Roman" w:hAnsi="Times New Roman"/>
                <w:szCs w:val="24"/>
              </w:rPr>
            </w:pPr>
            <w:proofErr w:type="spellStart"/>
            <w:r w:rsidRPr="00D759AA">
              <w:rPr>
                <w:rFonts w:ascii="Times New Roman" w:hAnsi="Times New Roman"/>
                <w:szCs w:val="24"/>
              </w:rPr>
              <w:t>Сайт</w:t>
            </w:r>
            <w:proofErr w:type="spellEnd"/>
            <w:r w:rsidRPr="00D759AA">
              <w:rPr>
                <w:rFonts w:ascii="Times New Roman" w:hAnsi="Times New Roman"/>
                <w:szCs w:val="24"/>
                <w:lang w:val="ru-RU"/>
              </w:rPr>
              <w:t xml:space="preserve">: </w:t>
            </w:r>
            <w:r w:rsidRPr="00D759AA">
              <w:rPr>
                <w:rFonts w:ascii="Times New Roman" w:hAnsi="Times New Roman"/>
                <w:szCs w:val="24"/>
              </w:rPr>
              <w:t xml:space="preserve"> infourok.ru, 02.11.2017</w:t>
            </w:r>
          </w:p>
        </w:tc>
      </w:tr>
      <w:tr w:rsidR="00CD4319" w:rsidRPr="00D759AA" w:rsidTr="006E6F9D">
        <w:tc>
          <w:tcPr>
            <w:tcW w:w="184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lang w:val="tt-RU"/>
              </w:rPr>
            </w:pPr>
            <w:r w:rsidRPr="00D759AA">
              <w:rPr>
                <w:rFonts w:ascii="Times New Roman" w:hAnsi="Times New Roman" w:cs="Times New Roman"/>
                <w:sz w:val="24"/>
                <w:szCs w:val="24"/>
                <w:lang w:val="tt-RU"/>
              </w:rPr>
              <w:t>Вересова Н.Н.</w:t>
            </w:r>
          </w:p>
        </w:tc>
        <w:tc>
          <w:tcPr>
            <w:tcW w:w="510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Методическая разработка «Пик знаний»</w:t>
            </w:r>
          </w:p>
        </w:tc>
        <w:tc>
          <w:tcPr>
            <w:tcW w:w="269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t xml:space="preserve">Сайт:  </w:t>
            </w:r>
            <w:r w:rsidRPr="00D759AA">
              <w:rPr>
                <w:rFonts w:ascii="Times New Roman" w:hAnsi="Times New Roman"/>
                <w:szCs w:val="24"/>
              </w:rPr>
              <w:t>infourok.ru</w:t>
            </w:r>
          </w:p>
        </w:tc>
      </w:tr>
      <w:tr w:rsidR="00CD4319" w:rsidRPr="00D759AA" w:rsidTr="006E6F9D">
        <w:tc>
          <w:tcPr>
            <w:tcW w:w="184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jc w:val="both"/>
              <w:rPr>
                <w:rFonts w:ascii="Times New Roman" w:hAnsi="Times New Roman" w:cs="Times New Roman"/>
                <w:sz w:val="24"/>
                <w:szCs w:val="24"/>
              </w:rPr>
            </w:pPr>
            <w:proofErr w:type="spellStart"/>
            <w:r w:rsidRPr="00D759AA">
              <w:rPr>
                <w:rFonts w:ascii="Times New Roman" w:hAnsi="Times New Roman" w:cs="Times New Roman"/>
                <w:sz w:val="24"/>
                <w:szCs w:val="24"/>
              </w:rPr>
              <w:t>Мурочкина</w:t>
            </w:r>
            <w:proofErr w:type="spellEnd"/>
            <w:r w:rsidRPr="00D759AA">
              <w:rPr>
                <w:rFonts w:ascii="Times New Roman" w:hAnsi="Times New Roman" w:cs="Times New Roman"/>
                <w:sz w:val="24"/>
                <w:szCs w:val="24"/>
              </w:rPr>
              <w:t xml:space="preserve"> Ю.Г.</w:t>
            </w:r>
          </w:p>
        </w:tc>
        <w:tc>
          <w:tcPr>
            <w:tcW w:w="510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Технологическая карта урока «Производная»</w:t>
            </w:r>
          </w:p>
        </w:tc>
        <w:tc>
          <w:tcPr>
            <w:tcW w:w="269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Сборник  2 Межрегиональной  НПК «Инновации в образовании: опыт реализации», июнь 2017</w:t>
            </w:r>
          </w:p>
        </w:tc>
      </w:tr>
      <w:tr w:rsidR="00CD4319" w:rsidRPr="00D759AA" w:rsidTr="006E6F9D">
        <w:tc>
          <w:tcPr>
            <w:tcW w:w="1843" w:type="dxa"/>
            <w:vMerge w:val="restart"/>
            <w:tcBorders>
              <w:top w:val="single" w:sz="4" w:space="0" w:color="auto"/>
              <w:left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Михайлова Ю.В.</w:t>
            </w:r>
          </w:p>
          <w:p w:rsidR="00CD4319" w:rsidRPr="00D759AA" w:rsidRDefault="00CD4319" w:rsidP="00856C41">
            <w:pPr>
              <w:spacing w:after="0" w:line="240" w:lineRule="auto"/>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 xml:space="preserve">Презентация «Открытый урок по геометрии на тему: «Применение признаков подобия к решению задач и доказательству теорем» </w:t>
            </w:r>
          </w:p>
        </w:tc>
        <w:tc>
          <w:tcPr>
            <w:tcW w:w="269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 xml:space="preserve">Социальная сеть работников образования </w:t>
            </w:r>
            <w:proofErr w:type="spellStart"/>
            <w:r w:rsidRPr="00D759AA">
              <w:rPr>
                <w:rFonts w:ascii="Times New Roman" w:hAnsi="Times New Roman" w:cs="Times New Roman"/>
                <w:sz w:val="24"/>
                <w:szCs w:val="24"/>
              </w:rPr>
              <w:t>nsportal.ru</w:t>
            </w:r>
            <w:proofErr w:type="spellEnd"/>
            <w:r w:rsidRPr="00D759AA">
              <w:rPr>
                <w:rFonts w:ascii="Times New Roman" w:hAnsi="Times New Roman" w:cs="Times New Roman"/>
                <w:sz w:val="24"/>
                <w:szCs w:val="24"/>
              </w:rPr>
              <w:t>, 1.10.2017</w:t>
            </w:r>
          </w:p>
        </w:tc>
      </w:tr>
      <w:tr w:rsidR="00CD4319" w:rsidRPr="00D759AA" w:rsidTr="006E6F9D">
        <w:tc>
          <w:tcPr>
            <w:tcW w:w="1843" w:type="dxa"/>
            <w:vMerge/>
            <w:tcBorders>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 xml:space="preserve">Методическая разработка «Конспект урока геометрии по теме «Свойства равнобедренного треугольника» </w:t>
            </w:r>
          </w:p>
        </w:tc>
        <w:tc>
          <w:tcPr>
            <w:tcW w:w="269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 xml:space="preserve">Социальная сеть работников образования </w:t>
            </w:r>
            <w:proofErr w:type="spellStart"/>
            <w:r w:rsidRPr="00D759AA">
              <w:rPr>
                <w:rFonts w:ascii="Times New Roman" w:hAnsi="Times New Roman" w:cs="Times New Roman"/>
                <w:sz w:val="24"/>
                <w:szCs w:val="24"/>
              </w:rPr>
              <w:t>nsportal.ru</w:t>
            </w:r>
            <w:proofErr w:type="spellEnd"/>
            <w:r w:rsidRPr="00D759AA">
              <w:rPr>
                <w:rFonts w:ascii="Times New Roman" w:hAnsi="Times New Roman" w:cs="Times New Roman"/>
                <w:sz w:val="24"/>
                <w:szCs w:val="24"/>
              </w:rPr>
              <w:t>, 1.10.2017</w:t>
            </w:r>
          </w:p>
        </w:tc>
      </w:tr>
      <w:tr w:rsidR="00CD4319" w:rsidRPr="00D759AA" w:rsidTr="006E6F9D">
        <w:tc>
          <w:tcPr>
            <w:tcW w:w="184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jc w:val="both"/>
              <w:rPr>
                <w:rFonts w:ascii="Times New Roman" w:hAnsi="Times New Roman" w:cs="Times New Roman"/>
                <w:sz w:val="24"/>
                <w:szCs w:val="24"/>
                <w:lang w:val="tt-RU"/>
              </w:rPr>
            </w:pPr>
            <w:r w:rsidRPr="00D759AA">
              <w:rPr>
                <w:rFonts w:ascii="Times New Roman" w:hAnsi="Times New Roman" w:cs="Times New Roman"/>
                <w:sz w:val="24"/>
                <w:szCs w:val="24"/>
                <w:lang w:val="tt-RU"/>
              </w:rPr>
              <w:t>Игошина З. М.</w:t>
            </w:r>
          </w:p>
        </w:tc>
        <w:tc>
          <w:tcPr>
            <w:tcW w:w="510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lang w:val="tt-RU"/>
              </w:rPr>
            </w:pPr>
            <w:r w:rsidRPr="00D759AA">
              <w:rPr>
                <w:rFonts w:ascii="Times New Roman" w:hAnsi="Times New Roman" w:cs="Times New Roman"/>
                <w:sz w:val="24"/>
                <w:szCs w:val="24"/>
                <w:lang w:val="tt-RU"/>
              </w:rPr>
              <w:t>Открытый урок по физике на тему “Следствия из теоремы Остроградского – Гаусса</w:t>
            </w:r>
          </w:p>
        </w:tc>
        <w:tc>
          <w:tcPr>
            <w:tcW w:w="269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pStyle w:val="ab"/>
              <w:rPr>
                <w:rFonts w:ascii="Times New Roman" w:hAnsi="Times New Roman"/>
                <w:szCs w:val="24"/>
                <w:lang w:val="ru-RU"/>
              </w:rPr>
            </w:pPr>
            <w:r w:rsidRPr="00D759AA">
              <w:rPr>
                <w:rFonts w:ascii="Times New Roman" w:hAnsi="Times New Roman"/>
                <w:szCs w:val="24"/>
                <w:lang w:val="ru-RU"/>
              </w:rPr>
              <w:t xml:space="preserve">журнал «Современный урок» </w:t>
            </w:r>
          </w:p>
          <w:p w:rsidR="00CD4319" w:rsidRPr="00D759AA" w:rsidRDefault="009C1386" w:rsidP="00856C41">
            <w:pPr>
              <w:pStyle w:val="ab"/>
              <w:rPr>
                <w:rFonts w:ascii="Times New Roman" w:hAnsi="Times New Roman"/>
                <w:szCs w:val="24"/>
                <w:lang w:val="ru-RU"/>
              </w:rPr>
            </w:pPr>
            <w:r>
              <w:fldChar w:fldCharType="begin"/>
            </w:r>
            <w:r>
              <w:instrText>HYPERLINK</w:instrText>
            </w:r>
            <w:r w:rsidRPr="00CC719E">
              <w:rPr>
                <w:lang w:val="ru-RU"/>
              </w:rPr>
              <w:instrText xml:space="preserve"> "</w:instrText>
            </w:r>
            <w:r>
              <w:instrText>http</w:instrText>
            </w:r>
            <w:r w:rsidRPr="00CC719E">
              <w:rPr>
                <w:lang w:val="ru-RU"/>
              </w:rPr>
              <w:instrText>://</w:instrText>
            </w:r>
            <w:r>
              <w:instrText>www</w:instrText>
            </w:r>
            <w:r w:rsidRPr="00CC719E">
              <w:rPr>
                <w:lang w:val="ru-RU"/>
              </w:rPr>
              <w:instrText>.1</w:instrText>
            </w:r>
            <w:r>
              <w:instrText>urok</w:instrText>
            </w:r>
            <w:r w:rsidRPr="00CC719E">
              <w:rPr>
                <w:lang w:val="ru-RU"/>
              </w:rPr>
              <w:instrText>.</w:instrText>
            </w:r>
            <w:r>
              <w:instrText>ru</w:instrText>
            </w:r>
            <w:r w:rsidRPr="00CC719E">
              <w:rPr>
                <w:lang w:val="ru-RU"/>
              </w:rPr>
              <w:instrText>/</w:instrText>
            </w:r>
            <w:r>
              <w:instrText>categories</w:instrText>
            </w:r>
            <w:r w:rsidRPr="00CC719E">
              <w:rPr>
                <w:lang w:val="ru-RU"/>
              </w:rPr>
              <w:instrText>/16" \</w:instrText>
            </w:r>
            <w:r>
              <w:instrText>t</w:instrText>
            </w:r>
            <w:r w:rsidRPr="00CC719E">
              <w:rPr>
                <w:lang w:val="ru-RU"/>
              </w:rPr>
              <w:instrText xml:space="preserve"> "_</w:instrText>
            </w:r>
            <w:r>
              <w:instrText>blank</w:instrText>
            </w:r>
            <w:r w:rsidRPr="00CC719E">
              <w:rPr>
                <w:lang w:val="ru-RU"/>
              </w:rPr>
              <w:instrText>"</w:instrText>
            </w:r>
            <w:r>
              <w:fldChar w:fldCharType="separate"/>
            </w:r>
            <w:r w:rsidR="00CD4319" w:rsidRPr="00D759AA">
              <w:rPr>
                <w:rFonts w:ascii="Times New Roman" w:hAnsi="Times New Roman"/>
                <w:szCs w:val="24"/>
              </w:rPr>
              <w:t>http</w:t>
            </w:r>
            <w:r w:rsidR="00CD4319" w:rsidRPr="00D759AA">
              <w:rPr>
                <w:rFonts w:ascii="Times New Roman" w:hAnsi="Times New Roman"/>
                <w:szCs w:val="24"/>
                <w:lang w:val="ru-RU"/>
              </w:rPr>
              <w:t>://</w:t>
            </w:r>
            <w:r w:rsidR="00CD4319" w:rsidRPr="00D759AA">
              <w:rPr>
                <w:rFonts w:ascii="Times New Roman" w:hAnsi="Times New Roman"/>
                <w:szCs w:val="24"/>
              </w:rPr>
              <w:t>www</w:t>
            </w:r>
            <w:r w:rsidR="00CD4319" w:rsidRPr="00D759AA">
              <w:rPr>
                <w:rFonts w:ascii="Times New Roman" w:hAnsi="Times New Roman"/>
                <w:szCs w:val="24"/>
                <w:lang w:val="ru-RU"/>
              </w:rPr>
              <w:t>.1</w:t>
            </w:r>
            <w:proofErr w:type="spellStart"/>
            <w:r w:rsidR="00CD4319" w:rsidRPr="00D759AA">
              <w:rPr>
                <w:rFonts w:ascii="Times New Roman" w:hAnsi="Times New Roman"/>
                <w:szCs w:val="24"/>
              </w:rPr>
              <w:t>urok</w:t>
            </w:r>
            <w:proofErr w:type="spellEnd"/>
            <w:r w:rsidR="00CD4319" w:rsidRPr="00D759AA">
              <w:rPr>
                <w:rFonts w:ascii="Times New Roman" w:hAnsi="Times New Roman"/>
                <w:szCs w:val="24"/>
                <w:lang w:val="ru-RU"/>
              </w:rPr>
              <w:t>.</w:t>
            </w:r>
            <w:proofErr w:type="spellStart"/>
            <w:r w:rsidR="00CD4319" w:rsidRPr="00D759AA">
              <w:rPr>
                <w:rFonts w:ascii="Times New Roman" w:hAnsi="Times New Roman"/>
                <w:szCs w:val="24"/>
              </w:rPr>
              <w:t>ru</w:t>
            </w:r>
            <w:proofErr w:type="spellEnd"/>
            <w:r w:rsidR="00CD4319" w:rsidRPr="00D759AA">
              <w:rPr>
                <w:rFonts w:ascii="Times New Roman" w:hAnsi="Times New Roman"/>
                <w:szCs w:val="24"/>
                <w:lang w:val="ru-RU"/>
              </w:rPr>
              <w:t>/</w:t>
            </w:r>
            <w:r w:rsidR="00CD4319" w:rsidRPr="00D759AA">
              <w:rPr>
                <w:rFonts w:ascii="Times New Roman" w:hAnsi="Times New Roman"/>
                <w:szCs w:val="24"/>
              </w:rPr>
              <w:t>categories</w:t>
            </w:r>
            <w:r w:rsidR="00CD4319" w:rsidRPr="00D759AA">
              <w:rPr>
                <w:rFonts w:ascii="Times New Roman" w:hAnsi="Times New Roman"/>
                <w:szCs w:val="24"/>
                <w:lang w:val="ru-RU"/>
              </w:rPr>
              <w:t>/16</w:t>
            </w:r>
            <w:r>
              <w:fldChar w:fldCharType="end"/>
            </w:r>
          </w:p>
          <w:p w:rsidR="00CD4319" w:rsidRPr="00D759AA" w:rsidRDefault="00CD4319" w:rsidP="00856C41">
            <w:pPr>
              <w:pStyle w:val="ab"/>
              <w:rPr>
                <w:rFonts w:ascii="Times New Roman" w:hAnsi="Times New Roman"/>
                <w:szCs w:val="24"/>
                <w:lang w:val="ru-RU"/>
              </w:rPr>
            </w:pPr>
            <w:r w:rsidRPr="00D759AA">
              <w:rPr>
                <w:rFonts w:ascii="Times New Roman" w:hAnsi="Times New Roman"/>
                <w:szCs w:val="24"/>
              </w:rPr>
              <w:t> </w:t>
            </w:r>
            <w:r w:rsidRPr="00D759AA">
              <w:rPr>
                <w:rFonts w:ascii="Times New Roman" w:hAnsi="Times New Roman"/>
                <w:szCs w:val="24"/>
                <w:lang w:val="ru-RU"/>
              </w:rPr>
              <w:t>24.11.2017 г.</w:t>
            </w:r>
          </w:p>
        </w:tc>
      </w:tr>
      <w:tr w:rsidR="00CD4319" w:rsidRPr="00D759AA" w:rsidTr="006E6F9D">
        <w:tc>
          <w:tcPr>
            <w:tcW w:w="184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jc w:val="both"/>
              <w:rPr>
                <w:rFonts w:ascii="Times New Roman" w:hAnsi="Times New Roman" w:cs="Times New Roman"/>
                <w:sz w:val="24"/>
                <w:szCs w:val="24"/>
                <w:lang w:val="tt-RU"/>
              </w:rPr>
            </w:pPr>
            <w:r w:rsidRPr="00D759AA">
              <w:rPr>
                <w:rFonts w:ascii="Times New Roman" w:hAnsi="Times New Roman" w:cs="Times New Roman"/>
                <w:sz w:val="24"/>
                <w:szCs w:val="24"/>
                <w:lang w:val="tt-RU"/>
              </w:rPr>
              <w:t>Бадяшина Н.А.</w:t>
            </w:r>
          </w:p>
        </w:tc>
        <w:tc>
          <w:tcPr>
            <w:tcW w:w="510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 xml:space="preserve">Опубликованная статья в сборнике конференции </w:t>
            </w:r>
            <w:proofErr w:type="spellStart"/>
            <w:r w:rsidRPr="00D759AA">
              <w:rPr>
                <w:rFonts w:ascii="Times New Roman" w:hAnsi="Times New Roman" w:cs="Times New Roman"/>
                <w:sz w:val="24"/>
                <w:szCs w:val="24"/>
              </w:rPr>
              <w:t>им.К.Д.Ушинского</w:t>
            </w:r>
            <w:proofErr w:type="spellEnd"/>
          </w:p>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21.11.2017</w:t>
            </w:r>
          </w:p>
        </w:tc>
        <w:tc>
          <w:tcPr>
            <w:tcW w:w="269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Сборник материалов X научно-исследовательской конференции им. К.Д.Ушинского</w:t>
            </w:r>
          </w:p>
        </w:tc>
      </w:tr>
      <w:tr w:rsidR="00CD4319" w:rsidRPr="00D759AA" w:rsidTr="006E6F9D">
        <w:tc>
          <w:tcPr>
            <w:tcW w:w="184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jc w:val="both"/>
              <w:rPr>
                <w:rFonts w:ascii="Times New Roman" w:hAnsi="Times New Roman" w:cs="Times New Roman"/>
                <w:sz w:val="24"/>
                <w:szCs w:val="24"/>
                <w:lang w:val="tt-RU"/>
              </w:rPr>
            </w:pPr>
            <w:r w:rsidRPr="00D759AA">
              <w:rPr>
                <w:rFonts w:ascii="Times New Roman" w:hAnsi="Times New Roman" w:cs="Times New Roman"/>
                <w:sz w:val="24"/>
                <w:szCs w:val="24"/>
                <w:lang w:val="tt-RU"/>
              </w:rPr>
              <w:t>Бадяшина Н.А.</w:t>
            </w:r>
          </w:p>
        </w:tc>
        <w:tc>
          <w:tcPr>
            <w:tcW w:w="510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 xml:space="preserve">Публикация учебно-методического материала на официальном сайте издания </w:t>
            </w:r>
          </w:p>
        </w:tc>
        <w:tc>
          <w:tcPr>
            <w:tcW w:w="269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proofErr w:type="spellStart"/>
            <w:r w:rsidRPr="00D759AA">
              <w:rPr>
                <w:rFonts w:ascii="Times New Roman" w:hAnsi="Times New Roman" w:cs="Times New Roman"/>
                <w:sz w:val="24"/>
                <w:szCs w:val="24"/>
              </w:rPr>
              <w:t>Русолимп</w:t>
            </w:r>
            <w:proofErr w:type="spellEnd"/>
            <w:r w:rsidRPr="00D759AA">
              <w:rPr>
                <w:rFonts w:ascii="Times New Roman" w:hAnsi="Times New Roman" w:cs="Times New Roman"/>
                <w:sz w:val="24"/>
                <w:szCs w:val="24"/>
              </w:rPr>
              <w:t xml:space="preserve"> rusolymp.com</w:t>
            </w:r>
          </w:p>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13.12.2017</w:t>
            </w:r>
          </w:p>
        </w:tc>
      </w:tr>
      <w:tr w:rsidR="00CD4319" w:rsidRPr="00D759AA" w:rsidTr="006E6F9D">
        <w:tc>
          <w:tcPr>
            <w:tcW w:w="184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jc w:val="both"/>
              <w:rPr>
                <w:rFonts w:ascii="Times New Roman" w:hAnsi="Times New Roman" w:cs="Times New Roman"/>
                <w:sz w:val="24"/>
                <w:szCs w:val="24"/>
                <w:lang w:val="tt-RU"/>
              </w:rPr>
            </w:pPr>
            <w:r w:rsidRPr="00D759AA">
              <w:rPr>
                <w:rFonts w:ascii="Times New Roman" w:hAnsi="Times New Roman" w:cs="Times New Roman"/>
                <w:sz w:val="24"/>
                <w:szCs w:val="24"/>
                <w:lang w:val="tt-RU"/>
              </w:rPr>
              <w:t>Бадяшина Н.А.</w:t>
            </w:r>
          </w:p>
        </w:tc>
        <w:tc>
          <w:tcPr>
            <w:tcW w:w="510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Авторская статья «Подготовка к устной части ЕГЭ»</w:t>
            </w:r>
          </w:p>
        </w:tc>
        <w:tc>
          <w:tcPr>
            <w:tcW w:w="269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proofErr w:type="spellStart"/>
            <w:r w:rsidRPr="00D759AA">
              <w:rPr>
                <w:rFonts w:ascii="Times New Roman" w:hAnsi="Times New Roman" w:cs="Times New Roman"/>
                <w:sz w:val="24"/>
                <w:szCs w:val="24"/>
              </w:rPr>
              <w:t>examtrainer.ru</w:t>
            </w:r>
            <w:proofErr w:type="spellEnd"/>
            <w:r w:rsidRPr="00D759AA">
              <w:rPr>
                <w:rFonts w:ascii="Times New Roman" w:hAnsi="Times New Roman" w:cs="Times New Roman"/>
                <w:sz w:val="24"/>
                <w:szCs w:val="24"/>
              </w:rPr>
              <w:t xml:space="preserve">  </w:t>
            </w:r>
          </w:p>
          <w:p w:rsidR="00CD4319" w:rsidRPr="00D759AA" w:rsidRDefault="00CD4319" w:rsidP="00856C41">
            <w:pPr>
              <w:spacing w:after="0" w:line="240" w:lineRule="auto"/>
              <w:rPr>
                <w:rFonts w:ascii="Times New Roman" w:hAnsi="Times New Roman" w:cs="Times New Roman"/>
                <w:sz w:val="24"/>
                <w:szCs w:val="24"/>
              </w:rPr>
            </w:pPr>
          </w:p>
        </w:tc>
      </w:tr>
      <w:tr w:rsidR="00CD4319" w:rsidRPr="00D759AA" w:rsidTr="006E6F9D">
        <w:tc>
          <w:tcPr>
            <w:tcW w:w="184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jc w:val="both"/>
              <w:rPr>
                <w:rFonts w:ascii="Times New Roman" w:hAnsi="Times New Roman" w:cs="Times New Roman"/>
                <w:sz w:val="24"/>
                <w:szCs w:val="24"/>
                <w:lang w:val="tt-RU"/>
              </w:rPr>
            </w:pPr>
            <w:r w:rsidRPr="00D759AA">
              <w:rPr>
                <w:rFonts w:ascii="Times New Roman" w:hAnsi="Times New Roman" w:cs="Times New Roman"/>
                <w:sz w:val="24"/>
                <w:szCs w:val="24"/>
                <w:lang w:val="tt-RU"/>
              </w:rPr>
              <w:t>Капитонова Т.В.</w:t>
            </w:r>
          </w:p>
        </w:tc>
        <w:tc>
          <w:tcPr>
            <w:tcW w:w="510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Сценарий «Посвящение в лицеисты»</w:t>
            </w:r>
          </w:p>
        </w:tc>
        <w:tc>
          <w:tcPr>
            <w:tcW w:w="2693" w:type="dxa"/>
            <w:tcBorders>
              <w:top w:val="single" w:sz="4" w:space="0" w:color="auto"/>
              <w:left w:val="single" w:sz="4" w:space="0" w:color="auto"/>
              <w:bottom w:val="single" w:sz="4" w:space="0" w:color="auto"/>
              <w:right w:val="single" w:sz="4" w:space="0" w:color="auto"/>
            </w:tcBorders>
          </w:tcPr>
          <w:p w:rsidR="00CD4319" w:rsidRPr="00D759AA" w:rsidRDefault="009C1386" w:rsidP="00856C41">
            <w:pPr>
              <w:spacing w:after="0" w:line="240" w:lineRule="auto"/>
              <w:rPr>
                <w:rFonts w:ascii="Times New Roman" w:hAnsi="Times New Roman" w:cs="Times New Roman"/>
                <w:sz w:val="24"/>
                <w:szCs w:val="24"/>
              </w:rPr>
            </w:pPr>
            <w:hyperlink r:id="rId34" w:history="1">
              <w:r w:rsidR="00CD4319" w:rsidRPr="00D759AA">
                <w:rPr>
                  <w:rStyle w:val="a4"/>
                  <w:rFonts w:ascii="Times New Roman" w:hAnsi="Times New Roman" w:cs="Times New Roman"/>
                  <w:sz w:val="24"/>
                  <w:szCs w:val="24"/>
                </w:rPr>
                <w:t>URL:https://open-lesson.net/7667/</w:t>
              </w:r>
            </w:hyperlink>
          </w:p>
          <w:p w:rsidR="00CD4319" w:rsidRPr="00D759AA" w:rsidRDefault="00CD4319" w:rsidP="00856C41">
            <w:pPr>
              <w:spacing w:after="0" w:line="240" w:lineRule="auto"/>
              <w:rPr>
                <w:rFonts w:ascii="Times New Roman" w:hAnsi="Times New Roman" w:cs="Times New Roman"/>
                <w:sz w:val="24"/>
                <w:szCs w:val="24"/>
              </w:rPr>
            </w:pPr>
          </w:p>
        </w:tc>
      </w:tr>
      <w:tr w:rsidR="00CD4319" w:rsidRPr="00D759AA" w:rsidTr="006E6F9D">
        <w:tc>
          <w:tcPr>
            <w:tcW w:w="184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Фомина Е.А.</w:t>
            </w:r>
          </w:p>
        </w:tc>
        <w:tc>
          <w:tcPr>
            <w:tcW w:w="510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 xml:space="preserve">«Особенности формирования внеклассной работы по истории и обществознанию в </w:t>
            </w:r>
            <w:r w:rsidRPr="00D759AA">
              <w:rPr>
                <w:rFonts w:ascii="Times New Roman" w:hAnsi="Times New Roman" w:cs="Times New Roman"/>
                <w:sz w:val="24"/>
                <w:szCs w:val="24"/>
              </w:rPr>
              <w:lastRenderedPageBreak/>
              <w:t>условиях физико-математического лицея»</w:t>
            </w:r>
          </w:p>
        </w:tc>
        <w:tc>
          <w:tcPr>
            <w:tcW w:w="269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lastRenderedPageBreak/>
              <w:t xml:space="preserve">Журнал «Гуманитарные науки в </w:t>
            </w:r>
            <w:r w:rsidRPr="00D759AA">
              <w:rPr>
                <w:rFonts w:ascii="Times New Roman" w:hAnsi="Times New Roman" w:cs="Times New Roman"/>
                <w:sz w:val="24"/>
                <w:szCs w:val="24"/>
              </w:rPr>
              <w:lastRenderedPageBreak/>
              <w:t>XXI век» № 8 за 2017 год</w:t>
            </w:r>
          </w:p>
          <w:p w:rsidR="00CD4319" w:rsidRPr="00D759AA" w:rsidRDefault="009C1386" w:rsidP="00856C41">
            <w:pPr>
              <w:spacing w:after="0" w:line="240" w:lineRule="auto"/>
              <w:rPr>
                <w:rFonts w:ascii="Times New Roman" w:hAnsi="Times New Roman" w:cs="Times New Roman"/>
                <w:sz w:val="24"/>
                <w:szCs w:val="24"/>
              </w:rPr>
            </w:pPr>
            <w:hyperlink r:id="rId35" w:tgtFrame="_blank" w:history="1">
              <w:r w:rsidR="00CD4319" w:rsidRPr="00D759AA">
                <w:rPr>
                  <w:rStyle w:val="a4"/>
                  <w:rFonts w:ascii="Times New Roman" w:hAnsi="Times New Roman" w:cs="Times New Roman"/>
                  <w:sz w:val="24"/>
                  <w:szCs w:val="24"/>
                  <w:shd w:val="clear" w:color="auto" w:fill="EEECDE"/>
                </w:rPr>
                <w:t>http://humanist21.kgasu.ru/</w:t>
              </w:r>
            </w:hyperlink>
          </w:p>
        </w:tc>
      </w:tr>
      <w:tr w:rsidR="00CD4319" w:rsidRPr="00D759AA" w:rsidTr="006E6F9D">
        <w:tc>
          <w:tcPr>
            <w:tcW w:w="184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lastRenderedPageBreak/>
              <w:t>Фомина Е.А.</w:t>
            </w:r>
          </w:p>
        </w:tc>
        <w:tc>
          <w:tcPr>
            <w:tcW w:w="510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bCs/>
                <w:sz w:val="24"/>
                <w:szCs w:val="24"/>
              </w:rPr>
              <w:t>«Всероссийский урок, посвященный, 24-летию со дня принятия Конституции РФ» в разделе «Преподавание обществознания»</w:t>
            </w:r>
          </w:p>
        </w:tc>
        <w:tc>
          <w:tcPr>
            <w:tcW w:w="269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Всероссийский Интернет-проект «Педагогический опыт. Инновации, технологии, разработки»</w:t>
            </w:r>
          </w:p>
          <w:p w:rsidR="00CD4319" w:rsidRPr="00D759AA" w:rsidRDefault="009C1386" w:rsidP="00856C41">
            <w:pPr>
              <w:spacing w:after="0" w:line="240" w:lineRule="auto"/>
              <w:rPr>
                <w:rFonts w:ascii="Times New Roman" w:hAnsi="Times New Roman" w:cs="Times New Roman"/>
                <w:sz w:val="24"/>
                <w:szCs w:val="24"/>
              </w:rPr>
            </w:pPr>
            <w:hyperlink r:id="rId36" w:tgtFrame="_blank" w:history="1">
              <w:r w:rsidR="00CD4319" w:rsidRPr="00D759AA">
                <w:rPr>
                  <w:rStyle w:val="a4"/>
                  <w:rFonts w:ascii="Times New Roman" w:hAnsi="Times New Roman" w:cs="Times New Roman"/>
                  <w:b/>
                  <w:bCs/>
                  <w:sz w:val="24"/>
                  <w:szCs w:val="24"/>
                </w:rPr>
                <w:t>http://www.методкабинет.рф/index.php/publications/obschestvoznanie/5716-fomina.html</w:t>
              </w:r>
            </w:hyperlink>
          </w:p>
        </w:tc>
      </w:tr>
      <w:tr w:rsidR="00CD4319" w:rsidRPr="00D759AA" w:rsidTr="006E6F9D">
        <w:tc>
          <w:tcPr>
            <w:tcW w:w="184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Фомина Е.А.</w:t>
            </w:r>
          </w:p>
        </w:tc>
        <w:tc>
          <w:tcPr>
            <w:tcW w:w="510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bCs/>
                <w:sz w:val="24"/>
                <w:szCs w:val="24"/>
              </w:rPr>
            </w:pPr>
            <w:r w:rsidRPr="00D759AA">
              <w:rPr>
                <w:rFonts w:ascii="Times New Roman" w:hAnsi="Times New Roman" w:cs="Times New Roman"/>
                <w:sz w:val="24"/>
                <w:szCs w:val="24"/>
              </w:rPr>
              <w:t>Парламентский урок посвященный «25-летию со дня принятия Конституции РТ».</w:t>
            </w:r>
          </w:p>
        </w:tc>
        <w:tc>
          <w:tcPr>
            <w:tcW w:w="269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Образовательный центр «</w:t>
            </w:r>
            <w:proofErr w:type="spellStart"/>
            <w:r w:rsidRPr="00D759AA">
              <w:rPr>
                <w:rFonts w:ascii="Times New Roman" w:hAnsi="Times New Roman" w:cs="Times New Roman"/>
                <w:sz w:val="24"/>
                <w:szCs w:val="24"/>
              </w:rPr>
              <w:t>Магариф</w:t>
            </w:r>
            <w:proofErr w:type="spellEnd"/>
            <w:r w:rsidRPr="00D759AA">
              <w:rPr>
                <w:rFonts w:ascii="Times New Roman" w:hAnsi="Times New Roman" w:cs="Times New Roman"/>
                <w:sz w:val="24"/>
                <w:szCs w:val="24"/>
              </w:rPr>
              <w:t>»</w:t>
            </w:r>
          </w:p>
        </w:tc>
      </w:tr>
      <w:tr w:rsidR="00CD4319" w:rsidRPr="00D759AA" w:rsidTr="006E6F9D">
        <w:tc>
          <w:tcPr>
            <w:tcW w:w="184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Фомина Е.А.</w:t>
            </w:r>
          </w:p>
        </w:tc>
        <w:tc>
          <w:tcPr>
            <w:tcW w:w="510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Методическое пособие «Парламентские уроки»</w:t>
            </w:r>
          </w:p>
        </w:tc>
        <w:tc>
          <w:tcPr>
            <w:tcW w:w="2693" w:type="dxa"/>
            <w:tcBorders>
              <w:top w:val="single" w:sz="4" w:space="0" w:color="auto"/>
              <w:left w:val="single" w:sz="4" w:space="0" w:color="auto"/>
              <w:bottom w:val="single" w:sz="4" w:space="0" w:color="auto"/>
              <w:right w:val="single" w:sz="4" w:space="0" w:color="auto"/>
            </w:tcBorders>
          </w:tcPr>
          <w:p w:rsidR="00CD4319" w:rsidRPr="00D759AA" w:rsidRDefault="00CD4319" w:rsidP="00856C41">
            <w:pPr>
              <w:spacing w:after="0" w:line="240" w:lineRule="auto"/>
              <w:ind w:right="459"/>
              <w:rPr>
                <w:rFonts w:ascii="Times New Roman" w:hAnsi="Times New Roman" w:cs="Times New Roman"/>
                <w:sz w:val="24"/>
                <w:szCs w:val="24"/>
              </w:rPr>
            </w:pPr>
            <w:r w:rsidRPr="00D759AA">
              <w:rPr>
                <w:rFonts w:ascii="Times New Roman" w:hAnsi="Times New Roman" w:cs="Times New Roman"/>
                <w:sz w:val="24"/>
                <w:szCs w:val="24"/>
              </w:rPr>
              <w:t>Рецензия доцента кафедры истории и философии, к.и.н. ФГБОУВО «</w:t>
            </w:r>
            <w:proofErr w:type="gramStart"/>
            <w:r w:rsidRPr="00D759AA">
              <w:rPr>
                <w:rFonts w:ascii="Times New Roman" w:hAnsi="Times New Roman" w:cs="Times New Roman"/>
                <w:sz w:val="24"/>
                <w:szCs w:val="24"/>
              </w:rPr>
              <w:t>Казанский</w:t>
            </w:r>
            <w:proofErr w:type="gramEnd"/>
            <w:r w:rsidRPr="00D759AA">
              <w:rPr>
                <w:rFonts w:ascii="Times New Roman" w:hAnsi="Times New Roman" w:cs="Times New Roman"/>
                <w:sz w:val="24"/>
                <w:szCs w:val="24"/>
              </w:rPr>
              <w:t xml:space="preserve"> государственный архитектурно-строительный университета» </w:t>
            </w:r>
            <w:proofErr w:type="spellStart"/>
            <w:r w:rsidRPr="00D759AA">
              <w:rPr>
                <w:rFonts w:ascii="Times New Roman" w:hAnsi="Times New Roman" w:cs="Times New Roman"/>
                <w:sz w:val="24"/>
                <w:szCs w:val="24"/>
              </w:rPr>
              <w:t>Буреевой</w:t>
            </w:r>
            <w:proofErr w:type="spellEnd"/>
            <w:r w:rsidRPr="00D759AA">
              <w:rPr>
                <w:rFonts w:ascii="Times New Roman" w:hAnsi="Times New Roman" w:cs="Times New Roman"/>
                <w:sz w:val="24"/>
                <w:szCs w:val="24"/>
              </w:rPr>
              <w:t xml:space="preserve"> Е.В.  </w:t>
            </w:r>
          </w:p>
        </w:tc>
      </w:tr>
    </w:tbl>
    <w:p w:rsidR="00CD4319" w:rsidRPr="00D759AA" w:rsidRDefault="00CD4319" w:rsidP="00856C41">
      <w:pPr>
        <w:spacing w:after="0" w:line="240" w:lineRule="auto"/>
        <w:jc w:val="both"/>
        <w:rPr>
          <w:rFonts w:ascii="Times New Roman" w:eastAsia="Times New Roman" w:hAnsi="Times New Roman" w:cs="Times New Roman"/>
          <w:sz w:val="24"/>
          <w:szCs w:val="24"/>
        </w:rPr>
      </w:pPr>
    </w:p>
    <w:p w:rsidR="00CD4319" w:rsidRPr="00D759AA" w:rsidRDefault="00CD4319" w:rsidP="00856C41">
      <w:pPr>
        <w:pStyle w:val="ab"/>
        <w:ind w:firstLine="708"/>
        <w:rPr>
          <w:rFonts w:ascii="Times New Roman" w:eastAsia="Times New Roman" w:hAnsi="Times New Roman"/>
          <w:szCs w:val="24"/>
          <w:lang w:val="ru-RU" w:eastAsia="ru-RU"/>
        </w:rPr>
      </w:pPr>
      <w:r w:rsidRPr="00D759AA">
        <w:rPr>
          <w:rFonts w:ascii="Times New Roman" w:eastAsia="Times New Roman" w:hAnsi="Times New Roman"/>
          <w:szCs w:val="24"/>
          <w:lang w:val="ru-RU" w:eastAsia="ru-RU"/>
        </w:rPr>
        <w:t xml:space="preserve">В рамках работы ресурсного центра с 2015-2016 учебного года в лицее работает центр консалтинговый </w:t>
      </w:r>
      <w:r w:rsidRPr="00D759AA">
        <w:rPr>
          <w:rFonts w:ascii="Times New Roman" w:hAnsi="Times New Roman"/>
          <w:szCs w:val="24"/>
          <w:lang w:val="ru-RU"/>
        </w:rPr>
        <w:t>поддержки по промежуточной и государственной итоговой аттестации по учебным предметам</w:t>
      </w:r>
      <w:r w:rsidR="006E6F9D" w:rsidRPr="00D759AA">
        <w:rPr>
          <w:rFonts w:ascii="Times New Roman" w:eastAsia="Times New Roman" w:hAnsi="Times New Roman"/>
          <w:szCs w:val="24"/>
          <w:lang w:val="ru-RU" w:eastAsia="ru-RU"/>
        </w:rPr>
        <w:t xml:space="preserve">.  </w:t>
      </w:r>
      <w:r w:rsidRPr="00D759AA">
        <w:rPr>
          <w:rFonts w:ascii="Times New Roman" w:eastAsia="Times New Roman" w:hAnsi="Times New Roman"/>
          <w:szCs w:val="24"/>
          <w:lang w:val="ru-RU" w:eastAsia="ru-RU"/>
        </w:rPr>
        <w:t xml:space="preserve">В этом учебном году работа велась по предмету </w:t>
      </w:r>
      <w:r w:rsidR="006E6F9D" w:rsidRPr="00D759AA">
        <w:rPr>
          <w:rFonts w:ascii="Times New Roman" w:eastAsia="Times New Roman" w:hAnsi="Times New Roman"/>
          <w:szCs w:val="24"/>
          <w:lang w:val="ru-RU" w:eastAsia="ru-RU"/>
        </w:rPr>
        <w:t>«</w:t>
      </w:r>
      <w:r w:rsidRPr="00D759AA">
        <w:rPr>
          <w:rFonts w:ascii="Times New Roman" w:eastAsia="Times New Roman" w:hAnsi="Times New Roman"/>
          <w:szCs w:val="24"/>
          <w:lang w:val="ru-RU" w:eastAsia="ru-RU"/>
        </w:rPr>
        <w:t>биология</w:t>
      </w:r>
      <w:r w:rsidR="006E6F9D" w:rsidRPr="00D759AA">
        <w:rPr>
          <w:rFonts w:ascii="Times New Roman" w:eastAsia="Times New Roman" w:hAnsi="Times New Roman"/>
          <w:szCs w:val="24"/>
          <w:lang w:val="ru-RU" w:eastAsia="ru-RU"/>
        </w:rPr>
        <w:t>»</w:t>
      </w:r>
      <w:r w:rsidRPr="00D759AA">
        <w:rPr>
          <w:rFonts w:ascii="Times New Roman" w:eastAsia="Times New Roman" w:hAnsi="Times New Roman"/>
          <w:szCs w:val="24"/>
          <w:lang w:val="ru-RU" w:eastAsia="ru-RU"/>
        </w:rPr>
        <w:t xml:space="preserve">. Руководитель </w:t>
      </w:r>
      <w:r w:rsidR="006E6F9D" w:rsidRPr="00D759AA">
        <w:rPr>
          <w:rFonts w:ascii="Times New Roman" w:eastAsia="Times New Roman" w:hAnsi="Times New Roman"/>
          <w:szCs w:val="24"/>
          <w:lang w:val="ru-RU" w:eastAsia="ru-RU"/>
        </w:rPr>
        <w:t xml:space="preserve">- </w:t>
      </w:r>
      <w:r w:rsidRPr="00D759AA">
        <w:rPr>
          <w:rFonts w:ascii="Times New Roman" w:eastAsia="Times New Roman" w:hAnsi="Times New Roman"/>
          <w:szCs w:val="24"/>
          <w:lang w:val="ru-RU" w:eastAsia="ru-RU"/>
        </w:rPr>
        <w:t xml:space="preserve">Андреева Анна Владимировна, учитель биологии первой квалификационной категории.  Куратор - </w:t>
      </w:r>
      <w:proofErr w:type="spellStart"/>
      <w:r w:rsidRPr="00D759AA">
        <w:rPr>
          <w:rFonts w:ascii="Times New Roman" w:hAnsi="Times New Roman"/>
          <w:szCs w:val="24"/>
          <w:lang w:val="ru-RU"/>
        </w:rPr>
        <w:t>Штретер</w:t>
      </w:r>
      <w:proofErr w:type="spellEnd"/>
      <w:r w:rsidRPr="00D759AA">
        <w:rPr>
          <w:rFonts w:ascii="Times New Roman" w:hAnsi="Times New Roman"/>
          <w:szCs w:val="24"/>
          <w:lang w:val="ru-RU"/>
        </w:rPr>
        <w:t xml:space="preserve"> Ю.Н. к.п.н., доцент отделения  управления и экономики образовательных учреждений </w:t>
      </w:r>
      <w:proofErr w:type="spellStart"/>
      <w:r w:rsidRPr="00D759AA">
        <w:rPr>
          <w:rFonts w:ascii="Times New Roman" w:hAnsi="Times New Roman"/>
          <w:szCs w:val="24"/>
          <w:lang w:val="ru-RU"/>
        </w:rPr>
        <w:t>ПМЦПКи</w:t>
      </w:r>
      <w:proofErr w:type="spellEnd"/>
      <w:r w:rsidRPr="00D759AA">
        <w:rPr>
          <w:rFonts w:ascii="Times New Roman" w:hAnsi="Times New Roman"/>
          <w:szCs w:val="24"/>
          <w:lang w:val="ru-RU"/>
        </w:rPr>
        <w:t xml:space="preserve"> ППРО  КФУ. </w:t>
      </w:r>
      <w:r w:rsidRPr="00D759AA">
        <w:rPr>
          <w:rFonts w:ascii="Times New Roman" w:eastAsia="Times New Roman" w:hAnsi="Times New Roman"/>
          <w:szCs w:val="24"/>
          <w:lang w:val="ru-RU" w:eastAsia="ru-RU"/>
        </w:rPr>
        <w:t xml:space="preserve"> </w:t>
      </w:r>
    </w:p>
    <w:p w:rsidR="00CD4319" w:rsidRPr="00D759AA" w:rsidRDefault="00CD4319" w:rsidP="00856C41">
      <w:pPr>
        <w:pStyle w:val="ab"/>
        <w:ind w:firstLine="708"/>
        <w:rPr>
          <w:rFonts w:ascii="Times New Roman" w:eastAsia="Times New Roman" w:hAnsi="Times New Roman"/>
          <w:szCs w:val="24"/>
          <w:lang w:val="ru-RU"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3544"/>
        <w:gridCol w:w="1418"/>
        <w:gridCol w:w="1559"/>
        <w:gridCol w:w="1984"/>
      </w:tblGrid>
      <w:tr w:rsidR="00CD4319" w:rsidRPr="00D759AA" w:rsidTr="00CD4319">
        <w:trPr>
          <w:trHeight w:val="537"/>
        </w:trPr>
        <w:tc>
          <w:tcPr>
            <w:tcW w:w="1242" w:type="dxa"/>
          </w:tcPr>
          <w:p w:rsidR="00CD4319" w:rsidRPr="00D759AA" w:rsidRDefault="00CD4319" w:rsidP="00856C41">
            <w:pPr>
              <w:spacing w:after="0" w:line="240" w:lineRule="auto"/>
              <w:jc w:val="center"/>
              <w:rPr>
                <w:rFonts w:ascii="Times New Roman" w:hAnsi="Times New Roman" w:cs="Times New Roman"/>
                <w:sz w:val="24"/>
                <w:szCs w:val="24"/>
              </w:rPr>
            </w:pPr>
            <w:r w:rsidRPr="00D759AA">
              <w:rPr>
                <w:rFonts w:ascii="Times New Roman" w:hAnsi="Times New Roman" w:cs="Times New Roman"/>
                <w:sz w:val="24"/>
                <w:szCs w:val="24"/>
              </w:rPr>
              <w:t>ФИО</w:t>
            </w:r>
          </w:p>
        </w:tc>
        <w:tc>
          <w:tcPr>
            <w:tcW w:w="3544"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уровень</w:t>
            </w:r>
          </w:p>
        </w:tc>
        <w:tc>
          <w:tcPr>
            <w:tcW w:w="1418"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дата</w:t>
            </w:r>
          </w:p>
        </w:tc>
        <w:tc>
          <w:tcPr>
            <w:tcW w:w="1559"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предметная область</w:t>
            </w:r>
          </w:p>
        </w:tc>
        <w:tc>
          <w:tcPr>
            <w:tcW w:w="1984"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тема</w:t>
            </w:r>
          </w:p>
        </w:tc>
      </w:tr>
      <w:tr w:rsidR="00CD4319" w:rsidRPr="00D759AA" w:rsidTr="00CD4319">
        <w:trPr>
          <w:trHeight w:val="2566"/>
        </w:trPr>
        <w:tc>
          <w:tcPr>
            <w:tcW w:w="1242" w:type="dxa"/>
            <w:vMerge w:val="restart"/>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Андреева А.В.</w:t>
            </w:r>
          </w:p>
        </w:tc>
        <w:tc>
          <w:tcPr>
            <w:tcW w:w="3544"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Муниципальный</w:t>
            </w:r>
          </w:p>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Центр консалтинговой поддержки по подготовке к ГИА</w:t>
            </w:r>
          </w:p>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 xml:space="preserve">Предмет – биология. Руководитель центра. Семинар учителей биологии </w:t>
            </w:r>
            <w:proofErr w:type="gramStart"/>
            <w:r w:rsidRPr="00D759AA">
              <w:rPr>
                <w:rFonts w:ascii="Times New Roman" w:hAnsi="Times New Roman" w:cs="Times New Roman"/>
                <w:sz w:val="24"/>
                <w:szCs w:val="24"/>
              </w:rPr>
              <w:t>Ново-Савиновского</w:t>
            </w:r>
            <w:proofErr w:type="gramEnd"/>
            <w:r w:rsidRPr="00D759AA">
              <w:rPr>
                <w:rFonts w:ascii="Times New Roman" w:hAnsi="Times New Roman" w:cs="Times New Roman"/>
                <w:sz w:val="24"/>
                <w:szCs w:val="24"/>
              </w:rPr>
              <w:t xml:space="preserve"> и Авиастроительного района</w:t>
            </w:r>
          </w:p>
        </w:tc>
        <w:tc>
          <w:tcPr>
            <w:tcW w:w="1418"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27.10.2017</w:t>
            </w:r>
          </w:p>
        </w:tc>
        <w:tc>
          <w:tcPr>
            <w:tcW w:w="1559"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биология</w:t>
            </w:r>
          </w:p>
        </w:tc>
        <w:tc>
          <w:tcPr>
            <w:tcW w:w="19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Нормативные документы ЕГЭ и ОГЭ по биологии  2017</w:t>
            </w:r>
          </w:p>
        </w:tc>
      </w:tr>
      <w:tr w:rsidR="00CD4319" w:rsidRPr="00D759AA" w:rsidTr="00CD4319">
        <w:trPr>
          <w:trHeight w:val="143"/>
        </w:trPr>
        <w:tc>
          <w:tcPr>
            <w:tcW w:w="1242" w:type="dxa"/>
            <w:vMerge/>
          </w:tcPr>
          <w:p w:rsidR="00CD4319" w:rsidRPr="00D759AA" w:rsidRDefault="00CD4319" w:rsidP="00856C41">
            <w:pPr>
              <w:spacing w:after="0" w:line="240" w:lineRule="auto"/>
              <w:rPr>
                <w:rFonts w:ascii="Times New Roman" w:hAnsi="Times New Roman" w:cs="Times New Roman"/>
                <w:sz w:val="24"/>
                <w:szCs w:val="24"/>
              </w:rPr>
            </w:pPr>
          </w:p>
        </w:tc>
        <w:tc>
          <w:tcPr>
            <w:tcW w:w="3544"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Муниципальный</w:t>
            </w:r>
          </w:p>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Центр консалтинговой поддержки по подготовке к ГИА</w:t>
            </w:r>
          </w:p>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 xml:space="preserve">Предмет – биология. Руководитель центра. Семинар учителей биологии </w:t>
            </w:r>
            <w:proofErr w:type="gramStart"/>
            <w:r w:rsidRPr="00D759AA">
              <w:rPr>
                <w:rFonts w:ascii="Times New Roman" w:hAnsi="Times New Roman" w:cs="Times New Roman"/>
                <w:sz w:val="24"/>
                <w:szCs w:val="24"/>
              </w:rPr>
              <w:t>Ново-</w:t>
            </w:r>
            <w:r w:rsidRPr="00D759AA">
              <w:rPr>
                <w:rFonts w:ascii="Times New Roman" w:hAnsi="Times New Roman" w:cs="Times New Roman"/>
                <w:sz w:val="24"/>
                <w:szCs w:val="24"/>
              </w:rPr>
              <w:lastRenderedPageBreak/>
              <w:t>Савиновского</w:t>
            </w:r>
            <w:proofErr w:type="gramEnd"/>
            <w:r w:rsidRPr="00D759AA">
              <w:rPr>
                <w:rFonts w:ascii="Times New Roman" w:hAnsi="Times New Roman" w:cs="Times New Roman"/>
                <w:sz w:val="24"/>
                <w:szCs w:val="24"/>
              </w:rPr>
              <w:t xml:space="preserve"> и Авиастроительного района</w:t>
            </w:r>
          </w:p>
        </w:tc>
        <w:tc>
          <w:tcPr>
            <w:tcW w:w="1418"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lastRenderedPageBreak/>
              <w:t>24.11.2017</w:t>
            </w:r>
          </w:p>
        </w:tc>
        <w:tc>
          <w:tcPr>
            <w:tcW w:w="1559"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биология</w:t>
            </w:r>
          </w:p>
        </w:tc>
        <w:tc>
          <w:tcPr>
            <w:tcW w:w="1984" w:type="dxa"/>
          </w:tcPr>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Возможности урока для подготовки к  ЕГЭ и ОГЭ по биологии</w:t>
            </w:r>
          </w:p>
        </w:tc>
      </w:tr>
      <w:tr w:rsidR="00CD4319" w:rsidRPr="00D759AA" w:rsidTr="00CD4319">
        <w:trPr>
          <w:trHeight w:val="143"/>
        </w:trPr>
        <w:tc>
          <w:tcPr>
            <w:tcW w:w="1242" w:type="dxa"/>
            <w:vMerge/>
          </w:tcPr>
          <w:p w:rsidR="00CD4319" w:rsidRPr="00D759AA" w:rsidRDefault="00CD4319" w:rsidP="00856C41">
            <w:pPr>
              <w:spacing w:after="0" w:line="240" w:lineRule="auto"/>
              <w:rPr>
                <w:rFonts w:ascii="Times New Roman" w:hAnsi="Times New Roman" w:cs="Times New Roman"/>
                <w:sz w:val="24"/>
                <w:szCs w:val="24"/>
              </w:rPr>
            </w:pPr>
          </w:p>
        </w:tc>
        <w:tc>
          <w:tcPr>
            <w:tcW w:w="3544"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Муниципальный</w:t>
            </w:r>
          </w:p>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Центр консалтинговой поддержки по подготовке к ГИА</w:t>
            </w:r>
          </w:p>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 xml:space="preserve">Предмет – биология. Руководитель центра. Семинар учителей биологии </w:t>
            </w:r>
            <w:proofErr w:type="gramStart"/>
            <w:r w:rsidRPr="00D759AA">
              <w:rPr>
                <w:rFonts w:ascii="Times New Roman" w:hAnsi="Times New Roman" w:cs="Times New Roman"/>
                <w:sz w:val="24"/>
                <w:szCs w:val="24"/>
              </w:rPr>
              <w:t>Ново-Савиновского</w:t>
            </w:r>
            <w:proofErr w:type="gramEnd"/>
            <w:r w:rsidRPr="00D759AA">
              <w:rPr>
                <w:rFonts w:ascii="Times New Roman" w:hAnsi="Times New Roman" w:cs="Times New Roman"/>
                <w:sz w:val="24"/>
                <w:szCs w:val="24"/>
              </w:rPr>
              <w:t xml:space="preserve"> и Авиастроительного района</w:t>
            </w:r>
          </w:p>
        </w:tc>
        <w:tc>
          <w:tcPr>
            <w:tcW w:w="1418"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25.12.2017</w:t>
            </w:r>
          </w:p>
        </w:tc>
        <w:tc>
          <w:tcPr>
            <w:tcW w:w="1559" w:type="dxa"/>
          </w:tcPr>
          <w:p w:rsidR="00CD4319" w:rsidRPr="00D759AA" w:rsidRDefault="00CD4319" w:rsidP="00856C41">
            <w:pPr>
              <w:spacing w:after="0" w:line="240" w:lineRule="auto"/>
              <w:jc w:val="both"/>
              <w:rPr>
                <w:rFonts w:ascii="Times New Roman" w:hAnsi="Times New Roman" w:cs="Times New Roman"/>
                <w:sz w:val="24"/>
                <w:szCs w:val="24"/>
              </w:rPr>
            </w:pPr>
            <w:r w:rsidRPr="00D759AA">
              <w:rPr>
                <w:rFonts w:ascii="Times New Roman" w:hAnsi="Times New Roman" w:cs="Times New Roman"/>
                <w:sz w:val="24"/>
                <w:szCs w:val="24"/>
              </w:rPr>
              <w:t>биология</w:t>
            </w:r>
          </w:p>
        </w:tc>
        <w:tc>
          <w:tcPr>
            <w:tcW w:w="1984" w:type="dxa"/>
          </w:tcPr>
          <w:p w:rsidR="00CD4319" w:rsidRPr="00D759AA" w:rsidRDefault="00CD4319" w:rsidP="00856C41">
            <w:pPr>
              <w:spacing w:after="0" w:line="240" w:lineRule="auto"/>
              <w:rPr>
                <w:rFonts w:ascii="Times New Roman" w:hAnsi="Times New Roman" w:cs="Times New Roman"/>
                <w:sz w:val="24"/>
                <w:szCs w:val="24"/>
              </w:rPr>
            </w:pPr>
            <w:proofErr w:type="gramStart"/>
            <w:r w:rsidRPr="00D759AA">
              <w:rPr>
                <w:rFonts w:ascii="Times New Roman" w:hAnsi="Times New Roman" w:cs="Times New Roman"/>
                <w:sz w:val="24"/>
                <w:szCs w:val="24"/>
              </w:rPr>
              <w:t xml:space="preserve">Типичные ошибки обучающихся на ЕГЭ и ОГЭ по биологии </w:t>
            </w:r>
            <w:proofErr w:type="gramEnd"/>
          </w:p>
        </w:tc>
      </w:tr>
    </w:tbl>
    <w:p w:rsidR="00CD4319" w:rsidRPr="00D759AA" w:rsidRDefault="00CD4319" w:rsidP="00856C41">
      <w:pPr>
        <w:spacing w:after="0" w:line="240" w:lineRule="auto"/>
        <w:rPr>
          <w:rFonts w:ascii="Times New Roman" w:hAnsi="Times New Roman" w:cs="Times New Roman"/>
          <w:b/>
          <w:sz w:val="24"/>
          <w:szCs w:val="24"/>
          <w:highlight w:val="yellow"/>
        </w:rPr>
      </w:pPr>
    </w:p>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 xml:space="preserve">Коллектив активно участвовал </w:t>
      </w:r>
      <w:r w:rsidR="00D759AA">
        <w:rPr>
          <w:rFonts w:ascii="Times New Roman" w:hAnsi="Times New Roman" w:cs="Times New Roman"/>
          <w:sz w:val="24"/>
          <w:szCs w:val="24"/>
        </w:rPr>
        <w:t>в</w:t>
      </w:r>
      <w:r w:rsidRPr="00D759AA">
        <w:rPr>
          <w:rFonts w:ascii="Times New Roman" w:hAnsi="Times New Roman" w:cs="Times New Roman"/>
          <w:sz w:val="24"/>
          <w:szCs w:val="24"/>
        </w:rPr>
        <w:t xml:space="preserve"> </w:t>
      </w:r>
      <w:proofErr w:type="spellStart"/>
      <w:r w:rsidRPr="00D759AA">
        <w:rPr>
          <w:rFonts w:ascii="Times New Roman" w:hAnsi="Times New Roman" w:cs="Times New Roman"/>
          <w:sz w:val="24"/>
          <w:szCs w:val="24"/>
        </w:rPr>
        <w:t>вебинарах</w:t>
      </w:r>
      <w:proofErr w:type="spellEnd"/>
      <w:r w:rsidRPr="00D759AA">
        <w:rPr>
          <w:rFonts w:ascii="Times New Roman" w:hAnsi="Times New Roman" w:cs="Times New Roman"/>
          <w:sz w:val="24"/>
          <w:szCs w:val="24"/>
        </w:rPr>
        <w:t xml:space="preserve"> различного уровня</w:t>
      </w:r>
    </w:p>
    <w:p w:rsidR="00CD4319" w:rsidRPr="00D759AA" w:rsidRDefault="00CD4319" w:rsidP="00856C41">
      <w:pPr>
        <w:spacing w:after="0" w:line="240" w:lineRule="auto"/>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28"/>
        <w:gridCol w:w="1843"/>
      </w:tblGrid>
      <w:tr w:rsidR="00CD4319" w:rsidRPr="00D759AA" w:rsidTr="006E6F9D">
        <w:tc>
          <w:tcPr>
            <w:tcW w:w="8755" w:type="dxa"/>
          </w:tcPr>
          <w:p w:rsidR="00CD4319" w:rsidRPr="00D759AA" w:rsidRDefault="00CD4319" w:rsidP="00856C41">
            <w:pPr>
              <w:rPr>
                <w:rFonts w:ascii="Times New Roman" w:hAnsi="Times New Roman" w:cs="Times New Roman"/>
                <w:b/>
                <w:sz w:val="24"/>
                <w:szCs w:val="24"/>
              </w:rPr>
            </w:pPr>
            <w:r w:rsidRPr="00D759AA">
              <w:rPr>
                <w:rFonts w:ascii="Times New Roman" w:hAnsi="Times New Roman" w:cs="Times New Roman"/>
                <w:b/>
                <w:sz w:val="24"/>
                <w:szCs w:val="24"/>
              </w:rPr>
              <w:t xml:space="preserve">Название </w:t>
            </w:r>
            <w:proofErr w:type="spellStart"/>
            <w:r w:rsidRPr="00D759AA">
              <w:rPr>
                <w:rFonts w:ascii="Times New Roman" w:hAnsi="Times New Roman" w:cs="Times New Roman"/>
                <w:b/>
                <w:sz w:val="24"/>
                <w:szCs w:val="24"/>
              </w:rPr>
              <w:t>вебинара</w:t>
            </w:r>
            <w:proofErr w:type="spellEnd"/>
          </w:p>
        </w:tc>
        <w:tc>
          <w:tcPr>
            <w:tcW w:w="1927" w:type="dxa"/>
          </w:tcPr>
          <w:p w:rsidR="00CD4319" w:rsidRPr="00D759AA" w:rsidRDefault="00CD4319" w:rsidP="00856C41">
            <w:pPr>
              <w:rPr>
                <w:rFonts w:ascii="Times New Roman" w:hAnsi="Times New Roman" w:cs="Times New Roman"/>
                <w:sz w:val="24"/>
                <w:szCs w:val="24"/>
              </w:rPr>
            </w:pPr>
            <w:r w:rsidRPr="00D759AA">
              <w:rPr>
                <w:rFonts w:ascii="Times New Roman" w:hAnsi="Times New Roman" w:cs="Times New Roman"/>
                <w:sz w:val="24"/>
                <w:szCs w:val="24"/>
              </w:rPr>
              <w:t>ФИО участника</w:t>
            </w:r>
          </w:p>
        </w:tc>
      </w:tr>
      <w:tr w:rsidR="00CD4319" w:rsidRPr="00D759AA" w:rsidTr="006E6F9D">
        <w:tc>
          <w:tcPr>
            <w:tcW w:w="8755" w:type="dxa"/>
          </w:tcPr>
          <w:p w:rsidR="00CD4319" w:rsidRPr="00D759AA" w:rsidRDefault="00CD4319" w:rsidP="00D759AA">
            <w:pPr>
              <w:spacing w:after="0"/>
              <w:rPr>
                <w:rFonts w:ascii="Times New Roman" w:hAnsi="Times New Roman" w:cs="Times New Roman"/>
                <w:sz w:val="24"/>
                <w:szCs w:val="24"/>
              </w:rPr>
            </w:pPr>
            <w:r w:rsidRPr="00D759AA">
              <w:rPr>
                <w:rFonts w:ascii="Times New Roman" w:hAnsi="Times New Roman" w:cs="Times New Roman"/>
                <w:sz w:val="24"/>
                <w:szCs w:val="24"/>
              </w:rPr>
              <w:t>Модернизация технологического образования: новые требования и новые возможности</w:t>
            </w:r>
          </w:p>
        </w:tc>
        <w:tc>
          <w:tcPr>
            <w:tcW w:w="1927" w:type="dxa"/>
          </w:tcPr>
          <w:p w:rsidR="00CD4319" w:rsidRPr="00D759AA" w:rsidRDefault="00CD4319" w:rsidP="00D759AA">
            <w:pPr>
              <w:spacing w:after="0"/>
              <w:rPr>
                <w:rFonts w:ascii="Times New Roman" w:hAnsi="Times New Roman" w:cs="Times New Roman"/>
                <w:sz w:val="24"/>
                <w:szCs w:val="24"/>
              </w:rPr>
            </w:pPr>
            <w:proofErr w:type="spellStart"/>
            <w:r w:rsidRPr="00D759AA">
              <w:rPr>
                <w:rFonts w:ascii="Times New Roman" w:hAnsi="Times New Roman" w:cs="Times New Roman"/>
                <w:sz w:val="24"/>
                <w:szCs w:val="24"/>
              </w:rPr>
              <w:t>Мурочкина</w:t>
            </w:r>
            <w:proofErr w:type="spellEnd"/>
            <w:r w:rsidRPr="00D759AA">
              <w:rPr>
                <w:rFonts w:ascii="Times New Roman" w:hAnsi="Times New Roman" w:cs="Times New Roman"/>
                <w:sz w:val="24"/>
                <w:szCs w:val="24"/>
              </w:rPr>
              <w:t xml:space="preserve"> Ю.Г.</w:t>
            </w:r>
          </w:p>
        </w:tc>
      </w:tr>
      <w:tr w:rsidR="00CD4319" w:rsidRPr="00D759AA" w:rsidTr="006E6F9D">
        <w:tc>
          <w:tcPr>
            <w:tcW w:w="8755" w:type="dxa"/>
          </w:tcPr>
          <w:p w:rsidR="00CD4319" w:rsidRPr="00D759AA" w:rsidRDefault="00CD4319" w:rsidP="00D759AA">
            <w:pPr>
              <w:spacing w:after="0"/>
              <w:rPr>
                <w:rFonts w:ascii="Times New Roman" w:hAnsi="Times New Roman" w:cs="Times New Roman"/>
                <w:sz w:val="24"/>
                <w:szCs w:val="24"/>
              </w:rPr>
            </w:pPr>
            <w:r w:rsidRPr="00D759AA">
              <w:rPr>
                <w:rFonts w:ascii="Times New Roman" w:hAnsi="Times New Roman" w:cs="Times New Roman"/>
                <w:sz w:val="24"/>
                <w:szCs w:val="24"/>
              </w:rPr>
              <w:t>Особенности процедуры ЕГЭ-2018</w:t>
            </w:r>
          </w:p>
        </w:tc>
        <w:tc>
          <w:tcPr>
            <w:tcW w:w="1927" w:type="dxa"/>
          </w:tcPr>
          <w:p w:rsidR="00CD4319" w:rsidRPr="00D759AA" w:rsidRDefault="00CD4319" w:rsidP="00D759AA">
            <w:pPr>
              <w:spacing w:after="0"/>
              <w:rPr>
                <w:rFonts w:ascii="Times New Roman" w:hAnsi="Times New Roman" w:cs="Times New Roman"/>
                <w:b/>
                <w:sz w:val="24"/>
                <w:szCs w:val="24"/>
              </w:rPr>
            </w:pPr>
            <w:proofErr w:type="spellStart"/>
            <w:r w:rsidRPr="00D759AA">
              <w:rPr>
                <w:rFonts w:ascii="Times New Roman" w:hAnsi="Times New Roman" w:cs="Times New Roman"/>
                <w:sz w:val="24"/>
                <w:szCs w:val="24"/>
              </w:rPr>
              <w:t>Мурочкина</w:t>
            </w:r>
            <w:proofErr w:type="spellEnd"/>
            <w:r w:rsidRPr="00D759AA">
              <w:rPr>
                <w:rFonts w:ascii="Times New Roman" w:hAnsi="Times New Roman" w:cs="Times New Roman"/>
                <w:sz w:val="24"/>
                <w:szCs w:val="24"/>
              </w:rPr>
              <w:t xml:space="preserve"> Ю.Г.</w:t>
            </w:r>
          </w:p>
        </w:tc>
      </w:tr>
      <w:tr w:rsidR="00CD4319" w:rsidRPr="00D759AA" w:rsidTr="006E6F9D">
        <w:tc>
          <w:tcPr>
            <w:tcW w:w="8755" w:type="dxa"/>
          </w:tcPr>
          <w:p w:rsidR="00CD4319" w:rsidRPr="00D759AA" w:rsidRDefault="00CD4319" w:rsidP="00D759AA">
            <w:pPr>
              <w:spacing w:after="0"/>
              <w:rPr>
                <w:rFonts w:ascii="Times New Roman" w:hAnsi="Times New Roman" w:cs="Times New Roman"/>
                <w:sz w:val="24"/>
                <w:szCs w:val="24"/>
              </w:rPr>
            </w:pPr>
            <w:r w:rsidRPr="00D759AA">
              <w:rPr>
                <w:rFonts w:ascii="Times New Roman" w:hAnsi="Times New Roman" w:cs="Times New Roman"/>
                <w:sz w:val="24"/>
                <w:szCs w:val="24"/>
              </w:rPr>
              <w:t xml:space="preserve">ЕГЭ-2018: технология постановки личной цели </w:t>
            </w:r>
            <w:proofErr w:type="gramStart"/>
            <w:r w:rsidRPr="00D759AA">
              <w:rPr>
                <w:rFonts w:ascii="Times New Roman" w:hAnsi="Times New Roman" w:cs="Times New Roman"/>
                <w:sz w:val="24"/>
                <w:szCs w:val="24"/>
              </w:rPr>
              <w:t>обучающегося</w:t>
            </w:r>
            <w:proofErr w:type="gramEnd"/>
          </w:p>
        </w:tc>
        <w:tc>
          <w:tcPr>
            <w:tcW w:w="1927" w:type="dxa"/>
          </w:tcPr>
          <w:p w:rsidR="00CD4319" w:rsidRPr="00D759AA" w:rsidRDefault="00CD4319" w:rsidP="00D759AA">
            <w:pPr>
              <w:spacing w:after="0"/>
              <w:rPr>
                <w:rFonts w:ascii="Times New Roman" w:hAnsi="Times New Roman" w:cs="Times New Roman"/>
                <w:b/>
                <w:sz w:val="24"/>
                <w:szCs w:val="24"/>
              </w:rPr>
            </w:pPr>
            <w:proofErr w:type="spellStart"/>
            <w:r w:rsidRPr="00D759AA">
              <w:rPr>
                <w:rFonts w:ascii="Times New Roman" w:hAnsi="Times New Roman" w:cs="Times New Roman"/>
                <w:sz w:val="24"/>
                <w:szCs w:val="24"/>
              </w:rPr>
              <w:t>Мурочкина</w:t>
            </w:r>
            <w:proofErr w:type="spellEnd"/>
            <w:r w:rsidRPr="00D759AA">
              <w:rPr>
                <w:rFonts w:ascii="Times New Roman" w:hAnsi="Times New Roman" w:cs="Times New Roman"/>
                <w:sz w:val="24"/>
                <w:szCs w:val="24"/>
              </w:rPr>
              <w:t xml:space="preserve"> Ю.Г.</w:t>
            </w:r>
          </w:p>
        </w:tc>
      </w:tr>
      <w:tr w:rsidR="00CD4319" w:rsidRPr="00D759AA" w:rsidTr="006E6F9D">
        <w:tc>
          <w:tcPr>
            <w:tcW w:w="8755" w:type="dxa"/>
          </w:tcPr>
          <w:p w:rsidR="00CD4319" w:rsidRPr="00D759AA" w:rsidRDefault="00CD4319" w:rsidP="00D759AA">
            <w:pPr>
              <w:spacing w:after="0"/>
              <w:rPr>
                <w:rFonts w:ascii="Times New Roman" w:hAnsi="Times New Roman" w:cs="Times New Roman"/>
                <w:sz w:val="24"/>
                <w:szCs w:val="24"/>
              </w:rPr>
            </w:pPr>
            <w:r w:rsidRPr="00D759AA">
              <w:rPr>
                <w:rFonts w:ascii="Times New Roman" w:hAnsi="Times New Roman" w:cs="Times New Roman"/>
                <w:sz w:val="24"/>
                <w:szCs w:val="24"/>
              </w:rPr>
              <w:t>Как подготовиться и уверенно себя чувствовать на ЕГЭ: советы психолога</w:t>
            </w:r>
          </w:p>
        </w:tc>
        <w:tc>
          <w:tcPr>
            <w:tcW w:w="1927" w:type="dxa"/>
          </w:tcPr>
          <w:p w:rsidR="00CD4319" w:rsidRPr="00D759AA" w:rsidRDefault="00CD4319" w:rsidP="00D759AA">
            <w:pPr>
              <w:spacing w:after="0"/>
              <w:rPr>
                <w:rFonts w:ascii="Times New Roman" w:hAnsi="Times New Roman" w:cs="Times New Roman"/>
                <w:b/>
                <w:sz w:val="24"/>
                <w:szCs w:val="24"/>
              </w:rPr>
            </w:pPr>
            <w:proofErr w:type="spellStart"/>
            <w:r w:rsidRPr="00D759AA">
              <w:rPr>
                <w:rFonts w:ascii="Times New Roman" w:hAnsi="Times New Roman" w:cs="Times New Roman"/>
                <w:sz w:val="24"/>
                <w:szCs w:val="24"/>
              </w:rPr>
              <w:t>Мурочкина</w:t>
            </w:r>
            <w:proofErr w:type="spellEnd"/>
            <w:r w:rsidRPr="00D759AA">
              <w:rPr>
                <w:rFonts w:ascii="Times New Roman" w:hAnsi="Times New Roman" w:cs="Times New Roman"/>
                <w:sz w:val="24"/>
                <w:szCs w:val="24"/>
              </w:rPr>
              <w:t xml:space="preserve"> Ю.Г.</w:t>
            </w:r>
          </w:p>
        </w:tc>
      </w:tr>
      <w:tr w:rsidR="00CD4319" w:rsidRPr="00D759AA" w:rsidTr="006E6F9D">
        <w:tc>
          <w:tcPr>
            <w:tcW w:w="8755" w:type="dxa"/>
          </w:tcPr>
          <w:p w:rsidR="00CD4319" w:rsidRPr="00D759AA" w:rsidRDefault="00CD4319" w:rsidP="00D759AA">
            <w:pPr>
              <w:spacing w:after="0"/>
              <w:rPr>
                <w:rFonts w:ascii="Times New Roman" w:hAnsi="Times New Roman" w:cs="Times New Roman"/>
                <w:sz w:val="24"/>
                <w:szCs w:val="24"/>
              </w:rPr>
            </w:pPr>
            <w:r w:rsidRPr="00D759AA">
              <w:rPr>
                <w:rFonts w:ascii="Times New Roman" w:hAnsi="Times New Roman" w:cs="Times New Roman"/>
                <w:sz w:val="24"/>
                <w:szCs w:val="24"/>
              </w:rPr>
              <w:t>Понятие функции. Линейная функция</w:t>
            </w:r>
          </w:p>
        </w:tc>
        <w:tc>
          <w:tcPr>
            <w:tcW w:w="1927" w:type="dxa"/>
          </w:tcPr>
          <w:p w:rsidR="00CD4319" w:rsidRPr="00D759AA" w:rsidRDefault="00CD4319" w:rsidP="00D759AA">
            <w:pPr>
              <w:spacing w:after="0"/>
              <w:rPr>
                <w:rFonts w:ascii="Times New Roman" w:hAnsi="Times New Roman" w:cs="Times New Roman"/>
                <w:b/>
                <w:sz w:val="24"/>
                <w:szCs w:val="24"/>
              </w:rPr>
            </w:pPr>
            <w:proofErr w:type="spellStart"/>
            <w:r w:rsidRPr="00D759AA">
              <w:rPr>
                <w:rFonts w:ascii="Times New Roman" w:hAnsi="Times New Roman" w:cs="Times New Roman"/>
                <w:sz w:val="24"/>
                <w:szCs w:val="24"/>
              </w:rPr>
              <w:t>Мурочкина</w:t>
            </w:r>
            <w:proofErr w:type="spellEnd"/>
            <w:r w:rsidRPr="00D759AA">
              <w:rPr>
                <w:rFonts w:ascii="Times New Roman" w:hAnsi="Times New Roman" w:cs="Times New Roman"/>
                <w:sz w:val="24"/>
                <w:szCs w:val="24"/>
              </w:rPr>
              <w:t xml:space="preserve"> Ю.Г.</w:t>
            </w:r>
          </w:p>
        </w:tc>
      </w:tr>
      <w:tr w:rsidR="00CD4319" w:rsidRPr="00D759AA" w:rsidTr="006E6F9D">
        <w:tc>
          <w:tcPr>
            <w:tcW w:w="8755" w:type="dxa"/>
          </w:tcPr>
          <w:p w:rsidR="00CD4319" w:rsidRPr="00D759AA" w:rsidRDefault="00CD4319" w:rsidP="00D759AA">
            <w:pPr>
              <w:spacing w:after="0"/>
              <w:rPr>
                <w:rFonts w:ascii="Times New Roman" w:hAnsi="Times New Roman" w:cs="Times New Roman"/>
                <w:sz w:val="24"/>
                <w:szCs w:val="24"/>
              </w:rPr>
            </w:pPr>
            <w:proofErr w:type="gramStart"/>
            <w:r w:rsidRPr="00D759AA">
              <w:rPr>
                <w:rFonts w:ascii="Times New Roman" w:hAnsi="Times New Roman" w:cs="Times New Roman"/>
                <w:sz w:val="24"/>
                <w:szCs w:val="24"/>
              </w:rPr>
              <w:t>Методические подходы</w:t>
            </w:r>
            <w:proofErr w:type="gramEnd"/>
            <w:r w:rsidRPr="00D759AA">
              <w:rPr>
                <w:rFonts w:ascii="Times New Roman" w:hAnsi="Times New Roman" w:cs="Times New Roman"/>
                <w:sz w:val="24"/>
                <w:szCs w:val="24"/>
              </w:rPr>
              <w:t xml:space="preserve"> к решению задач с параметром на примере заданий ГИА</w:t>
            </w:r>
          </w:p>
        </w:tc>
        <w:tc>
          <w:tcPr>
            <w:tcW w:w="1927" w:type="dxa"/>
          </w:tcPr>
          <w:p w:rsidR="00CD4319" w:rsidRPr="00D759AA" w:rsidRDefault="00CD4319" w:rsidP="00D759AA">
            <w:pPr>
              <w:spacing w:after="0"/>
              <w:rPr>
                <w:rFonts w:ascii="Times New Roman" w:hAnsi="Times New Roman" w:cs="Times New Roman"/>
                <w:b/>
                <w:sz w:val="24"/>
                <w:szCs w:val="24"/>
              </w:rPr>
            </w:pPr>
            <w:proofErr w:type="spellStart"/>
            <w:r w:rsidRPr="00D759AA">
              <w:rPr>
                <w:rFonts w:ascii="Times New Roman" w:hAnsi="Times New Roman" w:cs="Times New Roman"/>
                <w:sz w:val="24"/>
                <w:szCs w:val="24"/>
              </w:rPr>
              <w:t>Мурочкина</w:t>
            </w:r>
            <w:proofErr w:type="spellEnd"/>
            <w:r w:rsidRPr="00D759AA">
              <w:rPr>
                <w:rFonts w:ascii="Times New Roman" w:hAnsi="Times New Roman" w:cs="Times New Roman"/>
                <w:sz w:val="24"/>
                <w:szCs w:val="24"/>
              </w:rPr>
              <w:t xml:space="preserve"> Ю.Г.</w:t>
            </w:r>
          </w:p>
        </w:tc>
      </w:tr>
      <w:tr w:rsidR="00CD4319" w:rsidRPr="00D759AA" w:rsidTr="006E6F9D">
        <w:tc>
          <w:tcPr>
            <w:tcW w:w="8755" w:type="dxa"/>
          </w:tcPr>
          <w:p w:rsidR="00CD4319" w:rsidRPr="00D759AA" w:rsidRDefault="00CD4319" w:rsidP="00D759AA">
            <w:pPr>
              <w:spacing w:after="0"/>
              <w:jc w:val="both"/>
              <w:rPr>
                <w:rFonts w:ascii="Times New Roman" w:hAnsi="Times New Roman" w:cs="Times New Roman"/>
                <w:sz w:val="24"/>
                <w:szCs w:val="24"/>
              </w:rPr>
            </w:pPr>
            <w:r w:rsidRPr="00D759AA">
              <w:rPr>
                <w:rFonts w:ascii="Times New Roman" w:hAnsi="Times New Roman" w:cs="Times New Roman"/>
                <w:sz w:val="24"/>
                <w:szCs w:val="24"/>
              </w:rPr>
              <w:t>Примеры решения задач по теме «Токи в различных средах»</w:t>
            </w:r>
          </w:p>
        </w:tc>
        <w:tc>
          <w:tcPr>
            <w:tcW w:w="1927" w:type="dxa"/>
          </w:tcPr>
          <w:p w:rsidR="00CD4319" w:rsidRPr="00D759AA" w:rsidRDefault="00CD4319" w:rsidP="00D759AA">
            <w:pPr>
              <w:spacing w:after="0"/>
              <w:rPr>
                <w:rFonts w:ascii="Times New Roman" w:hAnsi="Times New Roman" w:cs="Times New Roman"/>
                <w:sz w:val="24"/>
                <w:szCs w:val="24"/>
                <w:lang w:val="tt-RU"/>
              </w:rPr>
            </w:pPr>
            <w:r w:rsidRPr="00D759AA">
              <w:rPr>
                <w:rFonts w:ascii="Times New Roman" w:hAnsi="Times New Roman" w:cs="Times New Roman"/>
                <w:sz w:val="24"/>
                <w:szCs w:val="24"/>
              </w:rPr>
              <w:t>Игошина З.М.</w:t>
            </w:r>
          </w:p>
        </w:tc>
      </w:tr>
      <w:tr w:rsidR="00CD4319" w:rsidRPr="00D759AA" w:rsidTr="006E6F9D">
        <w:tc>
          <w:tcPr>
            <w:tcW w:w="8755" w:type="dxa"/>
          </w:tcPr>
          <w:p w:rsidR="00CD4319" w:rsidRPr="00D759AA" w:rsidRDefault="00CD4319" w:rsidP="00D759AA">
            <w:pPr>
              <w:spacing w:after="0"/>
              <w:jc w:val="both"/>
              <w:rPr>
                <w:rFonts w:ascii="Times New Roman" w:hAnsi="Times New Roman" w:cs="Times New Roman"/>
                <w:sz w:val="24"/>
                <w:szCs w:val="24"/>
              </w:rPr>
            </w:pPr>
            <w:r w:rsidRPr="00D759AA">
              <w:rPr>
                <w:rFonts w:ascii="Times New Roman" w:hAnsi="Times New Roman" w:cs="Times New Roman"/>
                <w:sz w:val="24"/>
                <w:szCs w:val="24"/>
              </w:rPr>
              <w:t xml:space="preserve">Решение задач на тему «Небесная механика» </w:t>
            </w:r>
          </w:p>
        </w:tc>
        <w:tc>
          <w:tcPr>
            <w:tcW w:w="1927" w:type="dxa"/>
          </w:tcPr>
          <w:p w:rsidR="00CD4319" w:rsidRPr="00D759AA" w:rsidRDefault="00CD4319" w:rsidP="00D759AA">
            <w:pPr>
              <w:spacing w:after="0"/>
              <w:rPr>
                <w:rFonts w:ascii="Times New Roman" w:hAnsi="Times New Roman" w:cs="Times New Roman"/>
                <w:sz w:val="24"/>
                <w:szCs w:val="24"/>
                <w:lang w:val="tt-RU"/>
              </w:rPr>
            </w:pPr>
            <w:r w:rsidRPr="00D759AA">
              <w:rPr>
                <w:rFonts w:ascii="Times New Roman" w:hAnsi="Times New Roman" w:cs="Times New Roman"/>
                <w:sz w:val="24"/>
                <w:szCs w:val="24"/>
              </w:rPr>
              <w:t>Игошина З.М.</w:t>
            </w:r>
          </w:p>
        </w:tc>
      </w:tr>
      <w:tr w:rsidR="00CD4319" w:rsidRPr="00D759AA" w:rsidTr="006E6F9D">
        <w:tc>
          <w:tcPr>
            <w:tcW w:w="8755" w:type="dxa"/>
          </w:tcPr>
          <w:p w:rsidR="00CD4319" w:rsidRPr="00D759AA" w:rsidRDefault="00CD4319" w:rsidP="00D759AA">
            <w:pPr>
              <w:spacing w:after="0"/>
              <w:jc w:val="both"/>
              <w:rPr>
                <w:rFonts w:ascii="Times New Roman" w:hAnsi="Times New Roman" w:cs="Times New Roman"/>
                <w:sz w:val="24"/>
                <w:szCs w:val="24"/>
              </w:rPr>
            </w:pPr>
            <w:r w:rsidRPr="00D759AA">
              <w:rPr>
                <w:rFonts w:ascii="Times New Roman" w:hAnsi="Times New Roman" w:cs="Times New Roman"/>
                <w:sz w:val="24"/>
                <w:szCs w:val="24"/>
              </w:rPr>
              <w:t xml:space="preserve">Решение задач на тему «Сферическая астрономия и астрометрия </w:t>
            </w:r>
          </w:p>
        </w:tc>
        <w:tc>
          <w:tcPr>
            <w:tcW w:w="1927" w:type="dxa"/>
          </w:tcPr>
          <w:p w:rsidR="00CD4319" w:rsidRPr="00D759AA" w:rsidRDefault="00CD4319" w:rsidP="00D759AA">
            <w:pPr>
              <w:spacing w:after="0"/>
              <w:rPr>
                <w:rFonts w:ascii="Times New Roman" w:hAnsi="Times New Roman" w:cs="Times New Roman"/>
                <w:sz w:val="24"/>
                <w:szCs w:val="24"/>
                <w:lang w:val="tt-RU"/>
              </w:rPr>
            </w:pPr>
            <w:r w:rsidRPr="00D759AA">
              <w:rPr>
                <w:rFonts w:ascii="Times New Roman" w:hAnsi="Times New Roman" w:cs="Times New Roman"/>
                <w:sz w:val="24"/>
                <w:szCs w:val="24"/>
              </w:rPr>
              <w:t>Игошина З.М.</w:t>
            </w:r>
          </w:p>
        </w:tc>
      </w:tr>
      <w:tr w:rsidR="00CD4319" w:rsidRPr="00D759AA" w:rsidTr="006E6F9D">
        <w:tc>
          <w:tcPr>
            <w:tcW w:w="8755" w:type="dxa"/>
          </w:tcPr>
          <w:p w:rsidR="00CD4319" w:rsidRPr="00D759AA" w:rsidRDefault="00CD4319" w:rsidP="00D759AA">
            <w:pPr>
              <w:spacing w:after="0"/>
              <w:jc w:val="both"/>
              <w:rPr>
                <w:rFonts w:ascii="Times New Roman" w:hAnsi="Times New Roman" w:cs="Times New Roman"/>
                <w:sz w:val="24"/>
                <w:szCs w:val="24"/>
              </w:rPr>
            </w:pPr>
            <w:r w:rsidRPr="00D759AA">
              <w:rPr>
                <w:rFonts w:ascii="Times New Roman" w:hAnsi="Times New Roman" w:cs="Times New Roman"/>
                <w:sz w:val="24"/>
                <w:szCs w:val="24"/>
              </w:rPr>
              <w:t>Работа с одаренными детьми в урочное и внеурочное время</w:t>
            </w:r>
          </w:p>
        </w:tc>
        <w:tc>
          <w:tcPr>
            <w:tcW w:w="1927" w:type="dxa"/>
          </w:tcPr>
          <w:p w:rsidR="00CD4319" w:rsidRPr="00D759AA" w:rsidRDefault="00CD4319" w:rsidP="00D759AA">
            <w:pPr>
              <w:spacing w:after="0"/>
              <w:rPr>
                <w:rFonts w:ascii="Times New Roman" w:hAnsi="Times New Roman" w:cs="Times New Roman"/>
                <w:sz w:val="24"/>
                <w:szCs w:val="24"/>
                <w:lang w:val="tt-RU"/>
              </w:rPr>
            </w:pPr>
            <w:r w:rsidRPr="00D759AA">
              <w:rPr>
                <w:rFonts w:ascii="Times New Roman" w:hAnsi="Times New Roman" w:cs="Times New Roman"/>
                <w:sz w:val="24"/>
                <w:szCs w:val="24"/>
              </w:rPr>
              <w:t>Игошина З.М.</w:t>
            </w:r>
          </w:p>
        </w:tc>
      </w:tr>
      <w:tr w:rsidR="00CD4319" w:rsidRPr="00D759AA" w:rsidTr="006E6F9D">
        <w:tc>
          <w:tcPr>
            <w:tcW w:w="8755" w:type="dxa"/>
          </w:tcPr>
          <w:p w:rsidR="00CD4319" w:rsidRPr="00D759AA" w:rsidRDefault="00CD4319" w:rsidP="00D759AA">
            <w:pPr>
              <w:spacing w:after="0"/>
              <w:rPr>
                <w:rFonts w:ascii="Times New Roman" w:eastAsia="Times New Roman" w:hAnsi="Times New Roman" w:cs="Times New Roman"/>
                <w:sz w:val="24"/>
                <w:szCs w:val="24"/>
              </w:rPr>
            </w:pPr>
            <w:r w:rsidRPr="00D759AA">
              <w:rPr>
                <w:rFonts w:ascii="Times New Roman" w:eastAsia="Times New Roman" w:hAnsi="Times New Roman" w:cs="Times New Roman"/>
                <w:sz w:val="24"/>
                <w:szCs w:val="24"/>
              </w:rPr>
              <w:t>Методика написания научно-исследовательских и проектных работ школьников</w:t>
            </w:r>
          </w:p>
        </w:tc>
        <w:tc>
          <w:tcPr>
            <w:tcW w:w="1927" w:type="dxa"/>
          </w:tcPr>
          <w:p w:rsidR="00CD4319" w:rsidRPr="00D759AA" w:rsidRDefault="00CD4319" w:rsidP="00D759AA">
            <w:pPr>
              <w:spacing w:after="0"/>
              <w:rPr>
                <w:rFonts w:ascii="Times New Roman" w:eastAsia="Times New Roman" w:hAnsi="Times New Roman" w:cs="Times New Roman"/>
                <w:sz w:val="24"/>
                <w:szCs w:val="24"/>
              </w:rPr>
            </w:pPr>
            <w:r w:rsidRPr="00D759AA">
              <w:rPr>
                <w:rFonts w:ascii="Times New Roman" w:eastAsia="Times New Roman" w:hAnsi="Times New Roman" w:cs="Times New Roman"/>
                <w:sz w:val="24"/>
                <w:szCs w:val="24"/>
              </w:rPr>
              <w:t>Фомина Е.А.</w:t>
            </w:r>
          </w:p>
        </w:tc>
      </w:tr>
      <w:tr w:rsidR="00CD4319" w:rsidRPr="00D759AA" w:rsidTr="006E6F9D">
        <w:tc>
          <w:tcPr>
            <w:tcW w:w="8755" w:type="dxa"/>
          </w:tcPr>
          <w:p w:rsidR="00CD4319" w:rsidRPr="00D759AA" w:rsidRDefault="00CD4319" w:rsidP="00D759AA">
            <w:pPr>
              <w:spacing w:after="0"/>
              <w:jc w:val="both"/>
              <w:rPr>
                <w:rFonts w:ascii="Times New Roman" w:eastAsia="Times New Roman" w:hAnsi="Times New Roman" w:cs="Times New Roman"/>
                <w:sz w:val="24"/>
                <w:szCs w:val="24"/>
              </w:rPr>
            </w:pPr>
            <w:r w:rsidRPr="00D759AA">
              <w:rPr>
                <w:rFonts w:ascii="Times New Roman" w:eastAsia="Times New Roman" w:hAnsi="Times New Roman" w:cs="Times New Roman"/>
                <w:sz w:val="24"/>
                <w:szCs w:val="24"/>
              </w:rPr>
              <w:t>Личностный и профессиональный рост педагога</w:t>
            </w:r>
          </w:p>
        </w:tc>
        <w:tc>
          <w:tcPr>
            <w:tcW w:w="1927" w:type="dxa"/>
          </w:tcPr>
          <w:p w:rsidR="00CD4319" w:rsidRPr="00D759AA" w:rsidRDefault="00CD4319" w:rsidP="00D759AA">
            <w:pPr>
              <w:spacing w:after="0"/>
              <w:rPr>
                <w:rFonts w:ascii="Times New Roman" w:eastAsia="Times New Roman" w:hAnsi="Times New Roman" w:cs="Times New Roman"/>
                <w:sz w:val="24"/>
                <w:szCs w:val="24"/>
              </w:rPr>
            </w:pPr>
            <w:proofErr w:type="spellStart"/>
            <w:r w:rsidRPr="00D759AA">
              <w:rPr>
                <w:rFonts w:ascii="Times New Roman" w:eastAsia="Times New Roman" w:hAnsi="Times New Roman" w:cs="Times New Roman"/>
                <w:sz w:val="24"/>
                <w:szCs w:val="24"/>
              </w:rPr>
              <w:t>Бадяшина</w:t>
            </w:r>
            <w:proofErr w:type="spellEnd"/>
            <w:r w:rsidRPr="00D759AA">
              <w:rPr>
                <w:rFonts w:ascii="Times New Roman" w:eastAsia="Times New Roman" w:hAnsi="Times New Roman" w:cs="Times New Roman"/>
                <w:sz w:val="24"/>
                <w:szCs w:val="24"/>
              </w:rPr>
              <w:t xml:space="preserve"> Н.А.</w:t>
            </w:r>
          </w:p>
        </w:tc>
      </w:tr>
      <w:tr w:rsidR="00CD4319" w:rsidRPr="00D759AA" w:rsidTr="006E6F9D">
        <w:tc>
          <w:tcPr>
            <w:tcW w:w="8755" w:type="dxa"/>
          </w:tcPr>
          <w:p w:rsidR="00CD4319" w:rsidRPr="00D759AA" w:rsidRDefault="00CD4319" w:rsidP="00D759AA">
            <w:pPr>
              <w:spacing w:after="0"/>
              <w:rPr>
                <w:rFonts w:ascii="Times New Roman" w:eastAsia="Times New Roman" w:hAnsi="Times New Roman" w:cs="Times New Roman"/>
                <w:sz w:val="24"/>
                <w:szCs w:val="24"/>
              </w:rPr>
            </w:pPr>
            <w:r w:rsidRPr="00D759AA">
              <w:rPr>
                <w:rFonts w:ascii="Times New Roman" w:eastAsia="Times New Roman" w:hAnsi="Times New Roman" w:cs="Times New Roman"/>
                <w:sz w:val="24"/>
                <w:szCs w:val="24"/>
              </w:rPr>
              <w:t>Интенсивный курс подготовки к текущим и итоговым аттестациям. Решение задач по геометрии.</w:t>
            </w:r>
          </w:p>
        </w:tc>
        <w:tc>
          <w:tcPr>
            <w:tcW w:w="1927" w:type="dxa"/>
          </w:tcPr>
          <w:p w:rsidR="00CD4319" w:rsidRPr="00D759AA" w:rsidRDefault="00CD4319" w:rsidP="00D759AA">
            <w:pPr>
              <w:spacing w:after="0"/>
              <w:rPr>
                <w:rFonts w:ascii="Times New Roman" w:eastAsia="Times New Roman" w:hAnsi="Times New Roman" w:cs="Times New Roman"/>
                <w:sz w:val="24"/>
                <w:szCs w:val="24"/>
              </w:rPr>
            </w:pPr>
            <w:r w:rsidRPr="00D759AA">
              <w:rPr>
                <w:rFonts w:ascii="Times New Roman" w:eastAsia="Times New Roman" w:hAnsi="Times New Roman" w:cs="Times New Roman"/>
                <w:sz w:val="24"/>
                <w:szCs w:val="24"/>
              </w:rPr>
              <w:t>Вересова Н.Н.</w:t>
            </w:r>
          </w:p>
        </w:tc>
      </w:tr>
      <w:tr w:rsidR="00CD4319" w:rsidRPr="00D759AA" w:rsidTr="006E6F9D">
        <w:tc>
          <w:tcPr>
            <w:tcW w:w="8755" w:type="dxa"/>
          </w:tcPr>
          <w:p w:rsidR="00CD4319" w:rsidRPr="00D759AA" w:rsidRDefault="00CD4319" w:rsidP="00D759AA">
            <w:pPr>
              <w:spacing w:after="0"/>
              <w:jc w:val="both"/>
              <w:rPr>
                <w:rFonts w:ascii="Times New Roman" w:eastAsia="Times New Roman" w:hAnsi="Times New Roman" w:cs="Times New Roman"/>
                <w:sz w:val="24"/>
                <w:szCs w:val="24"/>
              </w:rPr>
            </w:pPr>
            <w:r w:rsidRPr="00D759AA">
              <w:rPr>
                <w:rFonts w:ascii="Times New Roman" w:eastAsia="Times New Roman" w:hAnsi="Times New Roman" w:cs="Times New Roman"/>
                <w:sz w:val="24"/>
                <w:szCs w:val="24"/>
              </w:rPr>
              <w:t>Мнемотехники: как научить запоминать больше</w:t>
            </w:r>
          </w:p>
        </w:tc>
        <w:tc>
          <w:tcPr>
            <w:tcW w:w="1927" w:type="dxa"/>
          </w:tcPr>
          <w:p w:rsidR="00CD4319" w:rsidRPr="00D759AA" w:rsidRDefault="00CD4319" w:rsidP="00D759AA">
            <w:pPr>
              <w:spacing w:after="0"/>
              <w:rPr>
                <w:rFonts w:ascii="Times New Roman" w:eastAsia="Times New Roman" w:hAnsi="Times New Roman" w:cs="Times New Roman"/>
                <w:sz w:val="24"/>
                <w:szCs w:val="24"/>
              </w:rPr>
            </w:pPr>
            <w:proofErr w:type="spellStart"/>
            <w:r w:rsidRPr="00D759AA">
              <w:rPr>
                <w:rFonts w:ascii="Times New Roman" w:eastAsia="Times New Roman" w:hAnsi="Times New Roman" w:cs="Times New Roman"/>
                <w:sz w:val="24"/>
                <w:szCs w:val="24"/>
              </w:rPr>
              <w:t>Бадяшина</w:t>
            </w:r>
            <w:proofErr w:type="spellEnd"/>
            <w:r w:rsidRPr="00D759AA">
              <w:rPr>
                <w:rFonts w:ascii="Times New Roman" w:eastAsia="Times New Roman" w:hAnsi="Times New Roman" w:cs="Times New Roman"/>
                <w:sz w:val="24"/>
                <w:szCs w:val="24"/>
              </w:rPr>
              <w:t xml:space="preserve"> Н.А.</w:t>
            </w:r>
          </w:p>
        </w:tc>
      </w:tr>
      <w:tr w:rsidR="00CD4319" w:rsidRPr="00D759AA" w:rsidTr="006E6F9D">
        <w:tc>
          <w:tcPr>
            <w:tcW w:w="8755" w:type="dxa"/>
          </w:tcPr>
          <w:p w:rsidR="00CD4319" w:rsidRPr="00D759AA" w:rsidRDefault="00CD4319" w:rsidP="00D759AA">
            <w:pPr>
              <w:spacing w:after="0"/>
              <w:jc w:val="both"/>
              <w:rPr>
                <w:rFonts w:ascii="Times New Roman" w:eastAsia="Times New Roman" w:hAnsi="Times New Roman" w:cs="Times New Roman"/>
                <w:sz w:val="24"/>
                <w:szCs w:val="24"/>
              </w:rPr>
            </w:pPr>
            <w:r w:rsidRPr="00D759AA">
              <w:rPr>
                <w:rFonts w:ascii="Times New Roman" w:eastAsia="Times New Roman" w:hAnsi="Times New Roman" w:cs="Times New Roman"/>
                <w:sz w:val="24"/>
                <w:szCs w:val="24"/>
              </w:rPr>
              <w:t>Критерии оценивания развернутых ответов ЕГЭ: особенности использования при подготовке обучающихся к ЕГЭ</w:t>
            </w:r>
          </w:p>
        </w:tc>
        <w:tc>
          <w:tcPr>
            <w:tcW w:w="1927" w:type="dxa"/>
          </w:tcPr>
          <w:p w:rsidR="00CD4319" w:rsidRPr="00D759AA" w:rsidRDefault="00CD4319" w:rsidP="00D759AA">
            <w:pPr>
              <w:spacing w:after="0"/>
              <w:rPr>
                <w:rFonts w:ascii="Times New Roman" w:eastAsia="Times New Roman" w:hAnsi="Times New Roman" w:cs="Times New Roman"/>
                <w:sz w:val="24"/>
                <w:szCs w:val="24"/>
              </w:rPr>
            </w:pPr>
            <w:r w:rsidRPr="00D759AA">
              <w:rPr>
                <w:rFonts w:ascii="Times New Roman" w:eastAsia="Times New Roman" w:hAnsi="Times New Roman" w:cs="Times New Roman"/>
                <w:sz w:val="24"/>
                <w:szCs w:val="24"/>
              </w:rPr>
              <w:t>Вересова Н.Н.</w:t>
            </w:r>
          </w:p>
        </w:tc>
      </w:tr>
    </w:tbl>
    <w:p w:rsidR="00CD4319" w:rsidRPr="00D759AA" w:rsidRDefault="00CD4319" w:rsidP="00856C41">
      <w:pPr>
        <w:spacing w:after="0" w:line="240" w:lineRule="auto"/>
        <w:rPr>
          <w:rFonts w:ascii="Times New Roman" w:hAnsi="Times New Roman" w:cs="Times New Roman"/>
          <w:b/>
          <w:sz w:val="24"/>
          <w:szCs w:val="24"/>
        </w:rPr>
      </w:pPr>
    </w:p>
    <w:p w:rsidR="00CD4319" w:rsidRPr="00D759AA" w:rsidRDefault="00CD4319" w:rsidP="00856C41">
      <w:pPr>
        <w:spacing w:after="0" w:line="240" w:lineRule="auto"/>
        <w:jc w:val="center"/>
        <w:rPr>
          <w:rFonts w:ascii="Times New Roman" w:hAnsi="Times New Roman" w:cs="Times New Roman"/>
          <w:b/>
          <w:sz w:val="24"/>
          <w:szCs w:val="24"/>
        </w:rPr>
      </w:pPr>
      <w:proofErr w:type="spellStart"/>
      <w:r w:rsidRPr="00D759AA">
        <w:rPr>
          <w:rFonts w:ascii="Times New Roman" w:hAnsi="Times New Roman" w:cs="Times New Roman"/>
          <w:b/>
          <w:sz w:val="24"/>
          <w:szCs w:val="24"/>
        </w:rPr>
        <w:t>Внутришкольный</w:t>
      </w:r>
      <w:proofErr w:type="spellEnd"/>
      <w:r w:rsidRPr="00D759AA">
        <w:rPr>
          <w:rFonts w:ascii="Times New Roman" w:hAnsi="Times New Roman" w:cs="Times New Roman"/>
          <w:b/>
          <w:sz w:val="24"/>
          <w:szCs w:val="24"/>
        </w:rPr>
        <w:t xml:space="preserve"> контроль (Открытые уроки и внеклассные мероприятия).</w:t>
      </w:r>
    </w:p>
    <w:p w:rsidR="006E6F9D" w:rsidRPr="00D759AA" w:rsidRDefault="006E6F9D" w:rsidP="00856C41">
      <w:pPr>
        <w:spacing w:after="0" w:line="240" w:lineRule="auto"/>
        <w:rPr>
          <w:rFonts w:ascii="Times New Roman" w:hAnsi="Times New Roman" w:cs="Times New Roman"/>
          <w:b/>
          <w:sz w:val="24"/>
          <w:szCs w:val="24"/>
        </w:rPr>
      </w:pPr>
    </w:p>
    <w:p w:rsidR="00CD4319" w:rsidRPr="00D759AA" w:rsidRDefault="00CD4319" w:rsidP="00856C41">
      <w:pPr>
        <w:spacing w:after="0" w:line="240" w:lineRule="auto"/>
        <w:ind w:firstLine="709"/>
        <w:jc w:val="both"/>
        <w:rPr>
          <w:rFonts w:ascii="Times New Roman" w:hAnsi="Times New Roman" w:cs="Times New Roman"/>
          <w:sz w:val="24"/>
          <w:szCs w:val="24"/>
        </w:rPr>
      </w:pPr>
      <w:r w:rsidRPr="00D759AA">
        <w:rPr>
          <w:rFonts w:ascii="Times New Roman" w:hAnsi="Times New Roman" w:cs="Times New Roman"/>
          <w:sz w:val="24"/>
          <w:szCs w:val="24"/>
        </w:rPr>
        <w:t>В начале учебного года заместителями  директора по УР и ВР был составлен график поведения открытых уроков и внеклассных мероприятий, которого старались придерживаться в процессе работы.</w:t>
      </w:r>
    </w:p>
    <w:p w:rsidR="00CD4319" w:rsidRPr="00D759AA" w:rsidRDefault="00CD4319" w:rsidP="00856C41">
      <w:pPr>
        <w:spacing w:after="0" w:line="240" w:lineRule="auto"/>
        <w:ind w:firstLine="709"/>
        <w:jc w:val="both"/>
        <w:rPr>
          <w:rFonts w:ascii="Times New Roman" w:hAnsi="Times New Roman" w:cs="Times New Roman"/>
          <w:sz w:val="24"/>
          <w:szCs w:val="24"/>
        </w:rPr>
      </w:pPr>
      <w:r w:rsidRPr="00D759AA">
        <w:rPr>
          <w:rFonts w:ascii="Times New Roman" w:hAnsi="Times New Roman" w:cs="Times New Roman"/>
          <w:sz w:val="24"/>
          <w:szCs w:val="24"/>
        </w:rPr>
        <w:lastRenderedPageBreak/>
        <w:t>По анализам посещённых уроков можно сделать вывод: большинство уроков построено методически грамотно, уроки интересные, разнообразные. Учителями используются разнообразные методы и формы активизации познавательной деятельности, развивают творческую активность, самостоятельность учащихся.</w:t>
      </w:r>
    </w:p>
    <w:p w:rsidR="00CD4319" w:rsidRPr="00D759AA" w:rsidRDefault="00CD4319" w:rsidP="00856C41">
      <w:pPr>
        <w:spacing w:after="0" w:line="240" w:lineRule="auto"/>
        <w:ind w:firstLine="709"/>
        <w:jc w:val="both"/>
        <w:rPr>
          <w:rFonts w:ascii="Times New Roman" w:hAnsi="Times New Roman" w:cs="Times New Roman"/>
          <w:sz w:val="24"/>
          <w:szCs w:val="24"/>
        </w:rPr>
      </w:pPr>
      <w:r w:rsidRPr="00D759AA">
        <w:rPr>
          <w:rFonts w:ascii="Times New Roman" w:hAnsi="Times New Roman" w:cs="Times New Roman"/>
          <w:sz w:val="24"/>
          <w:szCs w:val="24"/>
        </w:rPr>
        <w:t>Имеют место быть недостатки, такие как</w:t>
      </w:r>
      <w:r w:rsidR="006E6F9D" w:rsidRPr="00D759AA">
        <w:rPr>
          <w:rFonts w:ascii="Times New Roman" w:hAnsi="Times New Roman" w:cs="Times New Roman"/>
          <w:sz w:val="24"/>
          <w:szCs w:val="24"/>
        </w:rPr>
        <w:t>:</w:t>
      </w:r>
    </w:p>
    <w:p w:rsidR="00CD4319" w:rsidRPr="00D759AA" w:rsidRDefault="00CD4319" w:rsidP="00856C41">
      <w:pPr>
        <w:spacing w:after="0" w:line="240" w:lineRule="auto"/>
        <w:ind w:firstLine="709"/>
        <w:jc w:val="both"/>
        <w:rPr>
          <w:rFonts w:ascii="Times New Roman" w:hAnsi="Times New Roman" w:cs="Times New Roman"/>
          <w:sz w:val="24"/>
          <w:szCs w:val="24"/>
        </w:rPr>
      </w:pPr>
      <w:r w:rsidRPr="00D759AA">
        <w:rPr>
          <w:rFonts w:ascii="Times New Roman" w:hAnsi="Times New Roman" w:cs="Times New Roman"/>
          <w:sz w:val="24"/>
          <w:szCs w:val="24"/>
        </w:rPr>
        <w:t>- домашнее задание задаётся без учёта индивидуальных особенностей учащихся;</w:t>
      </w:r>
    </w:p>
    <w:p w:rsidR="00CD4319" w:rsidRPr="00D759AA" w:rsidRDefault="00CD4319" w:rsidP="00856C41">
      <w:pPr>
        <w:spacing w:after="0" w:line="240" w:lineRule="auto"/>
        <w:ind w:firstLine="709"/>
        <w:jc w:val="both"/>
        <w:rPr>
          <w:rFonts w:ascii="Times New Roman" w:hAnsi="Times New Roman" w:cs="Times New Roman"/>
          <w:sz w:val="24"/>
          <w:szCs w:val="24"/>
        </w:rPr>
      </w:pPr>
      <w:r w:rsidRPr="00D759AA">
        <w:rPr>
          <w:rFonts w:ascii="Times New Roman" w:hAnsi="Times New Roman" w:cs="Times New Roman"/>
          <w:sz w:val="24"/>
          <w:szCs w:val="24"/>
        </w:rPr>
        <w:t>- на устных уроках мало внимания уделяется на развитие монологической речи, осмысленного выразительного чтения текста;</w:t>
      </w:r>
    </w:p>
    <w:p w:rsidR="00CD4319" w:rsidRPr="00D759AA" w:rsidRDefault="00CD4319" w:rsidP="00856C41">
      <w:pPr>
        <w:spacing w:after="0" w:line="240" w:lineRule="auto"/>
        <w:ind w:firstLine="709"/>
        <w:jc w:val="both"/>
        <w:rPr>
          <w:rFonts w:ascii="Times New Roman" w:hAnsi="Times New Roman" w:cs="Times New Roman"/>
          <w:sz w:val="24"/>
          <w:szCs w:val="24"/>
        </w:rPr>
      </w:pPr>
      <w:r w:rsidRPr="00D759AA">
        <w:rPr>
          <w:rFonts w:ascii="Times New Roman" w:hAnsi="Times New Roman" w:cs="Times New Roman"/>
          <w:sz w:val="24"/>
          <w:szCs w:val="24"/>
        </w:rPr>
        <w:t>- всё ещё не в полной мере используется наглядность и ТСО.</w:t>
      </w:r>
    </w:p>
    <w:p w:rsidR="00CD4319" w:rsidRPr="00D759AA" w:rsidRDefault="00CD4319" w:rsidP="00856C41">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Нужно отметить и  недос</w:t>
      </w:r>
      <w:r w:rsidR="006E6F9D" w:rsidRPr="00D759AA">
        <w:rPr>
          <w:rFonts w:ascii="Times New Roman" w:hAnsi="Times New Roman" w:cs="Times New Roman"/>
          <w:sz w:val="24"/>
          <w:szCs w:val="24"/>
        </w:rPr>
        <w:t xml:space="preserve">татки методической работы лицея. </w:t>
      </w:r>
      <w:r w:rsidRPr="00D759AA">
        <w:rPr>
          <w:rFonts w:ascii="Times New Roman" w:hAnsi="Times New Roman" w:cs="Times New Roman"/>
          <w:sz w:val="24"/>
          <w:szCs w:val="24"/>
        </w:rPr>
        <w:t>В силу объективных обстоятельств:</w:t>
      </w:r>
    </w:p>
    <w:p w:rsidR="00CD4319" w:rsidRPr="00D759AA" w:rsidRDefault="00CD4319" w:rsidP="00856C41">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график открытых уроков и мероприятий не реализован в полной мере;</w:t>
      </w:r>
    </w:p>
    <w:p w:rsidR="00CD4319" w:rsidRPr="00D759AA" w:rsidRDefault="00CD4319" w:rsidP="00856C41">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xml:space="preserve">- недостаточное количество </w:t>
      </w:r>
      <w:proofErr w:type="spellStart"/>
      <w:r w:rsidRPr="00D759AA">
        <w:rPr>
          <w:rFonts w:ascii="Times New Roman" w:hAnsi="Times New Roman" w:cs="Times New Roman"/>
          <w:sz w:val="24"/>
          <w:szCs w:val="24"/>
        </w:rPr>
        <w:t>взаимопосещённых</w:t>
      </w:r>
      <w:proofErr w:type="spellEnd"/>
      <w:r w:rsidRPr="00D759AA">
        <w:rPr>
          <w:rFonts w:ascii="Times New Roman" w:hAnsi="Times New Roman" w:cs="Times New Roman"/>
          <w:sz w:val="24"/>
          <w:szCs w:val="24"/>
        </w:rPr>
        <w:t xml:space="preserve"> уроков;</w:t>
      </w:r>
    </w:p>
    <w:p w:rsidR="00CD4319" w:rsidRPr="00D759AA" w:rsidRDefault="00CD4319" w:rsidP="00856C41">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нерегулярно велась работа по обмену опытом;</w:t>
      </w:r>
    </w:p>
    <w:p w:rsidR="00CD4319" w:rsidRPr="00D759AA" w:rsidRDefault="00CD4319" w:rsidP="00856C41">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не проводился систематический глубокий мониторинг знаний по предметам;</w:t>
      </w:r>
    </w:p>
    <w:p w:rsidR="00CD4319" w:rsidRPr="00D759AA" w:rsidRDefault="00CD4319" w:rsidP="00856C41">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низкая активность педагогов в профессиональных конкурсах;</w:t>
      </w:r>
    </w:p>
    <w:p w:rsidR="00CD4319" w:rsidRPr="00D759AA" w:rsidRDefault="00CD4319" w:rsidP="00856C41">
      <w:pPr>
        <w:spacing w:after="0" w:line="240" w:lineRule="auto"/>
        <w:ind w:firstLine="709"/>
        <w:rPr>
          <w:rFonts w:ascii="Times New Roman" w:hAnsi="Times New Roman" w:cs="Times New Roman"/>
          <w:sz w:val="24"/>
          <w:szCs w:val="24"/>
        </w:rPr>
      </w:pPr>
      <w:r w:rsidRPr="00D759AA">
        <w:rPr>
          <w:rFonts w:ascii="Times New Roman" w:hAnsi="Times New Roman" w:cs="Times New Roman"/>
          <w:sz w:val="24"/>
          <w:szCs w:val="24"/>
        </w:rPr>
        <w:t>- низкая активность педагогов в  создании методической копилки на сайте ОУ.</w:t>
      </w:r>
    </w:p>
    <w:p w:rsidR="006E6F9D" w:rsidRPr="00D759AA" w:rsidRDefault="006E6F9D" w:rsidP="00856C41">
      <w:pPr>
        <w:spacing w:after="0" w:line="240" w:lineRule="auto"/>
        <w:ind w:firstLine="709"/>
        <w:rPr>
          <w:rFonts w:ascii="Times New Roman" w:hAnsi="Times New Roman" w:cs="Times New Roman"/>
          <w:sz w:val="24"/>
          <w:szCs w:val="24"/>
        </w:rPr>
      </w:pPr>
    </w:p>
    <w:p w:rsidR="00CD4319" w:rsidRPr="00D759AA" w:rsidRDefault="00CD4319" w:rsidP="00856C41">
      <w:pPr>
        <w:spacing w:after="0" w:line="240" w:lineRule="auto"/>
        <w:jc w:val="center"/>
        <w:rPr>
          <w:rFonts w:ascii="Times New Roman" w:hAnsi="Times New Roman" w:cs="Times New Roman"/>
          <w:b/>
          <w:sz w:val="24"/>
          <w:szCs w:val="24"/>
        </w:rPr>
      </w:pPr>
      <w:r w:rsidRPr="00D759AA">
        <w:rPr>
          <w:rFonts w:ascii="Times New Roman" w:hAnsi="Times New Roman" w:cs="Times New Roman"/>
          <w:b/>
          <w:sz w:val="24"/>
          <w:szCs w:val="24"/>
        </w:rPr>
        <w:t>Общие выводы:</w:t>
      </w:r>
    </w:p>
    <w:p w:rsidR="00CD4319" w:rsidRPr="00D759AA" w:rsidRDefault="00CD4319" w:rsidP="00856C41">
      <w:pPr>
        <w:spacing w:after="0" w:line="240" w:lineRule="auto"/>
        <w:ind w:firstLine="708"/>
        <w:rPr>
          <w:rFonts w:ascii="Times New Roman" w:hAnsi="Times New Roman" w:cs="Times New Roman"/>
          <w:sz w:val="24"/>
          <w:szCs w:val="24"/>
        </w:rPr>
      </w:pPr>
      <w:r w:rsidRPr="00D759AA">
        <w:rPr>
          <w:rFonts w:ascii="Times New Roman" w:hAnsi="Times New Roman" w:cs="Times New Roman"/>
          <w:sz w:val="24"/>
          <w:szCs w:val="24"/>
        </w:rPr>
        <w:t>Качество образования и его эффективность в наибольшей степени зависит от профессиональных характеристик педагогического коллектива, его квалификации, способности  к восприятию нововведений, опыта и т.д. Высококвалифицированный педагогический коллектив – основа успешного функционирования и развития школы как педагогической системы.</w:t>
      </w:r>
      <w:r w:rsidR="005645A5">
        <w:rPr>
          <w:rFonts w:ascii="Times New Roman" w:hAnsi="Times New Roman" w:cs="Times New Roman"/>
          <w:sz w:val="24"/>
          <w:szCs w:val="24"/>
        </w:rPr>
        <w:t xml:space="preserve"> </w:t>
      </w:r>
      <w:r w:rsidRPr="00D759AA">
        <w:rPr>
          <w:rFonts w:ascii="Times New Roman" w:hAnsi="Times New Roman" w:cs="Times New Roman"/>
          <w:sz w:val="24"/>
          <w:szCs w:val="24"/>
        </w:rPr>
        <w:t>Вся методическая работа способствовала росту педагогического мастерства учителя, повышению качества учебно-воспитательного  процесса. Большую часть педагогического коллектива составляют опытные учителя с большим стажем работы, обладающие высоким профессиональным мастерством, 82,5% человек имеют высшую и первую квалификационные категории.</w:t>
      </w:r>
    </w:p>
    <w:p w:rsidR="00CD4319" w:rsidRPr="00D759AA" w:rsidRDefault="009C1386" w:rsidP="00856C41">
      <w:pPr>
        <w:spacing w:after="0" w:line="240" w:lineRule="auto"/>
        <w:rPr>
          <w:rFonts w:ascii="Times New Roman" w:hAnsi="Times New Roman" w:cs="Times New Roman"/>
          <w:sz w:val="24"/>
          <w:szCs w:val="24"/>
        </w:rPr>
      </w:pPr>
      <w:r w:rsidRPr="009C1386">
        <w:rPr>
          <w:rFonts w:ascii="Times New Roman" w:hAnsi="Times New Roman" w:cs="Times New Roman"/>
          <w:sz w:val="24"/>
          <w:szCs w:val="24"/>
          <w:lang w:val="en-US" w:eastAsia="en-US" w:bidi="en-US"/>
        </w:rPr>
        <w:pict>
          <v:rect id="_x0000_s1026" style="position:absolute;margin-left:505.55pt;margin-top:-.7pt;width:1pt;height:.95pt;z-index:-251653120;visibility:visible;mso-wrap-distance-left:0;mso-wrap-distance-right:0" o:allowincell="f" fillcolor="black" stroked="f"/>
        </w:pict>
      </w:r>
    </w:p>
    <w:p w:rsidR="00CD4319" w:rsidRPr="00D759AA" w:rsidRDefault="00CD4319" w:rsidP="00856C41">
      <w:pPr>
        <w:spacing w:after="0" w:line="240" w:lineRule="auto"/>
        <w:jc w:val="center"/>
        <w:rPr>
          <w:rFonts w:ascii="Times New Roman" w:hAnsi="Times New Roman" w:cs="Times New Roman"/>
          <w:b/>
          <w:sz w:val="24"/>
          <w:szCs w:val="24"/>
        </w:rPr>
      </w:pPr>
      <w:r w:rsidRPr="00D759AA">
        <w:rPr>
          <w:rFonts w:ascii="Times New Roman" w:eastAsia="Times New Roman" w:hAnsi="Times New Roman" w:cs="Times New Roman"/>
          <w:b/>
          <w:sz w:val="24"/>
          <w:szCs w:val="24"/>
        </w:rPr>
        <w:t>Основные задачи методической работы на 2018-2019 учебный год:</w:t>
      </w:r>
    </w:p>
    <w:p w:rsidR="00CD4319" w:rsidRPr="00D759AA" w:rsidRDefault="006E6F9D"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 П</w:t>
      </w:r>
      <w:r w:rsidR="00CD4319" w:rsidRPr="00D759AA">
        <w:rPr>
          <w:rFonts w:ascii="Times New Roman" w:hAnsi="Times New Roman" w:cs="Times New Roman"/>
          <w:sz w:val="24"/>
          <w:szCs w:val="24"/>
        </w:rPr>
        <w:t>ровести комплектование школы педагогическими кадрами на 2018-2019 учебный год, провести  педагогическ</w:t>
      </w:r>
      <w:r w:rsidRPr="00D759AA">
        <w:rPr>
          <w:rFonts w:ascii="Times New Roman" w:hAnsi="Times New Roman" w:cs="Times New Roman"/>
          <w:sz w:val="24"/>
          <w:szCs w:val="24"/>
        </w:rPr>
        <w:t>и целесообразную их расстановку.</w:t>
      </w:r>
    </w:p>
    <w:p w:rsidR="00CD4319" w:rsidRPr="00D759AA" w:rsidRDefault="00CD4319" w:rsidP="00856C41">
      <w:pPr>
        <w:spacing w:after="0" w:line="240" w:lineRule="auto"/>
        <w:rPr>
          <w:rFonts w:ascii="Times New Roman" w:eastAsia="Times New Roman" w:hAnsi="Times New Roman" w:cs="Times New Roman"/>
          <w:sz w:val="24"/>
          <w:szCs w:val="24"/>
        </w:rPr>
      </w:pPr>
      <w:r w:rsidRPr="00D759AA">
        <w:rPr>
          <w:rFonts w:ascii="Times New Roman" w:hAnsi="Times New Roman" w:cs="Times New Roman"/>
          <w:sz w:val="24"/>
          <w:szCs w:val="24"/>
        </w:rPr>
        <w:t>-</w:t>
      </w:r>
      <w:r w:rsidR="006E6F9D" w:rsidRPr="00D759AA">
        <w:rPr>
          <w:rFonts w:ascii="Times New Roman" w:eastAsia="Times New Roman" w:hAnsi="Times New Roman" w:cs="Times New Roman"/>
          <w:sz w:val="24"/>
          <w:szCs w:val="24"/>
        </w:rPr>
        <w:t xml:space="preserve"> О</w:t>
      </w:r>
      <w:r w:rsidRPr="00D759AA">
        <w:rPr>
          <w:rFonts w:ascii="Times New Roman" w:eastAsia="Times New Roman" w:hAnsi="Times New Roman" w:cs="Times New Roman"/>
          <w:sz w:val="24"/>
          <w:szCs w:val="24"/>
        </w:rPr>
        <w:t xml:space="preserve">беспечить выполнение </w:t>
      </w:r>
      <w:proofErr w:type="gramStart"/>
      <w:r w:rsidRPr="00D759AA">
        <w:rPr>
          <w:rFonts w:ascii="Times New Roman" w:eastAsia="Times New Roman" w:hAnsi="Times New Roman" w:cs="Times New Roman"/>
          <w:sz w:val="24"/>
          <w:szCs w:val="24"/>
        </w:rPr>
        <w:t xml:space="preserve">плана повышения квалификации </w:t>
      </w:r>
      <w:r w:rsidR="006E6F9D" w:rsidRPr="00D759AA">
        <w:rPr>
          <w:rFonts w:ascii="Times New Roman" w:eastAsia="Times New Roman" w:hAnsi="Times New Roman" w:cs="Times New Roman"/>
          <w:sz w:val="24"/>
          <w:szCs w:val="24"/>
        </w:rPr>
        <w:t>педагогических работников лицея</w:t>
      </w:r>
      <w:proofErr w:type="gramEnd"/>
      <w:r w:rsidR="006E6F9D" w:rsidRPr="00D759AA">
        <w:rPr>
          <w:rFonts w:ascii="Times New Roman" w:eastAsia="Times New Roman" w:hAnsi="Times New Roman" w:cs="Times New Roman"/>
          <w:sz w:val="24"/>
          <w:szCs w:val="24"/>
        </w:rPr>
        <w:t>.</w:t>
      </w:r>
    </w:p>
    <w:p w:rsidR="00CD4319" w:rsidRPr="00D759AA" w:rsidRDefault="006E6F9D" w:rsidP="00856C41">
      <w:pPr>
        <w:spacing w:after="0" w:line="240" w:lineRule="auto"/>
        <w:rPr>
          <w:rFonts w:ascii="Times New Roman" w:eastAsia="Symbol" w:hAnsi="Times New Roman" w:cs="Times New Roman"/>
          <w:sz w:val="24"/>
          <w:szCs w:val="24"/>
        </w:rPr>
      </w:pPr>
      <w:r w:rsidRPr="00D759AA">
        <w:rPr>
          <w:rFonts w:ascii="Times New Roman" w:eastAsia="Times New Roman" w:hAnsi="Times New Roman" w:cs="Times New Roman"/>
          <w:sz w:val="24"/>
          <w:szCs w:val="24"/>
        </w:rPr>
        <w:t>- А</w:t>
      </w:r>
      <w:r w:rsidR="00CD4319" w:rsidRPr="00D759AA">
        <w:rPr>
          <w:rFonts w:ascii="Times New Roman" w:eastAsia="Times New Roman" w:hAnsi="Times New Roman" w:cs="Times New Roman"/>
          <w:sz w:val="24"/>
          <w:szCs w:val="24"/>
        </w:rPr>
        <w:t>ктивизировать участие педагог</w:t>
      </w:r>
      <w:r w:rsidRPr="00D759AA">
        <w:rPr>
          <w:rFonts w:ascii="Times New Roman" w:eastAsia="Times New Roman" w:hAnsi="Times New Roman" w:cs="Times New Roman"/>
          <w:sz w:val="24"/>
          <w:szCs w:val="24"/>
        </w:rPr>
        <w:t>ов в профессиональных конкурсах.</w:t>
      </w:r>
    </w:p>
    <w:p w:rsidR="00CD4319" w:rsidRPr="00D759AA" w:rsidRDefault="006E6F9D" w:rsidP="00856C41">
      <w:pPr>
        <w:spacing w:after="0" w:line="240" w:lineRule="auto"/>
        <w:rPr>
          <w:rFonts w:ascii="Times New Roman" w:hAnsi="Times New Roman" w:cs="Times New Roman"/>
          <w:sz w:val="24"/>
          <w:szCs w:val="24"/>
        </w:rPr>
      </w:pPr>
      <w:r w:rsidRPr="00D759AA">
        <w:rPr>
          <w:rFonts w:ascii="Times New Roman" w:eastAsia="Times New Roman" w:hAnsi="Times New Roman" w:cs="Times New Roman"/>
          <w:sz w:val="24"/>
          <w:szCs w:val="24"/>
        </w:rPr>
        <w:t xml:space="preserve"> - П</w:t>
      </w:r>
      <w:r w:rsidR="00CD4319" w:rsidRPr="00D759AA">
        <w:rPr>
          <w:rFonts w:ascii="Times New Roman" w:eastAsia="Times New Roman" w:hAnsi="Times New Roman" w:cs="Times New Roman"/>
          <w:sz w:val="24"/>
          <w:szCs w:val="24"/>
        </w:rPr>
        <w:t>родолжить  изучение и внедрение новых образовательных технологий</w:t>
      </w:r>
      <w:r w:rsidRPr="00D759AA">
        <w:rPr>
          <w:rFonts w:ascii="Times New Roman" w:eastAsia="Times New Roman" w:hAnsi="Times New Roman" w:cs="Times New Roman"/>
          <w:sz w:val="24"/>
          <w:szCs w:val="24"/>
        </w:rPr>
        <w:t>.</w:t>
      </w:r>
    </w:p>
    <w:p w:rsidR="00CD4319" w:rsidRPr="00D759AA" w:rsidRDefault="006E6F9D" w:rsidP="00856C41">
      <w:pPr>
        <w:spacing w:after="0" w:line="240" w:lineRule="auto"/>
        <w:rPr>
          <w:rFonts w:ascii="Times New Roman" w:hAnsi="Times New Roman" w:cs="Times New Roman"/>
          <w:sz w:val="24"/>
          <w:szCs w:val="24"/>
        </w:rPr>
      </w:pPr>
      <w:r w:rsidRPr="00D759AA">
        <w:rPr>
          <w:rFonts w:ascii="Times New Roman" w:eastAsia="Times New Roman" w:hAnsi="Times New Roman" w:cs="Times New Roman"/>
          <w:sz w:val="24"/>
          <w:szCs w:val="24"/>
        </w:rPr>
        <w:t xml:space="preserve"> - </w:t>
      </w:r>
      <w:r w:rsidR="00CD4319" w:rsidRPr="00D759AA">
        <w:rPr>
          <w:rFonts w:ascii="Times New Roman" w:hAnsi="Times New Roman" w:cs="Times New Roman"/>
          <w:sz w:val="24"/>
          <w:szCs w:val="24"/>
        </w:rPr>
        <w:t xml:space="preserve">Продолжить </w:t>
      </w:r>
      <w:r w:rsidRPr="00D759AA">
        <w:rPr>
          <w:rFonts w:ascii="Times New Roman" w:hAnsi="Times New Roman" w:cs="Times New Roman"/>
          <w:sz w:val="24"/>
          <w:szCs w:val="24"/>
        </w:rPr>
        <w:t xml:space="preserve"> работу по реализации  ФГОС ОО.</w:t>
      </w:r>
    </w:p>
    <w:p w:rsidR="00CD4319" w:rsidRPr="00D759AA" w:rsidRDefault="00CD4319" w:rsidP="00856C41">
      <w:pPr>
        <w:spacing w:after="0" w:line="240" w:lineRule="auto"/>
        <w:rPr>
          <w:rFonts w:ascii="Times New Roman" w:hAnsi="Times New Roman" w:cs="Times New Roman"/>
          <w:sz w:val="24"/>
          <w:szCs w:val="24"/>
        </w:rPr>
      </w:pPr>
      <w:r w:rsidRPr="00D759AA">
        <w:rPr>
          <w:rFonts w:ascii="Times New Roman" w:hAnsi="Times New Roman" w:cs="Times New Roman"/>
          <w:sz w:val="24"/>
          <w:szCs w:val="24"/>
        </w:rPr>
        <w:t xml:space="preserve"> - Продолжить создание условий для функционирования и развития целостной методической службы школы, объединяющей учителей всех предметных областей.</w:t>
      </w:r>
    </w:p>
    <w:p w:rsidR="006E6F9D" w:rsidRPr="00D759AA" w:rsidRDefault="006E6F9D" w:rsidP="00856C41">
      <w:pPr>
        <w:spacing w:after="0" w:line="240" w:lineRule="auto"/>
        <w:rPr>
          <w:rFonts w:ascii="Times New Roman" w:hAnsi="Times New Roman" w:cs="Times New Roman"/>
          <w:sz w:val="24"/>
          <w:szCs w:val="24"/>
        </w:rPr>
      </w:pPr>
    </w:p>
    <w:p w:rsidR="006E6F9D" w:rsidRPr="00D759AA" w:rsidRDefault="006E6F9D" w:rsidP="00856C41">
      <w:pPr>
        <w:spacing w:after="0" w:line="240" w:lineRule="auto"/>
        <w:jc w:val="center"/>
        <w:rPr>
          <w:rFonts w:ascii="Times New Roman" w:hAnsi="Times New Roman" w:cs="Times New Roman"/>
          <w:b/>
          <w:sz w:val="24"/>
          <w:szCs w:val="24"/>
        </w:rPr>
      </w:pPr>
      <w:r w:rsidRPr="00D759AA">
        <w:rPr>
          <w:rFonts w:ascii="Times New Roman" w:hAnsi="Times New Roman" w:cs="Times New Roman"/>
          <w:b/>
          <w:sz w:val="24"/>
          <w:szCs w:val="24"/>
        </w:rPr>
        <w:t>Раздел 6. Воспитательная система лицея</w:t>
      </w:r>
    </w:p>
    <w:p w:rsidR="006E6F9D" w:rsidRPr="00D759AA" w:rsidRDefault="006E6F9D" w:rsidP="00856C41">
      <w:pPr>
        <w:spacing w:after="0" w:line="240" w:lineRule="auto"/>
        <w:rPr>
          <w:rFonts w:ascii="Times New Roman" w:hAnsi="Times New Roman" w:cs="Times New Roman"/>
          <w:sz w:val="24"/>
          <w:szCs w:val="24"/>
        </w:rPr>
      </w:pP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Наличие воспитательной системы позволяет сделать более эффективным воспитательный процесс, а соответственно, и результат – личностные изменения человека. Созданная в лицее система позволяет сделать осмысленной и целенаправленной деятельность и обучающихся, и педагогов, и родителей, обеспечивает их </w:t>
      </w:r>
      <w:proofErr w:type="spellStart"/>
      <w:r w:rsidRPr="00D759AA">
        <w:rPr>
          <w:rFonts w:ascii="Times New Roman" w:hAnsi="Times New Roman" w:cs="Times New Roman"/>
        </w:rPr>
        <w:t>соразвитие</w:t>
      </w:r>
      <w:proofErr w:type="spellEnd"/>
      <w:r w:rsidRPr="00D759AA">
        <w:rPr>
          <w:rFonts w:ascii="Times New Roman" w:hAnsi="Times New Roman" w:cs="Times New Roman"/>
        </w:rPr>
        <w:t xml:space="preserve"> в коллективе.</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Направления и принципы воспитательной системы взаимозависимы и находятся в постоянном взаимодействии, </w:t>
      </w:r>
      <w:proofErr w:type="spellStart"/>
      <w:r w:rsidRPr="00D759AA">
        <w:rPr>
          <w:rFonts w:ascii="Times New Roman" w:hAnsi="Times New Roman" w:cs="Times New Roman"/>
        </w:rPr>
        <w:t>взаимодополняя</w:t>
      </w:r>
      <w:proofErr w:type="spellEnd"/>
      <w:r w:rsidRPr="00D759AA">
        <w:rPr>
          <w:rFonts w:ascii="Times New Roman" w:hAnsi="Times New Roman" w:cs="Times New Roman"/>
        </w:rPr>
        <w:t xml:space="preserve"> и </w:t>
      </w:r>
      <w:proofErr w:type="spellStart"/>
      <w:r w:rsidRPr="00D759AA">
        <w:rPr>
          <w:rFonts w:ascii="Times New Roman" w:hAnsi="Times New Roman" w:cs="Times New Roman"/>
        </w:rPr>
        <w:t>взаимообогащая</w:t>
      </w:r>
      <w:proofErr w:type="spellEnd"/>
      <w:r w:rsidRPr="00D759AA">
        <w:rPr>
          <w:rFonts w:ascii="Times New Roman" w:hAnsi="Times New Roman" w:cs="Times New Roman"/>
        </w:rPr>
        <w:t xml:space="preserve"> друг друга.</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В организации воспитательного процесса лицея можно выделить ряд принципов воспитательной деятельности:</w:t>
      </w:r>
    </w:p>
    <w:p w:rsidR="006E6F9D" w:rsidRPr="00D759AA" w:rsidRDefault="006E6F9D" w:rsidP="00856C41">
      <w:pPr>
        <w:pStyle w:val="ParagraphStyle"/>
        <w:ind w:firstLine="450"/>
        <w:jc w:val="both"/>
        <w:rPr>
          <w:rFonts w:ascii="Times New Roman" w:hAnsi="Times New Roman" w:cs="Times New Roman"/>
        </w:rPr>
      </w:pPr>
      <w:proofErr w:type="gramStart"/>
      <w:r w:rsidRPr="00D759AA">
        <w:rPr>
          <w:rFonts w:ascii="Times New Roman" w:hAnsi="Times New Roman" w:cs="Times New Roman"/>
        </w:rPr>
        <w:lastRenderedPageBreak/>
        <w:t xml:space="preserve">– принцип «само» (умение реализовать себя) направлен на самостоятельную реализацию обучающихся в любой сфере жизнедеятельности </w:t>
      </w:r>
      <w:r w:rsidRPr="00D759AA">
        <w:rPr>
          <w:rFonts w:ascii="Times New Roman" w:hAnsi="Times New Roman" w:cs="Times New Roman"/>
          <w:b/>
          <w:bCs/>
        </w:rPr>
        <w:t>образовательной организации</w:t>
      </w:r>
      <w:r w:rsidRPr="00D759AA">
        <w:rPr>
          <w:rFonts w:ascii="Times New Roman" w:hAnsi="Times New Roman" w:cs="Times New Roman"/>
        </w:rPr>
        <w:t>;</w:t>
      </w:r>
      <w:proofErr w:type="gramEnd"/>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принцип творческой активности направлен на самостоятельную самореализацию, поиск нового, на развитие оригинальности, инициативы, фантазии </w:t>
      </w:r>
      <w:proofErr w:type="gramStart"/>
      <w:r w:rsidRPr="00D759AA">
        <w:rPr>
          <w:rFonts w:ascii="Times New Roman" w:hAnsi="Times New Roman" w:cs="Times New Roman"/>
        </w:rPr>
        <w:t>обучающихся</w:t>
      </w:r>
      <w:proofErr w:type="gramEnd"/>
      <w:r w:rsidRPr="00D759AA">
        <w:rPr>
          <w:rFonts w:ascii="Times New Roman" w:hAnsi="Times New Roman" w:cs="Times New Roman"/>
        </w:rPr>
        <w:t>;</w:t>
      </w:r>
    </w:p>
    <w:p w:rsidR="006E6F9D" w:rsidRPr="00D759AA" w:rsidRDefault="006E6F9D" w:rsidP="00856C41">
      <w:pPr>
        <w:pStyle w:val="ParagraphStyle"/>
        <w:keepLines/>
        <w:ind w:firstLine="450"/>
        <w:jc w:val="both"/>
        <w:rPr>
          <w:rFonts w:ascii="Times New Roman" w:hAnsi="Times New Roman" w:cs="Times New Roman"/>
        </w:rPr>
      </w:pPr>
      <w:r w:rsidRPr="00D759AA">
        <w:rPr>
          <w:rFonts w:ascii="Times New Roman" w:hAnsi="Times New Roman" w:cs="Times New Roman"/>
        </w:rPr>
        <w:t xml:space="preserve">– принцип </w:t>
      </w:r>
      <w:proofErr w:type="spellStart"/>
      <w:r w:rsidRPr="00D759AA">
        <w:rPr>
          <w:rFonts w:ascii="Times New Roman" w:hAnsi="Times New Roman" w:cs="Times New Roman"/>
        </w:rPr>
        <w:t>элективности</w:t>
      </w:r>
      <w:proofErr w:type="spellEnd"/>
      <w:r w:rsidRPr="00D759AA">
        <w:rPr>
          <w:rFonts w:ascii="Times New Roman" w:hAnsi="Times New Roman" w:cs="Times New Roman"/>
        </w:rPr>
        <w:t xml:space="preserve"> направлен на умение делать выбор в различных ситуациях, умение вести себя в соответствии с правовыми нормами, противодействовать асоциальным явлениям;</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принцип успешности (умение делать) – помочь обучающимся сформировать чувство нужности, </w:t>
      </w:r>
      <w:proofErr w:type="spellStart"/>
      <w:r w:rsidRPr="00D759AA">
        <w:rPr>
          <w:rFonts w:ascii="Times New Roman" w:hAnsi="Times New Roman" w:cs="Times New Roman"/>
        </w:rPr>
        <w:t>востребованности</w:t>
      </w:r>
      <w:proofErr w:type="spellEnd"/>
      <w:r w:rsidRPr="00D759AA">
        <w:rPr>
          <w:rFonts w:ascii="Times New Roman" w:hAnsi="Times New Roman" w:cs="Times New Roman"/>
        </w:rPr>
        <w:t>, желания делать, конкурентоспособности («я нужен», «я могу», «я делаю»).</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принцип социально-педагогического сопровождения – это комплекс последовательных педагогических действий учителя, помогающих </w:t>
      </w:r>
      <w:proofErr w:type="gramStart"/>
      <w:r w:rsidRPr="00D759AA">
        <w:rPr>
          <w:rFonts w:ascii="Times New Roman" w:hAnsi="Times New Roman" w:cs="Times New Roman"/>
        </w:rPr>
        <w:t>обучающимся</w:t>
      </w:r>
      <w:proofErr w:type="gramEnd"/>
      <w:r w:rsidRPr="00D759AA">
        <w:rPr>
          <w:rFonts w:ascii="Times New Roman" w:hAnsi="Times New Roman" w:cs="Times New Roman"/>
        </w:rPr>
        <w:t xml:space="preserve"> понять возникающие жизненные ситуации, обеспечивающие их саморазвитие на основе рефлексии происходящего.</w:t>
      </w:r>
    </w:p>
    <w:p w:rsidR="006E6F9D" w:rsidRPr="00D759AA" w:rsidRDefault="006E6F9D" w:rsidP="00856C41">
      <w:pPr>
        <w:pStyle w:val="ParagraphStyle"/>
        <w:spacing w:before="150" w:after="150"/>
        <w:jc w:val="center"/>
        <w:rPr>
          <w:rFonts w:ascii="Times New Roman" w:hAnsi="Times New Roman" w:cs="Times New Roman"/>
          <w:b/>
          <w:bCs/>
        </w:rPr>
      </w:pPr>
      <w:r w:rsidRPr="00D759AA">
        <w:rPr>
          <w:rFonts w:ascii="Times New Roman" w:hAnsi="Times New Roman" w:cs="Times New Roman"/>
          <w:b/>
          <w:bCs/>
        </w:rPr>
        <w:t>Модель реализации концепции воспитательной системы</w:t>
      </w:r>
      <w:r w:rsidRPr="00D759AA">
        <w:rPr>
          <w:rFonts w:ascii="Times New Roman" w:hAnsi="Times New Roman" w:cs="Times New Roman"/>
          <w:b/>
          <w:bCs/>
        </w:rPr>
        <w:br/>
        <w:t>МБОУ «Лицей 145»</w:t>
      </w:r>
    </w:p>
    <w:p w:rsidR="006E6F9D" w:rsidRPr="00D759AA" w:rsidRDefault="006E6F9D" w:rsidP="00856C41">
      <w:pPr>
        <w:pStyle w:val="ParagraphStyle"/>
        <w:spacing w:after="150"/>
        <w:jc w:val="center"/>
        <w:rPr>
          <w:rFonts w:ascii="Times New Roman" w:hAnsi="Times New Roman" w:cs="Times New Roman"/>
          <w:b/>
          <w:bCs/>
        </w:rPr>
      </w:pPr>
      <w:r w:rsidRPr="00D759AA">
        <w:rPr>
          <w:rFonts w:ascii="Times New Roman" w:hAnsi="Times New Roman" w:cs="Times New Roman"/>
          <w:b/>
          <w:bCs/>
          <w:noProof/>
          <w:lang w:eastAsia="ru-RU"/>
        </w:rPr>
        <w:drawing>
          <wp:inline distT="0" distB="0" distL="0" distR="0">
            <wp:extent cx="4454409" cy="4029075"/>
            <wp:effectExtent l="19050" t="0" r="3291"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54409" cy="4029075"/>
                    </a:xfrm>
                    <a:prstGeom prst="rect">
                      <a:avLst/>
                    </a:prstGeom>
                    <a:noFill/>
                    <a:ln>
                      <a:noFill/>
                    </a:ln>
                  </pic:spPr>
                </pic:pic>
              </a:graphicData>
            </a:graphic>
          </wp:inline>
        </w:drawing>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Все принципы имеют всеобщее значение, действуют в условиях </w:t>
      </w:r>
      <w:r w:rsidRPr="00D759AA">
        <w:rPr>
          <w:rFonts w:ascii="Times New Roman" w:hAnsi="Times New Roman" w:cs="Times New Roman"/>
          <w:b/>
          <w:bCs/>
        </w:rPr>
        <w:t>образовательной организации</w:t>
      </w:r>
      <w:r w:rsidRPr="00D759AA">
        <w:rPr>
          <w:rFonts w:ascii="Times New Roman" w:hAnsi="Times New Roman" w:cs="Times New Roman"/>
        </w:rPr>
        <w:t xml:space="preserve">, как в учебном, так и воспитательном процессе, что соответствует </w:t>
      </w:r>
      <w:proofErr w:type="spellStart"/>
      <w:r w:rsidRPr="00D759AA">
        <w:rPr>
          <w:rFonts w:ascii="Times New Roman" w:hAnsi="Times New Roman" w:cs="Times New Roman"/>
        </w:rPr>
        <w:t>гуманизации</w:t>
      </w:r>
      <w:proofErr w:type="spellEnd"/>
      <w:r w:rsidRPr="00D759AA">
        <w:rPr>
          <w:rFonts w:ascii="Times New Roman" w:hAnsi="Times New Roman" w:cs="Times New Roman"/>
        </w:rPr>
        <w:t xml:space="preserve"> образования.</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Целью воспитательной работы является 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Для реализации цели воспитательной работы </w:t>
      </w:r>
      <w:r w:rsidRPr="00D759AA">
        <w:rPr>
          <w:rFonts w:ascii="Times New Roman" w:hAnsi="Times New Roman" w:cs="Times New Roman"/>
          <w:b/>
          <w:bCs/>
        </w:rPr>
        <w:t>лицея</w:t>
      </w:r>
      <w:r w:rsidRPr="00D759AA">
        <w:rPr>
          <w:rFonts w:ascii="Times New Roman" w:hAnsi="Times New Roman" w:cs="Times New Roman"/>
        </w:rPr>
        <w:t>, определены следующие задачи:</w:t>
      </w:r>
    </w:p>
    <w:p w:rsidR="006E6F9D" w:rsidRPr="00D759AA" w:rsidRDefault="006E6F9D" w:rsidP="00856C41">
      <w:pPr>
        <w:pStyle w:val="ParagraphStyle"/>
        <w:ind w:firstLine="450"/>
        <w:jc w:val="both"/>
        <w:rPr>
          <w:rFonts w:ascii="Times New Roman" w:hAnsi="Times New Roman" w:cs="Times New Roman"/>
        </w:rPr>
      </w:pPr>
    </w:p>
    <w:p w:rsidR="006E6F9D" w:rsidRPr="00D759AA" w:rsidRDefault="006E6F9D" w:rsidP="00856C41">
      <w:pPr>
        <w:pStyle w:val="ParagraphStyle"/>
        <w:ind w:firstLine="450"/>
        <w:jc w:val="both"/>
        <w:rPr>
          <w:rFonts w:ascii="Times New Roman" w:hAnsi="Times New Roman" w:cs="Times New Roman"/>
          <w:b/>
        </w:rPr>
      </w:pPr>
      <w:r w:rsidRPr="00D759AA">
        <w:rPr>
          <w:rFonts w:ascii="Times New Roman" w:hAnsi="Times New Roman" w:cs="Times New Roman"/>
          <w:b/>
        </w:rPr>
        <w:t xml:space="preserve">В области формирования личностной культуры: </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lastRenderedPageBreak/>
        <w:t></w:t>
      </w:r>
      <w:r w:rsidRPr="00D759AA">
        <w:rPr>
          <w:rFonts w:ascii="Times New Roman" w:hAnsi="Times New Roman" w:cs="Times New Roman"/>
        </w:rPr>
        <w:tab/>
        <w:t>формирование способности к духовному развитию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w:t>
      </w:r>
      <w:r w:rsidRPr="00D759AA">
        <w:rPr>
          <w:rFonts w:ascii="Times New Roman" w:hAnsi="Times New Roman" w:cs="Times New Roman"/>
        </w:rPr>
        <w:tab/>
        <w:t xml:space="preserve">укрепление нравственности; формирование основ нравственного самосознания личности (совести); </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w:t>
      </w:r>
      <w:r w:rsidRPr="00D759AA">
        <w:rPr>
          <w:rFonts w:ascii="Times New Roman" w:hAnsi="Times New Roman" w:cs="Times New Roman"/>
        </w:rPr>
        <w:tab/>
        <w:t>формирование нравственного смысла учения, социально ориентированной и общественно полезной деятельности;</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w:t>
      </w:r>
      <w:r w:rsidRPr="00D759AA">
        <w:rPr>
          <w:rFonts w:ascii="Times New Roman" w:hAnsi="Times New Roman" w:cs="Times New Roman"/>
        </w:rPr>
        <w:tab/>
        <w:t xml:space="preserve">формирование морали — осознанной </w:t>
      </w:r>
      <w:proofErr w:type="gramStart"/>
      <w:r w:rsidRPr="00D759AA">
        <w:rPr>
          <w:rFonts w:ascii="Times New Roman" w:hAnsi="Times New Roman" w:cs="Times New Roman"/>
        </w:rPr>
        <w:t>обучающимся</w:t>
      </w:r>
      <w:proofErr w:type="gramEnd"/>
      <w:r w:rsidRPr="00D759AA">
        <w:rPr>
          <w:rFonts w:ascii="Times New Roman" w:hAnsi="Times New Roman" w:cs="Times New Roman"/>
        </w:rPr>
        <w:t xml:space="preserve">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w:t>
      </w:r>
      <w:r w:rsidRPr="00D759AA">
        <w:rPr>
          <w:rFonts w:ascii="Times New Roman" w:hAnsi="Times New Roman" w:cs="Times New Roman"/>
        </w:rPr>
        <w:tab/>
        <w:t xml:space="preserve"> усвоение </w:t>
      </w:r>
      <w:proofErr w:type="gramStart"/>
      <w:r w:rsidRPr="00D759AA">
        <w:rPr>
          <w:rFonts w:ascii="Times New Roman" w:hAnsi="Times New Roman" w:cs="Times New Roman"/>
        </w:rPr>
        <w:t>обучающимся</w:t>
      </w:r>
      <w:proofErr w:type="gramEnd"/>
      <w:r w:rsidRPr="00D759AA">
        <w:rPr>
          <w:rFonts w:ascii="Times New Roman" w:hAnsi="Times New Roman" w:cs="Times New Roman"/>
        </w:rPr>
        <w:t xml:space="preserve"> базовых национальных ценностей, духовных традиций народов России;</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w:t>
      </w:r>
      <w:r w:rsidRPr="00D759AA">
        <w:rPr>
          <w:rFonts w:ascii="Times New Roman" w:hAnsi="Times New Roman" w:cs="Times New Roman"/>
        </w:rPr>
        <w:tab/>
        <w:t xml:space="preserve">укрепление у </w:t>
      </w:r>
      <w:proofErr w:type="gramStart"/>
      <w:r w:rsidRPr="00D759AA">
        <w:rPr>
          <w:rFonts w:ascii="Times New Roman" w:hAnsi="Times New Roman" w:cs="Times New Roman"/>
        </w:rPr>
        <w:t>обучающихся</w:t>
      </w:r>
      <w:proofErr w:type="gramEnd"/>
      <w:r w:rsidRPr="00D759AA">
        <w:rPr>
          <w:rFonts w:ascii="Times New Roman" w:hAnsi="Times New Roman" w:cs="Times New Roman"/>
        </w:rPr>
        <w:t xml:space="preserve"> позитивной нравственной самооценки, самоуважения и жизненного оптимизма;</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w:t>
      </w:r>
      <w:r w:rsidRPr="00D759AA">
        <w:rPr>
          <w:rFonts w:ascii="Times New Roman" w:hAnsi="Times New Roman" w:cs="Times New Roman"/>
        </w:rPr>
        <w:tab/>
        <w:t>развитие эстетических потребностей, ценностей и чувств;</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w:t>
      </w:r>
      <w:r w:rsidRPr="00D759AA">
        <w:rPr>
          <w:rFonts w:ascii="Times New Roman" w:hAnsi="Times New Roman" w:cs="Times New Roman"/>
        </w:rPr>
        <w:tab/>
        <w:t xml:space="preserve">развитие способности открыто выражать и отстаивать свою нравственно позицию; </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w:t>
      </w:r>
      <w:r w:rsidRPr="00D759AA">
        <w:rPr>
          <w:rFonts w:ascii="Times New Roman" w:hAnsi="Times New Roman" w:cs="Times New Roman"/>
        </w:rPr>
        <w:tab/>
        <w:t xml:space="preserve">развитие самостоятельности; развитие трудолюбия; </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w:t>
      </w:r>
      <w:r w:rsidRPr="00D759AA">
        <w:rPr>
          <w:rFonts w:ascii="Times New Roman" w:hAnsi="Times New Roman" w:cs="Times New Roman"/>
        </w:rPr>
        <w:tab/>
        <w:t xml:space="preserve">осознание нравственного значения будущего профессионального выбора; </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w:t>
      </w:r>
      <w:r w:rsidRPr="00D759AA">
        <w:rPr>
          <w:rFonts w:ascii="Times New Roman" w:hAnsi="Times New Roman" w:cs="Times New Roman"/>
        </w:rPr>
        <w:tab/>
        <w:t xml:space="preserve">осознание подростком ценности человеческой жизни; </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w:t>
      </w:r>
      <w:r w:rsidRPr="00D759AA">
        <w:rPr>
          <w:rFonts w:ascii="Times New Roman" w:hAnsi="Times New Roman" w:cs="Times New Roman"/>
        </w:rPr>
        <w:tab/>
        <w:t>формирование экологической культуры, культуры здорового и безопасного образа жизни.</w:t>
      </w:r>
    </w:p>
    <w:p w:rsidR="006E6F9D" w:rsidRPr="00D759AA" w:rsidRDefault="006E6F9D" w:rsidP="00856C41">
      <w:pPr>
        <w:pStyle w:val="ParagraphStyle"/>
        <w:ind w:firstLine="450"/>
        <w:jc w:val="both"/>
        <w:rPr>
          <w:rFonts w:ascii="Times New Roman" w:hAnsi="Times New Roman" w:cs="Times New Roman"/>
        </w:rPr>
      </w:pPr>
    </w:p>
    <w:p w:rsidR="006E6F9D" w:rsidRPr="00D759AA" w:rsidRDefault="006E6F9D" w:rsidP="00856C41">
      <w:pPr>
        <w:pStyle w:val="ParagraphStyle"/>
        <w:ind w:firstLine="450"/>
        <w:jc w:val="both"/>
        <w:rPr>
          <w:rFonts w:ascii="Times New Roman" w:hAnsi="Times New Roman" w:cs="Times New Roman"/>
          <w:b/>
        </w:rPr>
      </w:pPr>
      <w:r w:rsidRPr="00D759AA">
        <w:rPr>
          <w:rFonts w:ascii="Times New Roman" w:hAnsi="Times New Roman" w:cs="Times New Roman"/>
          <w:b/>
        </w:rPr>
        <w:t>В области формирования социальной культуры:</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w:t>
      </w:r>
      <w:r w:rsidRPr="00D759AA">
        <w:rPr>
          <w:rFonts w:ascii="Times New Roman" w:hAnsi="Times New Roman" w:cs="Times New Roman"/>
        </w:rPr>
        <w:tab/>
        <w:t>формирование российской гражданской идентичности (идентичность члена семьи, школьного коллектива, территориально-культурной общности, этнического сообщества, российской гражданской нации);</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w:t>
      </w:r>
      <w:r w:rsidRPr="00D759AA">
        <w:rPr>
          <w:rFonts w:ascii="Times New Roman" w:hAnsi="Times New Roman" w:cs="Times New Roman"/>
        </w:rPr>
        <w:tab/>
        <w:t>укрепление веры в Россию, чувства личной ответственности за Отечество;</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w:t>
      </w:r>
      <w:r w:rsidRPr="00D759AA">
        <w:rPr>
          <w:rFonts w:ascii="Times New Roman" w:hAnsi="Times New Roman" w:cs="Times New Roman"/>
        </w:rPr>
        <w:tab/>
        <w:t>развитие патриотизма и гражданской солидарности;</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w:t>
      </w:r>
      <w:r w:rsidRPr="00D759AA">
        <w:rPr>
          <w:rFonts w:ascii="Times New Roman" w:hAnsi="Times New Roman" w:cs="Times New Roman"/>
        </w:rPr>
        <w:tab/>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w:t>
      </w:r>
      <w:r w:rsidRPr="00D759AA">
        <w:rPr>
          <w:rFonts w:ascii="Times New Roman" w:hAnsi="Times New Roman" w:cs="Times New Roman"/>
        </w:rPr>
        <w:tab/>
        <w:t>формирование у обучающихся первичных навыков успешной социализации;</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w:t>
      </w:r>
      <w:r w:rsidRPr="00D759AA">
        <w:rPr>
          <w:rFonts w:ascii="Times New Roman" w:hAnsi="Times New Roman" w:cs="Times New Roman"/>
        </w:rPr>
        <w:tab/>
        <w:t>формирование у обучающихся социальных компетенций;</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w:t>
      </w:r>
      <w:r w:rsidRPr="00D759AA">
        <w:rPr>
          <w:rFonts w:ascii="Times New Roman" w:hAnsi="Times New Roman" w:cs="Times New Roman"/>
        </w:rPr>
        <w:tab/>
        <w:t>укрепление доверия к другим людям, институтам гражданского общества, государству,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w:t>
      </w:r>
      <w:r w:rsidRPr="00D759AA">
        <w:rPr>
          <w:rFonts w:ascii="Times New Roman" w:hAnsi="Times New Roman" w:cs="Times New Roman"/>
        </w:rPr>
        <w:tab/>
        <w:t>усвоение гуманистических и демократических ценностных ориентаций;</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w:t>
      </w:r>
      <w:r w:rsidRPr="00D759AA">
        <w:rPr>
          <w:rFonts w:ascii="Times New Roman" w:hAnsi="Times New Roman" w:cs="Times New Roman"/>
        </w:rPr>
        <w:tab/>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w:t>
      </w:r>
      <w:r w:rsidRPr="00D759AA">
        <w:rPr>
          <w:rFonts w:ascii="Times New Roman" w:hAnsi="Times New Roman" w:cs="Times New Roman"/>
        </w:rPr>
        <w:tab/>
        <w:t>формирование культуры межэтнического общения, уважения к культурным, религиозным традициям, образу жизни представителей народов России.</w:t>
      </w:r>
    </w:p>
    <w:p w:rsidR="006E6F9D" w:rsidRPr="00D759AA" w:rsidRDefault="006E6F9D" w:rsidP="00856C41">
      <w:pPr>
        <w:pStyle w:val="ParagraphStyle"/>
        <w:ind w:firstLine="450"/>
        <w:jc w:val="both"/>
        <w:rPr>
          <w:rFonts w:ascii="Times New Roman" w:hAnsi="Times New Roman" w:cs="Times New Roman"/>
          <w:b/>
        </w:rPr>
      </w:pPr>
      <w:r w:rsidRPr="00D759AA">
        <w:rPr>
          <w:rFonts w:ascii="Times New Roman" w:hAnsi="Times New Roman" w:cs="Times New Roman"/>
          <w:b/>
        </w:rPr>
        <w:t>В области формирования семейной культуры:</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w:t>
      </w:r>
      <w:r w:rsidRPr="00D759AA">
        <w:rPr>
          <w:rFonts w:ascii="Times New Roman" w:hAnsi="Times New Roman" w:cs="Times New Roman"/>
        </w:rPr>
        <w:tab/>
        <w:t xml:space="preserve">укрепление отношения к семье как основе российского общества; </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w:t>
      </w:r>
      <w:r w:rsidRPr="00D759AA">
        <w:rPr>
          <w:rFonts w:ascii="Times New Roman" w:hAnsi="Times New Roman" w:cs="Times New Roman"/>
        </w:rPr>
        <w:tab/>
        <w:t xml:space="preserve">формирование представлений о значении семьи для устойчивого и успешного развития человека; </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w:t>
      </w:r>
      <w:r w:rsidRPr="00D759AA">
        <w:rPr>
          <w:rFonts w:ascii="Times New Roman" w:hAnsi="Times New Roman" w:cs="Times New Roman"/>
        </w:rPr>
        <w:tab/>
        <w:t xml:space="preserve">укрепление у обучающегося уважительного отношения к родителям, осознанного, заботливого отношения к старшим и младшим; </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w:t>
      </w:r>
      <w:r w:rsidRPr="00D759AA">
        <w:rPr>
          <w:rFonts w:ascii="Times New Roman" w:hAnsi="Times New Roman" w:cs="Times New Roman"/>
        </w:rPr>
        <w:tab/>
        <w:t>усвоение нравственных ценностей семейной жизни;</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w:t>
      </w:r>
      <w:r w:rsidRPr="00D759AA">
        <w:rPr>
          <w:rFonts w:ascii="Times New Roman" w:hAnsi="Times New Roman" w:cs="Times New Roman"/>
        </w:rPr>
        <w:tab/>
        <w:t xml:space="preserve">формирование начального опыта заботы о социально-психологическом благополучии своей семьи; </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lastRenderedPageBreak/>
        <w:t></w:t>
      </w:r>
      <w:r w:rsidRPr="00D759AA">
        <w:rPr>
          <w:rFonts w:ascii="Times New Roman" w:hAnsi="Times New Roman" w:cs="Times New Roman"/>
        </w:rPr>
        <w:tab/>
        <w:t>знание традиций своей семьи, культурно-исторических и этнических традиций семей своего народа, других народов России.</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Задачи воспитания и социализации обучающихся классифицированы по направлениям, которые связаны между собой, дополняют друг друга и обеспечивают развитие личности на основе отечественных духовных, нравственных и культурных традиций России:</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воспитание гражданственности, патриотизма, уважения к правам, свободам и обязанностям человека (гражданско-патриотическое воспитание) «Я - гражданин России»; </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воспитание социальной ответственности и компетентности (социальное воспитание) «Мы – татарстанцы»;</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воспитание нравственных чувств, убеждений, этического сознания    (нравственное воспитание); </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воспитание экологической культуры, культуры здорового и безопасного образа жизни    (экологическое воспитание) «В здоровом теле – здоровый дух»;</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воспитание трудолюбия, сознательного, творческого отношения к образованию, труду и жизни, подготовка к сознательному выбору профессии      (трудовое воспитание) «Труд есть жизнь человека»;</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воспитание ценностного отношения к </w:t>
      </w:r>
      <w:proofErr w:type="gramStart"/>
      <w:r w:rsidRPr="00D759AA">
        <w:rPr>
          <w:rFonts w:ascii="Times New Roman" w:hAnsi="Times New Roman" w:cs="Times New Roman"/>
        </w:rPr>
        <w:t>прекрасному</w:t>
      </w:r>
      <w:proofErr w:type="gramEnd"/>
      <w:r w:rsidRPr="00D759AA">
        <w:rPr>
          <w:rFonts w:ascii="Times New Roman" w:hAnsi="Times New Roman" w:cs="Times New Roman"/>
        </w:rPr>
        <w:t>, формирование основ эстетической культуры (художественно-эстетическое воспитание) «Как прекрасен этот мир».</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Базовые национальные ценности (патриотизм, гражданственность, семья, традиционные российские религии и др.) и воспитательный идеал определяют выбор приоритет лицея  гражданско-патриотического направления в качестве приоритетного в духовно-нравственном развитии, воспитании и социализации личности гражданина России.</w:t>
      </w:r>
    </w:p>
    <w:p w:rsidR="006E6F9D" w:rsidRPr="00D759AA" w:rsidRDefault="006E6F9D" w:rsidP="00856C41">
      <w:pPr>
        <w:pStyle w:val="ParagraphStyle"/>
        <w:ind w:firstLine="450"/>
        <w:jc w:val="both"/>
        <w:rPr>
          <w:rFonts w:ascii="Times New Roman" w:hAnsi="Times New Roman" w:cs="Times New Roman"/>
          <w:b/>
          <w:bCs/>
        </w:rPr>
      </w:pPr>
      <w:r w:rsidRPr="00D759AA">
        <w:rPr>
          <w:rFonts w:ascii="Times New Roman" w:hAnsi="Times New Roman" w:cs="Times New Roman"/>
          <w:i/>
          <w:iCs/>
        </w:rPr>
        <w:t xml:space="preserve">Критерии эффективности функционирования воспитательной системы </w:t>
      </w:r>
      <w:r w:rsidRPr="00D759AA">
        <w:rPr>
          <w:rFonts w:ascii="Times New Roman" w:hAnsi="Times New Roman" w:cs="Times New Roman"/>
          <w:b/>
          <w:bCs/>
        </w:rPr>
        <w:t>лицея.</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Образ </w:t>
      </w:r>
      <w:r w:rsidRPr="00D759AA">
        <w:rPr>
          <w:rFonts w:ascii="Times New Roman" w:hAnsi="Times New Roman" w:cs="Times New Roman"/>
          <w:b/>
          <w:bCs/>
        </w:rPr>
        <w:t>образовательной организации</w:t>
      </w:r>
      <w:r w:rsidRPr="00D759AA">
        <w:rPr>
          <w:rFonts w:ascii="Times New Roman" w:hAnsi="Times New Roman" w:cs="Times New Roman"/>
        </w:rPr>
        <w:t xml:space="preserve"> в сознании педагогов, обучающихся, родителей.</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Образ  выпускника  как  идеальный  результат  воспитательной  системы.</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Психологический климат. Самочувствие детей, педагогов в </w:t>
      </w:r>
      <w:r w:rsidRPr="00D759AA">
        <w:rPr>
          <w:rFonts w:ascii="Times New Roman" w:hAnsi="Times New Roman" w:cs="Times New Roman"/>
          <w:b/>
          <w:bCs/>
        </w:rPr>
        <w:t>лицее</w:t>
      </w:r>
      <w:r w:rsidRPr="00D759AA">
        <w:rPr>
          <w:rFonts w:ascii="Times New Roman" w:hAnsi="Times New Roman" w:cs="Times New Roman"/>
        </w:rPr>
        <w:t>.</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Отношение к </w:t>
      </w:r>
      <w:proofErr w:type="spellStart"/>
      <w:r w:rsidRPr="00D759AA">
        <w:rPr>
          <w:rFonts w:ascii="Times New Roman" w:hAnsi="Times New Roman" w:cs="Times New Roman"/>
        </w:rPr>
        <w:t>внутришкольным</w:t>
      </w:r>
      <w:proofErr w:type="spellEnd"/>
      <w:r w:rsidRPr="00D759AA">
        <w:rPr>
          <w:rFonts w:ascii="Times New Roman" w:hAnsi="Times New Roman" w:cs="Times New Roman"/>
        </w:rPr>
        <w:t xml:space="preserve"> конфликтам.</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Характер  взаимоотношений  между  различными  субъектами  системы.</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Событийный характер деятельности.</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Проверка временем (прочность связи поколений, традиции, коллективные привычки).</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Авторитет </w:t>
      </w:r>
      <w:r w:rsidRPr="00D759AA">
        <w:rPr>
          <w:rFonts w:ascii="Times New Roman" w:hAnsi="Times New Roman" w:cs="Times New Roman"/>
          <w:b/>
          <w:bCs/>
        </w:rPr>
        <w:t>лицея</w:t>
      </w:r>
      <w:r w:rsidRPr="00D759AA">
        <w:rPr>
          <w:rFonts w:ascii="Times New Roman" w:hAnsi="Times New Roman" w:cs="Times New Roman"/>
        </w:rPr>
        <w:t xml:space="preserve"> (отношение к </w:t>
      </w:r>
      <w:r w:rsidRPr="00D759AA">
        <w:rPr>
          <w:rFonts w:ascii="Times New Roman" w:hAnsi="Times New Roman" w:cs="Times New Roman"/>
          <w:b/>
          <w:bCs/>
        </w:rPr>
        <w:t>образовательной организации</w:t>
      </w:r>
      <w:r w:rsidRPr="00D759AA">
        <w:rPr>
          <w:rFonts w:ascii="Times New Roman" w:hAnsi="Times New Roman" w:cs="Times New Roman"/>
        </w:rPr>
        <w:t xml:space="preserve"> работников органов управления образованием, родителей, обучающихся).</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Воспитательная работа в </w:t>
      </w:r>
      <w:r w:rsidRPr="00D759AA">
        <w:rPr>
          <w:rFonts w:ascii="Times New Roman" w:hAnsi="Times New Roman" w:cs="Times New Roman"/>
          <w:b/>
          <w:bCs/>
        </w:rPr>
        <w:t>лицее</w:t>
      </w:r>
      <w:r w:rsidRPr="00D759AA">
        <w:rPr>
          <w:rFonts w:ascii="Times New Roman" w:hAnsi="Times New Roman" w:cs="Times New Roman"/>
        </w:rPr>
        <w:t xml:space="preserve"> организуется в рамках целевой воспитательной программы «Программа воспитания и социализации обучающихся» по направлениям:</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воспитание познавательных интересов;</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гражданско-патриотическое, трудовое, духовно-нравственное, экологическое воспитание;</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организация творческих и коммуникативных способностей, инициативы обучающихся, развитие способностей и ключевых компетенций; </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формирование человека, умеющего адаптироваться к современным условиям;</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воспитание здорового образа жизни, физическое воспитание, направленное на формирование у обучающихся физической культуры, навыков здорового образа жизни;</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взаимодействие семьи и </w:t>
      </w:r>
      <w:r w:rsidRPr="00D759AA">
        <w:rPr>
          <w:rFonts w:ascii="Times New Roman" w:hAnsi="Times New Roman" w:cs="Times New Roman"/>
          <w:b/>
          <w:bCs/>
        </w:rPr>
        <w:t>лицея</w:t>
      </w:r>
      <w:r w:rsidRPr="00D759AA">
        <w:rPr>
          <w:rFonts w:ascii="Times New Roman" w:hAnsi="Times New Roman" w:cs="Times New Roman"/>
        </w:rPr>
        <w:t>, создание благоприятных условий для полноценного социального становления, воспитания и обучения детей.</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Реализация этих направлений осуществляется </w:t>
      </w:r>
      <w:proofErr w:type="gramStart"/>
      <w:r w:rsidRPr="00D759AA">
        <w:rPr>
          <w:rFonts w:ascii="Times New Roman" w:hAnsi="Times New Roman" w:cs="Times New Roman"/>
        </w:rPr>
        <w:t>через</w:t>
      </w:r>
      <w:proofErr w:type="gramEnd"/>
      <w:r w:rsidRPr="00D759AA">
        <w:rPr>
          <w:rFonts w:ascii="Times New Roman" w:hAnsi="Times New Roman" w:cs="Times New Roman"/>
        </w:rPr>
        <w:t>:</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повышение эффективности культурно-массовой работы с обучающимися и родителями;</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lastRenderedPageBreak/>
        <w:t xml:space="preserve">– обеспечение </w:t>
      </w:r>
      <w:proofErr w:type="gramStart"/>
      <w:r w:rsidRPr="00D759AA">
        <w:rPr>
          <w:rFonts w:ascii="Times New Roman" w:hAnsi="Times New Roman" w:cs="Times New Roman"/>
        </w:rPr>
        <w:t>обучающихся</w:t>
      </w:r>
      <w:proofErr w:type="gramEnd"/>
      <w:r w:rsidRPr="00D759AA">
        <w:rPr>
          <w:rFonts w:ascii="Times New Roman" w:hAnsi="Times New Roman" w:cs="Times New Roman"/>
        </w:rPr>
        <w:t xml:space="preserve"> социально-педагогической поддержкой;</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повышение роли патриотического воспитания в </w:t>
      </w:r>
      <w:r w:rsidRPr="00D759AA">
        <w:rPr>
          <w:rFonts w:ascii="Times New Roman" w:hAnsi="Times New Roman" w:cs="Times New Roman"/>
          <w:b/>
          <w:bCs/>
        </w:rPr>
        <w:t>лицее</w:t>
      </w:r>
      <w:r w:rsidRPr="00D759AA">
        <w:rPr>
          <w:rFonts w:ascii="Times New Roman" w:hAnsi="Times New Roman" w:cs="Times New Roman"/>
        </w:rPr>
        <w:t>;</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участие в мероприятиях, конкурсах, фестивалях, конференциях различного уровня;</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совместную деятельность администрации и педагогического коллектива с правоохранительными органами, установление связей с детскими молодежными организациями;</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административный контроль и анализ деятельности классных руководителей.</w:t>
      </w:r>
    </w:p>
    <w:p w:rsidR="006E6F9D" w:rsidRPr="00D759AA" w:rsidRDefault="006E6F9D" w:rsidP="00856C41">
      <w:pPr>
        <w:pStyle w:val="ParagraphStyle"/>
        <w:keepLines/>
        <w:ind w:firstLine="450"/>
        <w:jc w:val="both"/>
        <w:rPr>
          <w:rFonts w:ascii="Times New Roman" w:hAnsi="Times New Roman" w:cs="Times New Roman"/>
        </w:rPr>
      </w:pPr>
      <w:r w:rsidRPr="00D759AA">
        <w:rPr>
          <w:rFonts w:ascii="Times New Roman" w:hAnsi="Times New Roman" w:cs="Times New Roman"/>
        </w:rPr>
        <w:t xml:space="preserve">Воспитательная деятельность в </w:t>
      </w:r>
      <w:r w:rsidRPr="00D759AA">
        <w:rPr>
          <w:rFonts w:ascii="Times New Roman" w:hAnsi="Times New Roman" w:cs="Times New Roman"/>
          <w:b/>
          <w:bCs/>
        </w:rPr>
        <w:t>лицее</w:t>
      </w:r>
      <w:r w:rsidRPr="00D759AA">
        <w:rPr>
          <w:rFonts w:ascii="Times New Roman" w:hAnsi="Times New Roman" w:cs="Times New Roman"/>
        </w:rPr>
        <w:t xml:space="preserve"> нацелена на обеспечение оптимальных условий для развития обучающихся с учетом их возрастных и индивидуальных особенностей, воспитание и развитие свободной, физически здоровой, готовой к созидательной трудовой деятельности и нравственному поведению, способной к самовыражению, самореализации, самоопределению в учебной и профессиональной деятельности личности.</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В </w:t>
      </w:r>
      <w:r w:rsidRPr="00D759AA">
        <w:rPr>
          <w:rFonts w:ascii="Times New Roman" w:hAnsi="Times New Roman" w:cs="Times New Roman"/>
          <w:b/>
          <w:bCs/>
        </w:rPr>
        <w:t>лицее</w:t>
      </w:r>
      <w:r w:rsidRPr="00D759AA">
        <w:rPr>
          <w:rFonts w:ascii="Times New Roman" w:hAnsi="Times New Roman" w:cs="Times New Roman"/>
        </w:rPr>
        <w:t xml:space="preserve"> сформированы традиции. Годовой цикл мероприятий включает:</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«1 сентября – День знаний»;</w:t>
      </w:r>
      <w:r w:rsidRPr="00D759AA">
        <w:rPr>
          <w:rFonts w:ascii="Times New Roman" w:hAnsi="Times New Roman" w:cs="Times New Roman"/>
        </w:rPr>
        <w:tab/>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«Салют, Победа!»; </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«День учителя»;</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«День здоровья»;</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«Посвящение в лицеисты»;</w:t>
      </w:r>
      <w:r w:rsidRPr="00D759AA">
        <w:rPr>
          <w:rFonts w:ascii="Times New Roman" w:hAnsi="Times New Roman" w:cs="Times New Roman"/>
        </w:rPr>
        <w:tab/>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«День защиты детей»;</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«Последний звонок»;</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«День матери»;</w:t>
      </w:r>
      <w:r w:rsidRPr="00D759AA">
        <w:rPr>
          <w:rFonts w:ascii="Times New Roman" w:hAnsi="Times New Roman" w:cs="Times New Roman"/>
        </w:rPr>
        <w:tab/>
      </w:r>
      <w:r w:rsidRPr="00D759AA">
        <w:rPr>
          <w:rFonts w:ascii="Times New Roman" w:hAnsi="Times New Roman" w:cs="Times New Roman"/>
        </w:rPr>
        <w:tab/>
      </w:r>
      <w:r w:rsidRPr="00D759AA">
        <w:rPr>
          <w:rFonts w:ascii="Times New Roman" w:hAnsi="Times New Roman" w:cs="Times New Roman"/>
        </w:rPr>
        <w:tab/>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«Выпускной вечер»;</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«Фестиваль дружбы народов»;</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Коллективный проект по благотворительности</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«Секреты дружного класса»;            </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«Дари добро»;</w:t>
      </w:r>
    </w:p>
    <w:p w:rsidR="00856C41"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«День защитника Отечества».</w:t>
      </w:r>
    </w:p>
    <w:p w:rsidR="006E6F9D"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В </w:t>
      </w:r>
      <w:r w:rsidR="006E6F9D" w:rsidRPr="00D759AA">
        <w:rPr>
          <w:rFonts w:ascii="Times New Roman" w:hAnsi="Times New Roman" w:cs="Times New Roman"/>
        </w:rPr>
        <w:t xml:space="preserve">рамках системы дополнительного образования работают 5 кружков, в которых занимаются 180 человек. Большое внимание уделяется физическому воспитанию </w:t>
      </w:r>
      <w:proofErr w:type="gramStart"/>
      <w:r w:rsidR="006E6F9D" w:rsidRPr="00D759AA">
        <w:rPr>
          <w:rFonts w:ascii="Times New Roman" w:hAnsi="Times New Roman" w:cs="Times New Roman"/>
        </w:rPr>
        <w:t>обучающихся</w:t>
      </w:r>
      <w:proofErr w:type="gramEnd"/>
      <w:r w:rsidR="006E6F9D" w:rsidRPr="00D759AA">
        <w:rPr>
          <w:rFonts w:ascii="Times New Roman" w:hAnsi="Times New Roman" w:cs="Times New Roman"/>
        </w:rPr>
        <w:t xml:space="preserve">. В рамках подготовки обучающихся к </w:t>
      </w:r>
      <w:proofErr w:type="gramStart"/>
      <w:r w:rsidR="006E6F9D" w:rsidRPr="00D759AA">
        <w:rPr>
          <w:rFonts w:ascii="Times New Roman" w:hAnsi="Times New Roman" w:cs="Times New Roman"/>
        </w:rPr>
        <w:t>спортивным</w:t>
      </w:r>
      <w:proofErr w:type="gramEnd"/>
      <w:r w:rsidR="006E6F9D" w:rsidRPr="00D759AA">
        <w:rPr>
          <w:rFonts w:ascii="Times New Roman" w:hAnsi="Times New Roman" w:cs="Times New Roman"/>
        </w:rPr>
        <w:t xml:space="preserve"> соревнования проводятся занятия по баскетболу, волейболу. </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Развитию творческих способностей, проявлению социальной активности обучающихся, реализации их интересов и склонностей способствует сотрудничество </w:t>
      </w:r>
      <w:r w:rsidRPr="00D759AA">
        <w:rPr>
          <w:rFonts w:ascii="Times New Roman" w:hAnsi="Times New Roman" w:cs="Times New Roman"/>
          <w:bCs/>
        </w:rPr>
        <w:t>лицея</w:t>
      </w:r>
      <w:r w:rsidRPr="00D759AA">
        <w:rPr>
          <w:rFonts w:ascii="Times New Roman" w:hAnsi="Times New Roman" w:cs="Times New Roman"/>
        </w:rPr>
        <w:t xml:space="preserve"> с КНИТУ – КАИ им. Туполева, Казанским Моторостроительным Производственным Объединением, КАЗАНСКИМ АВИАЦИОННЫМ ЗАВОДОМ им. С.П. ГОРБУНОВА – ФИЛИАЛ </w:t>
      </w:r>
      <w:proofErr w:type="gramStart"/>
      <w:r w:rsidRPr="00D759AA">
        <w:rPr>
          <w:rFonts w:ascii="Times New Roman" w:hAnsi="Times New Roman" w:cs="Times New Roman"/>
        </w:rPr>
        <w:t>П</w:t>
      </w:r>
      <w:proofErr w:type="gramEnd"/>
      <w:r w:rsidRPr="00D759AA">
        <w:rPr>
          <w:rFonts w:ascii="Times New Roman" w:hAnsi="Times New Roman" w:cs="Times New Roman"/>
        </w:rPr>
        <w:t xml:space="preserve">AO «ТУПОЛЕВ». </w:t>
      </w:r>
      <w:r w:rsidRPr="00D759AA">
        <w:rPr>
          <w:rFonts w:ascii="Times New Roman" w:hAnsi="Times New Roman" w:cs="Times New Roman"/>
          <w:bCs/>
        </w:rPr>
        <w:t xml:space="preserve">Педагогический </w:t>
      </w:r>
      <w:r w:rsidRPr="00D759AA">
        <w:rPr>
          <w:rFonts w:ascii="Times New Roman" w:hAnsi="Times New Roman" w:cs="Times New Roman"/>
        </w:rPr>
        <w:t xml:space="preserve"> коллектив лицея стремится к своему становлению как открытой социально-педагогической системы, являясь тем важнейшим социальным институтом, который обеспечивает взаимодействие растущей личности, родителей и социума.</w:t>
      </w:r>
    </w:p>
    <w:p w:rsidR="006E6F9D" w:rsidRPr="00D759AA" w:rsidRDefault="006E6F9D" w:rsidP="00856C41">
      <w:pPr>
        <w:pStyle w:val="ParagraphStyle"/>
        <w:ind w:firstLine="450"/>
        <w:jc w:val="both"/>
        <w:rPr>
          <w:rFonts w:ascii="Times New Roman" w:hAnsi="Times New Roman" w:cs="Times New Roman"/>
        </w:rPr>
      </w:pPr>
      <w:proofErr w:type="gramStart"/>
      <w:r w:rsidRPr="00D759AA">
        <w:rPr>
          <w:rFonts w:ascii="Times New Roman" w:hAnsi="Times New Roman" w:cs="Times New Roman"/>
        </w:rPr>
        <w:t xml:space="preserve">Педагоги </w:t>
      </w:r>
      <w:r w:rsidRPr="00D759AA">
        <w:rPr>
          <w:rFonts w:ascii="Times New Roman" w:hAnsi="Times New Roman" w:cs="Times New Roman"/>
          <w:b/>
          <w:bCs/>
        </w:rPr>
        <w:t>образовательной организации</w:t>
      </w:r>
      <w:r w:rsidRPr="00D759AA">
        <w:rPr>
          <w:rFonts w:ascii="Times New Roman" w:hAnsi="Times New Roman" w:cs="Times New Roman"/>
        </w:rPr>
        <w:t xml:space="preserve"> в своей деятельности используют как проверенные временем, так и новые формы и методы воспитательной работы: это классные часы, практические занятия, деловые и ролевые игры, практикумы, тренинги, эстетические беседы, диспуты, встречи с интересными людьми, акции, экскурсии, походы, конкурсы, презентации, проекты, выставки и т. д.</w:t>
      </w:r>
      <w:proofErr w:type="gramEnd"/>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Воспитательный процесс опирается на сформировавшуюся систему управления, в которую включены: </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администрация;</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методические объединения классных руководителей;</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педагогический совет;</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родительский комитет;</w:t>
      </w:r>
    </w:p>
    <w:p w:rsidR="006E6F9D" w:rsidRPr="00D759AA" w:rsidRDefault="006E6F9D" w:rsidP="00856C41">
      <w:pPr>
        <w:pStyle w:val="ParagraphStyle"/>
        <w:ind w:firstLine="450"/>
        <w:jc w:val="both"/>
        <w:rPr>
          <w:rFonts w:ascii="Times New Roman" w:hAnsi="Times New Roman" w:cs="Times New Roman"/>
        </w:rPr>
      </w:pPr>
      <w:r w:rsidRPr="00D759AA">
        <w:rPr>
          <w:rFonts w:ascii="Times New Roman" w:hAnsi="Times New Roman" w:cs="Times New Roman"/>
        </w:rPr>
        <w:t>•  Совет лицеистов (орган ученического самоуправления).</w:t>
      </w:r>
    </w:p>
    <w:p w:rsidR="00856C41" w:rsidRPr="00D759AA" w:rsidRDefault="00856C41" w:rsidP="00856C41">
      <w:pPr>
        <w:pStyle w:val="ParagraphStyle"/>
        <w:spacing w:before="150" w:after="150"/>
        <w:jc w:val="center"/>
        <w:rPr>
          <w:rFonts w:ascii="Times New Roman" w:hAnsi="Times New Roman" w:cs="Times New Roman"/>
          <w:b/>
          <w:bCs/>
        </w:rPr>
      </w:pPr>
    </w:p>
    <w:p w:rsidR="006E6F9D" w:rsidRPr="00D759AA" w:rsidRDefault="006E6F9D" w:rsidP="00856C41">
      <w:pPr>
        <w:pStyle w:val="ParagraphStyle"/>
        <w:spacing w:before="150" w:after="150"/>
        <w:jc w:val="center"/>
        <w:rPr>
          <w:rFonts w:ascii="Times New Roman" w:hAnsi="Times New Roman" w:cs="Times New Roman"/>
          <w:b/>
          <w:bCs/>
        </w:rPr>
      </w:pPr>
      <w:r w:rsidRPr="00D759AA">
        <w:rPr>
          <w:rFonts w:ascii="Times New Roman" w:hAnsi="Times New Roman" w:cs="Times New Roman"/>
          <w:b/>
          <w:bCs/>
        </w:rPr>
        <w:lastRenderedPageBreak/>
        <w:t>Схема внешнего взаимодействия</w:t>
      </w:r>
      <w:r w:rsidRPr="00D759AA">
        <w:rPr>
          <w:rFonts w:ascii="Times New Roman" w:hAnsi="Times New Roman" w:cs="Times New Roman"/>
          <w:b/>
          <w:bCs/>
        </w:rPr>
        <w:br/>
        <w:t>образовательной организации в интересах развития</w:t>
      </w:r>
      <w:r w:rsidRPr="00D759AA">
        <w:rPr>
          <w:rFonts w:ascii="Times New Roman" w:hAnsi="Times New Roman" w:cs="Times New Roman"/>
          <w:b/>
          <w:bCs/>
        </w:rPr>
        <w:br/>
        <w:t>индивидуальных способностей обучающихся</w:t>
      </w:r>
    </w:p>
    <w:p w:rsidR="006E6F9D" w:rsidRPr="00D759AA" w:rsidRDefault="009C1386" w:rsidP="00856C41">
      <w:pPr>
        <w:spacing w:line="240" w:lineRule="auto"/>
        <w:rPr>
          <w:rFonts w:ascii="Times New Roman" w:hAnsi="Times New Roman" w:cs="Times New Roman"/>
          <w:sz w:val="24"/>
          <w:szCs w:val="24"/>
        </w:rPr>
      </w:pPr>
      <w:r>
        <w:rPr>
          <w:rFonts w:ascii="Times New Roman" w:hAnsi="Times New Roman" w:cs="Times New Roman"/>
          <w:noProof/>
          <w:sz w:val="24"/>
          <w:szCs w:val="24"/>
        </w:rPr>
        <w:pict>
          <v:oval id="Овал 7" o:spid="_x0000_s1040" style="position:absolute;margin-left:157.8pt;margin-top:10.8pt;width:167.55pt;height:79.5pt;z-index:251678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" fillcolor="#4f81bd [3204]" strokecolor="#243f60 [1604]" strokeweight="2pt">
            <v:textbox style="mso-next-textbox:#Овал 7">
              <w:txbxContent>
                <w:p w:rsidR="005645A5" w:rsidRDefault="005645A5" w:rsidP="006E6F9D">
                  <w:pPr>
                    <w:pStyle w:val="ac"/>
                    <w:kinsoku w:val="0"/>
                    <w:overflowPunct w:val="0"/>
                    <w:spacing w:before="0" w:beforeAutospacing="0" w:after="0" w:afterAutospacing="0"/>
                    <w:jc w:val="center"/>
                    <w:textAlignment w:val="baseline"/>
                  </w:pPr>
                  <w:proofErr w:type="gramStart"/>
                  <w:r>
                    <w:rPr>
                      <w:rFonts w:asciiTheme="minorHAnsi" w:hAnsi="Calibri" w:cstheme="minorBidi"/>
                      <w:color w:val="FFFFFF" w:themeColor="light1"/>
                      <w:kern w:val="24"/>
                    </w:rPr>
                    <w:t xml:space="preserve">КНИТУ - КАИ </w:t>
                  </w:r>
                  <w:proofErr w:type="spellStart"/>
                  <w:r>
                    <w:rPr>
                      <w:rFonts w:asciiTheme="minorHAnsi" w:hAnsi="Calibri" w:cstheme="minorBidi"/>
                      <w:color w:val="FFFFFF" w:themeColor="light1"/>
                      <w:kern w:val="24"/>
                    </w:rPr>
                    <w:t>им</w:t>
                  </w:r>
                  <w:proofErr w:type="spellEnd"/>
                  <w:r>
                    <w:rPr>
                      <w:rFonts w:asciiTheme="minorHAnsi" w:hAnsi="Calibri" w:cstheme="minorBidi"/>
                      <w:color w:val="FFFFFF" w:themeColor="light1"/>
                      <w:kern w:val="24"/>
                    </w:rPr>
                    <w:t>.</w:t>
                  </w:r>
                  <w:proofErr w:type="gramEnd"/>
                  <w:r>
                    <w:rPr>
                      <w:rFonts w:asciiTheme="minorHAnsi" w:hAnsi="Calibri" w:cstheme="minorBidi"/>
                      <w:color w:val="FFFFFF" w:themeColor="light1"/>
                      <w:kern w:val="24"/>
                    </w:rPr>
                    <w:t xml:space="preserve"> </w:t>
                  </w:r>
                  <w:proofErr w:type="spellStart"/>
                  <w:r>
                    <w:rPr>
                      <w:rFonts w:asciiTheme="minorHAnsi" w:hAnsi="Calibri" w:cstheme="minorBidi"/>
                      <w:color w:val="FFFFFF" w:themeColor="light1"/>
                      <w:kern w:val="24"/>
                    </w:rPr>
                    <w:t>Туполева</w:t>
                  </w:r>
                  <w:proofErr w:type="spellEnd"/>
                </w:p>
              </w:txbxContent>
            </v:textbox>
          </v:oval>
        </w:pict>
      </w:r>
    </w:p>
    <w:p w:rsidR="006E6F9D" w:rsidRPr="00D759AA" w:rsidRDefault="009C1386" w:rsidP="00856C41">
      <w:pPr>
        <w:spacing w:line="240" w:lineRule="auto"/>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TextBox 19" o:spid="_x0000_s1042" type="#_x0000_t202" style="position:absolute;margin-left:-61.7pt;margin-top:-277.75pt;width:136pt;height:29.1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" filled="f" stroked="f">
            <v:textbox style="mso-next-textbox:#TextBox 19;mso-fit-shape-to-text:t">
              <w:txbxContent>
                <w:p w:rsidR="005645A5" w:rsidRDefault="005645A5" w:rsidP="006E6F9D">
                  <w:pPr>
                    <w:pStyle w:val="ac"/>
                    <w:kinsoku w:val="0"/>
                    <w:overflowPunct w:val="0"/>
                    <w:spacing w:before="0" w:beforeAutospacing="0" w:after="0" w:afterAutospacing="0"/>
                    <w:textAlignment w:val="baseline"/>
                  </w:pPr>
                  <w:r>
                    <w:rPr>
                      <w:rFonts w:ascii="Arial" w:eastAsia="Arial Unicode MS" w:hAnsi="Arial" w:cs="Arial Unicode MS"/>
                      <w:color w:val="FFFFFF" w:themeColor="background1"/>
                      <w:kern w:val="24"/>
                    </w:rPr>
                    <w:t>АО «КМПО»</w:t>
                  </w:r>
                </w:p>
              </w:txbxContent>
            </v:textbox>
          </v:shape>
        </w:pict>
      </w:r>
    </w:p>
    <w:p w:rsidR="006E6F9D" w:rsidRPr="00D759AA" w:rsidRDefault="009C1386" w:rsidP="00856C41">
      <w:pPr>
        <w:spacing w:line="240" w:lineRule="auto"/>
        <w:rPr>
          <w:rFonts w:ascii="Times New Roman" w:hAnsi="Times New Roman" w:cs="Times New Roman"/>
          <w:sz w:val="24"/>
          <w:szCs w:val="24"/>
        </w:rPr>
      </w:pPr>
      <w:r>
        <w:rPr>
          <w:rFonts w:ascii="Times New Roman" w:hAnsi="Times New Roman" w:cs="Times New Roman"/>
          <w:noProof/>
          <w:sz w:val="24"/>
          <w:szCs w:val="24"/>
        </w:rPr>
        <w:pict>
          <v:oval id="Овал 6" o:spid="_x0000_s1039" style="position:absolute;margin-left:336.2pt;margin-top:5.6pt;width:175.05pt;height:91.3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" fillcolor="#4f81bd [3204]" strokecolor="#243f60 [1604]" strokeweight="2pt">
            <v:textbox style="mso-next-textbox:#Овал 6">
              <w:txbxContent>
                <w:p w:rsidR="005645A5" w:rsidRDefault="005645A5" w:rsidP="006E6F9D">
                  <w:pPr>
                    <w:pStyle w:val="ac"/>
                    <w:kinsoku w:val="0"/>
                    <w:overflowPunct w:val="0"/>
                    <w:spacing w:before="0" w:beforeAutospacing="0" w:after="0" w:afterAutospacing="0"/>
                    <w:jc w:val="center"/>
                    <w:textAlignment w:val="baseline"/>
                  </w:pPr>
                  <w:proofErr w:type="spellStart"/>
                  <w:r>
                    <w:rPr>
                      <w:rFonts w:asciiTheme="minorHAnsi" w:hAnsi="Calibri" w:cstheme="minorBidi"/>
                      <w:color w:val="FFFFFF" w:themeColor="light1"/>
                      <w:kern w:val="24"/>
                    </w:rPr>
                    <w:t>Совет</w:t>
                  </w:r>
                  <w:proofErr w:type="spellEnd"/>
                  <w:r>
                    <w:rPr>
                      <w:rFonts w:asciiTheme="minorHAnsi" w:hAnsi="Calibri" w:cstheme="minorBidi"/>
                      <w:color w:val="FFFFFF" w:themeColor="light1"/>
                      <w:kern w:val="24"/>
                    </w:rPr>
                    <w:t xml:space="preserve"> </w:t>
                  </w:r>
                  <w:proofErr w:type="spellStart"/>
                  <w:r>
                    <w:rPr>
                      <w:rFonts w:asciiTheme="minorHAnsi" w:hAnsi="Calibri" w:cstheme="minorBidi"/>
                      <w:color w:val="FFFFFF" w:themeColor="light1"/>
                      <w:kern w:val="24"/>
                    </w:rPr>
                    <w:t>ветеранов</w:t>
                  </w:r>
                  <w:proofErr w:type="spellEnd"/>
                  <w:r>
                    <w:rPr>
                      <w:rFonts w:asciiTheme="minorHAnsi" w:hAnsi="Calibri" w:cstheme="minorBidi"/>
                      <w:color w:val="FFFFFF" w:themeColor="light1"/>
                      <w:kern w:val="24"/>
                    </w:rPr>
                    <w:t xml:space="preserve"> </w:t>
                  </w:r>
                  <w:proofErr w:type="spellStart"/>
                  <w:r>
                    <w:rPr>
                      <w:rFonts w:asciiTheme="minorHAnsi" w:hAnsi="Calibri" w:cstheme="minorBidi"/>
                      <w:color w:val="FFFFFF" w:themeColor="light1"/>
                      <w:kern w:val="24"/>
                    </w:rPr>
                    <w:t>Авиастроительного</w:t>
                  </w:r>
                  <w:proofErr w:type="spellEnd"/>
                  <w:r>
                    <w:rPr>
                      <w:rFonts w:asciiTheme="minorHAnsi" w:hAnsi="Calibri" w:cstheme="minorBidi"/>
                      <w:color w:val="FFFFFF" w:themeColor="light1"/>
                      <w:kern w:val="24"/>
                    </w:rPr>
                    <w:t xml:space="preserve"> </w:t>
                  </w:r>
                  <w:proofErr w:type="spellStart"/>
                  <w:r>
                    <w:rPr>
                      <w:rFonts w:asciiTheme="minorHAnsi" w:hAnsi="Calibri" w:cstheme="minorBidi"/>
                      <w:color w:val="FFFFFF" w:themeColor="light1"/>
                      <w:kern w:val="24"/>
                    </w:rPr>
                    <w:t>района</w:t>
                  </w:r>
                  <w:proofErr w:type="spellEnd"/>
                </w:p>
              </w:txbxContent>
            </v:textbox>
          </v:oval>
        </w:pict>
      </w:r>
      <w:r>
        <w:rPr>
          <w:rFonts w:ascii="Times New Roman" w:hAnsi="Times New Roman" w:cs="Times New Roman"/>
          <w:noProof/>
          <w:sz w:val="24"/>
          <w:szCs w:val="24"/>
        </w:rPr>
        <w:pict>
          <v:oval id="Овал 4" o:spid="_x0000_s1037" style="position:absolute;margin-left:-46.35pt;margin-top:7.2pt;width:178.4pt;height:90.25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" fillcolor="#4f81bd [3204]" strokecolor="#243f60 [1604]" strokeweight="2pt">
            <v:textbox style="mso-next-textbox:#Овал 4">
              <w:txbxContent>
                <w:p w:rsidR="005645A5" w:rsidRPr="006E6F9D" w:rsidRDefault="009C1386" w:rsidP="006E6F9D">
                  <w:pPr>
                    <w:pStyle w:val="ac"/>
                    <w:kinsoku w:val="0"/>
                    <w:overflowPunct w:val="0"/>
                    <w:spacing w:before="0" w:beforeAutospacing="0" w:after="0" w:afterAutospacing="0"/>
                    <w:textAlignment w:val="baseline"/>
                    <w:rPr>
                      <w:lang w:val="ru-RU"/>
                    </w:rPr>
                  </w:pPr>
                  <w:r>
                    <w:fldChar w:fldCharType="begin"/>
                  </w:r>
                  <w:r>
                    <w:instrText>HYPERLINK</w:instrText>
                  </w:r>
                  <w:r w:rsidRPr="00CC719E">
                    <w:rPr>
                      <w:lang w:val="ru-RU"/>
                    </w:rPr>
                    <w:instrText xml:space="preserve"> "</w:instrText>
                  </w:r>
                  <w:r>
                    <w:instrText>http</w:instrText>
                  </w:r>
                  <w:r w:rsidRPr="00CC719E">
                    <w:rPr>
                      <w:lang w:val="ru-RU"/>
                    </w:rPr>
                    <w:instrText>://</w:instrText>
                  </w:r>
                  <w:r>
                    <w:instrText>oaokapo</w:instrText>
                  </w:r>
                  <w:r w:rsidRPr="00CC719E">
                    <w:rPr>
                      <w:lang w:val="ru-RU"/>
                    </w:rPr>
                    <w:instrText>.</w:instrText>
                  </w:r>
                  <w:r>
                    <w:instrText>ru</w:instrText>
                  </w:r>
                  <w:r w:rsidRPr="00CC719E">
                    <w:rPr>
                      <w:lang w:val="ru-RU"/>
                    </w:rPr>
                    <w:instrText>/"</w:instrText>
                  </w:r>
                  <w:r>
                    <w:fldChar w:fldCharType="separate"/>
                  </w:r>
                  <w:r w:rsidR="005645A5" w:rsidRPr="006E6F9D">
                    <w:rPr>
                      <w:rStyle w:val="a4"/>
                      <w:rFonts w:asciiTheme="minorHAnsi" w:hAnsi="Calibri" w:cstheme="minorBidi"/>
                      <w:color w:val="FFFFFF" w:themeColor="light1"/>
                      <w:kern w:val="24"/>
                      <w:lang w:val="ru-RU"/>
                    </w:rPr>
                    <w:t>ОАО КАПО им. С.П. Горбунова</w:t>
                  </w:r>
                  <w:r w:rsidR="005645A5">
                    <w:rPr>
                      <w:rStyle w:val="a4"/>
                      <w:rFonts w:asciiTheme="minorHAnsi" w:hAnsi="Calibri" w:cstheme="minorBidi"/>
                      <w:color w:val="FFFFFF" w:themeColor="light1"/>
                      <w:kern w:val="24"/>
                    </w:rPr>
                    <w:t> </w:t>
                  </w:r>
                  <w:r>
                    <w:fldChar w:fldCharType="end"/>
                  </w:r>
                </w:p>
              </w:txbxContent>
            </v:textbox>
          </v:oval>
        </w:pict>
      </w:r>
    </w:p>
    <w:p w:rsidR="006E6F9D" w:rsidRPr="00D759AA" w:rsidRDefault="006E6F9D" w:rsidP="00856C41">
      <w:pPr>
        <w:spacing w:line="240" w:lineRule="auto"/>
        <w:rPr>
          <w:rFonts w:ascii="Times New Roman" w:hAnsi="Times New Roman" w:cs="Times New Roman"/>
          <w:sz w:val="24"/>
          <w:szCs w:val="24"/>
        </w:rPr>
      </w:pPr>
    </w:p>
    <w:p w:rsidR="006E6F9D" w:rsidRPr="00D759AA" w:rsidRDefault="009C1386" w:rsidP="00856C41">
      <w:pPr>
        <w:spacing w:line="240" w:lineRule="auto"/>
        <w:rPr>
          <w:rFonts w:ascii="Times New Roman" w:hAnsi="Times New Roman" w:cs="Times New Roman"/>
          <w:sz w:val="24"/>
          <w:szCs w:val="24"/>
        </w:rPr>
      </w:pPr>
      <w:r>
        <w:rPr>
          <w:rFonts w:ascii="Times New Roman" w:hAnsi="Times New Roman" w:cs="Times New Roman"/>
          <w:noProof/>
          <w:sz w:val="24"/>
          <w:szCs w:val="24"/>
        </w:rPr>
        <w:pict>
          <v:oval id="Овал 3" o:spid="_x0000_s1036" style="position:absolute;margin-left:168.55pt;margin-top:12.2pt;width:167.55pt;height:76.15pt;z-index:2516746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" fillcolor="#4f81bd [3204]" strokecolor="#243f60 [1604]" strokeweight="2pt">
            <v:textbox style="mso-next-textbox:#Овал 3">
              <w:txbxContent>
                <w:p w:rsidR="005645A5" w:rsidRDefault="005645A5" w:rsidP="006E6F9D">
                  <w:pPr>
                    <w:pStyle w:val="ac"/>
                    <w:kinsoku w:val="0"/>
                    <w:overflowPunct w:val="0"/>
                    <w:spacing w:before="0" w:beforeAutospacing="0" w:after="0" w:afterAutospacing="0"/>
                    <w:jc w:val="center"/>
                    <w:textAlignment w:val="baseline"/>
                  </w:pPr>
                  <w:proofErr w:type="spellStart"/>
                  <w:r>
                    <w:rPr>
                      <w:rFonts w:asciiTheme="minorHAnsi" w:hAnsi="Calibri" w:cstheme="minorBidi"/>
                      <w:color w:val="FFFFFF" w:themeColor="light1"/>
                      <w:kern w:val="24"/>
                    </w:rPr>
                    <w:t>Лицей</w:t>
                  </w:r>
                  <w:proofErr w:type="spellEnd"/>
                  <w:r>
                    <w:rPr>
                      <w:rFonts w:asciiTheme="minorHAnsi" w:hAnsi="Calibri" w:cstheme="minorBidi"/>
                      <w:color w:val="FFFFFF" w:themeColor="light1"/>
                      <w:kern w:val="24"/>
                    </w:rPr>
                    <w:t xml:space="preserve"> </w:t>
                  </w:r>
                </w:p>
              </w:txbxContent>
            </v:textbox>
          </v:oval>
        </w:pict>
      </w:r>
    </w:p>
    <w:p w:rsidR="006E6F9D" w:rsidRPr="00D759AA" w:rsidRDefault="006E6F9D" w:rsidP="00856C41">
      <w:pPr>
        <w:spacing w:line="240" w:lineRule="auto"/>
        <w:rPr>
          <w:rFonts w:ascii="Times New Roman" w:hAnsi="Times New Roman" w:cs="Times New Roman"/>
          <w:sz w:val="24"/>
          <w:szCs w:val="24"/>
        </w:rPr>
      </w:pPr>
    </w:p>
    <w:p w:rsidR="006E6F9D" w:rsidRPr="00D759AA" w:rsidRDefault="009C1386" w:rsidP="00856C41">
      <w:pPr>
        <w:tabs>
          <w:tab w:val="left" w:pos="5580"/>
        </w:tabs>
        <w:spacing w:line="240" w:lineRule="auto"/>
        <w:rPr>
          <w:rFonts w:ascii="Times New Roman" w:hAnsi="Times New Roman" w:cs="Times New Roman"/>
          <w:sz w:val="24"/>
          <w:szCs w:val="24"/>
        </w:rPr>
      </w:pPr>
      <w:r>
        <w:rPr>
          <w:rFonts w:ascii="Times New Roman" w:hAnsi="Times New Roman" w:cs="Times New Roman"/>
          <w:noProof/>
          <w:sz w:val="24"/>
          <w:szCs w:val="24"/>
        </w:rPr>
        <w:pict>
          <v:oval id="Овал 17" o:spid="_x0000_s1043" style="position:absolute;margin-left:336.2pt;margin-top:24.7pt;width:164.4pt;height:83.8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" fillcolor="#4f81bd [3204]" strokecolor="#243f60 [1604]" strokeweight="2pt">
            <v:textbox style="mso-next-textbox:#Овал 17">
              <w:txbxContent>
                <w:p w:rsidR="005645A5" w:rsidRDefault="009C1386" w:rsidP="006E6F9D">
                  <w:pPr>
                    <w:pStyle w:val="ac"/>
                    <w:kinsoku w:val="0"/>
                    <w:overflowPunct w:val="0"/>
                    <w:spacing w:before="0" w:beforeAutospacing="0" w:after="0" w:afterAutospacing="0"/>
                    <w:textAlignment w:val="baseline"/>
                  </w:pPr>
                  <w:hyperlink r:id="rId38" w:history="1">
                    <w:proofErr w:type="spellStart"/>
                    <w:r w:rsidR="005645A5">
                      <w:rPr>
                        <w:rStyle w:val="a4"/>
                        <w:rFonts w:asciiTheme="minorHAnsi" w:hAnsi="Calibri" w:cstheme="minorBidi"/>
                        <w:color w:val="FFFFFF" w:themeColor="background1"/>
                        <w:kern w:val="24"/>
                      </w:rPr>
                      <w:t>Психологическая</w:t>
                    </w:r>
                    <w:proofErr w:type="spellEnd"/>
                    <w:r w:rsidR="005645A5">
                      <w:rPr>
                        <w:rStyle w:val="a4"/>
                        <w:rFonts w:asciiTheme="minorHAnsi" w:hAnsi="Calibri" w:cstheme="minorBidi"/>
                        <w:color w:val="FFFFFF" w:themeColor="background1"/>
                        <w:kern w:val="24"/>
                      </w:rPr>
                      <w:t xml:space="preserve"> </w:t>
                    </w:r>
                    <w:proofErr w:type="spellStart"/>
                    <w:r w:rsidR="005645A5">
                      <w:rPr>
                        <w:rStyle w:val="a4"/>
                        <w:rFonts w:asciiTheme="minorHAnsi" w:hAnsi="Calibri" w:cstheme="minorBidi"/>
                        <w:color w:val="FFFFFF" w:themeColor="background1"/>
                        <w:kern w:val="24"/>
                      </w:rPr>
                      <w:t>служба</w:t>
                    </w:r>
                    <w:proofErr w:type="spellEnd"/>
                    <w:r w:rsidR="005645A5">
                      <w:rPr>
                        <w:rStyle w:val="a4"/>
                        <w:rFonts w:asciiTheme="minorHAnsi" w:hAnsi="Calibri" w:cstheme="minorBidi"/>
                        <w:color w:val="FFFFFF" w:themeColor="background1"/>
                        <w:kern w:val="24"/>
                      </w:rPr>
                      <w:t xml:space="preserve"> </w:t>
                    </w:r>
                  </w:hyperlink>
                  <w:hyperlink r:id="rId39" w:history="1">
                    <w:r w:rsidR="005645A5">
                      <w:rPr>
                        <w:rStyle w:val="a4"/>
                        <w:rFonts w:asciiTheme="minorHAnsi" w:hAnsi="Calibri" w:cstheme="minorBidi"/>
                        <w:color w:val="FFFFFF" w:themeColor="background1"/>
                        <w:kern w:val="24"/>
                      </w:rPr>
                      <w:t>«</w:t>
                    </w:r>
                    <w:proofErr w:type="spellStart"/>
                  </w:hyperlink>
                  <w:hyperlink r:id="rId40" w:history="1">
                    <w:r w:rsidR="005645A5">
                      <w:rPr>
                        <w:rStyle w:val="a4"/>
                        <w:rFonts w:asciiTheme="minorHAnsi" w:hAnsi="Calibri" w:cstheme="minorBidi"/>
                        <w:color w:val="FFFFFF" w:themeColor="background1"/>
                        <w:kern w:val="24"/>
                      </w:rPr>
                      <w:t>Сердэш</w:t>
                    </w:r>
                    <w:proofErr w:type="spellEnd"/>
                  </w:hyperlink>
                  <w:r w:rsidR="005645A5">
                    <w:rPr>
                      <w:rFonts w:asciiTheme="minorHAnsi" w:hAnsi="Calibri" w:cstheme="minorBidi"/>
                      <w:color w:val="FFFFFF" w:themeColor="light1"/>
                      <w:kern w:val="24"/>
                      <w:u w:val="single"/>
                    </w:rPr>
                    <w:t>»</w:t>
                  </w:r>
                </w:p>
              </w:txbxContent>
            </v:textbox>
          </v:oval>
        </w:pict>
      </w:r>
      <w:r>
        <w:rPr>
          <w:rFonts w:ascii="Times New Roman" w:hAnsi="Times New Roman" w:cs="Times New Roman"/>
          <w:noProof/>
          <w:sz w:val="24"/>
          <w:szCs w:val="24"/>
        </w:rPr>
        <w:pict>
          <v:oval id="Овал 8" o:spid="_x0000_s1041" style="position:absolute;margin-left:-27pt;margin-top:15.05pt;width:169.55pt;height:93.45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" fillcolor="#4f81bd [3204]" strokecolor="#243f60 [1604]" strokeweight="2pt"/>
        </w:pict>
      </w:r>
    </w:p>
    <w:p w:rsidR="006E6F9D" w:rsidRPr="00D759AA" w:rsidRDefault="006E6F9D" w:rsidP="00856C41">
      <w:pPr>
        <w:pStyle w:val="ParagraphStyle"/>
        <w:jc w:val="center"/>
        <w:rPr>
          <w:rFonts w:ascii="Times New Roman" w:hAnsi="Times New Roman" w:cs="Times New Roman"/>
          <w:b/>
          <w:bCs/>
        </w:rPr>
      </w:pPr>
    </w:p>
    <w:p w:rsidR="006E6F9D" w:rsidRPr="00D759AA" w:rsidRDefault="009C1386" w:rsidP="00856C41">
      <w:pPr>
        <w:pStyle w:val="ParagraphStyle"/>
        <w:ind w:firstLine="450"/>
        <w:jc w:val="both"/>
        <w:rPr>
          <w:rFonts w:ascii="Times New Roman" w:hAnsi="Times New Roman" w:cs="Times New Roman"/>
          <w:b/>
          <w:bCs/>
        </w:rPr>
      </w:pPr>
      <w:r w:rsidRPr="009C1386">
        <w:rPr>
          <w:rFonts w:ascii="Times New Roman" w:hAnsi="Times New Roman" w:cs="Times New Roman"/>
          <w:noProof/>
          <w:lang w:eastAsia="ru-RU"/>
        </w:rPr>
        <w:pict>
          <v:shape id="Надпись 2" o:spid="_x0000_s1044" type="#_x0000_t202" style="position:absolute;left:0;text-align:left;margin-left:16pt;margin-top:-.2pt;width:85.95pt;height:110.55pt;z-index:25168281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">
            <v:textbox style="mso-next-textbox:#Надпись 2;mso-fit-shape-to-text:t">
              <w:txbxContent>
                <w:p w:rsidR="005645A5" w:rsidRDefault="005645A5" w:rsidP="006E6F9D">
                  <w:pPr>
                    <w:shd w:val="clear" w:color="auto" w:fill="95B3D7" w:themeFill="accent1" w:themeFillTint="99"/>
                  </w:pPr>
                  <w:r>
                    <w:t>АО «КМПО»</w:t>
                  </w:r>
                </w:p>
              </w:txbxContent>
            </v:textbox>
          </v:shape>
        </w:pict>
      </w:r>
    </w:p>
    <w:p w:rsidR="006E6F9D" w:rsidRPr="00D759AA" w:rsidRDefault="009C1386" w:rsidP="00856C41">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pict>
          <v:oval id="Овал 5" o:spid="_x0000_s1038" style="position:absolute;left:0;text-align:left;margin-left:157.8pt;margin-top:2.55pt;width:166.55pt;height:78.3pt;z-index:251676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" fillcolor="#4f81bd [3204]" strokecolor="#243f60 [1604]" strokeweight="2pt">
            <v:textbox style="mso-next-textbox:#Овал 5">
              <w:txbxContent>
                <w:p w:rsidR="005645A5" w:rsidRDefault="005645A5" w:rsidP="006E6F9D">
                  <w:pPr>
                    <w:pStyle w:val="ac"/>
                    <w:kinsoku w:val="0"/>
                    <w:overflowPunct w:val="0"/>
                    <w:spacing w:before="0" w:beforeAutospacing="0" w:after="0" w:afterAutospacing="0"/>
                    <w:jc w:val="center"/>
                    <w:textAlignment w:val="baseline"/>
                  </w:pPr>
                  <w:proofErr w:type="spellStart"/>
                  <w:r>
                    <w:rPr>
                      <w:rFonts w:asciiTheme="minorHAnsi" w:hAnsi="Calibri" w:cstheme="minorBidi"/>
                      <w:color w:val="FFFFFF" w:themeColor="light1"/>
                      <w:kern w:val="24"/>
                    </w:rPr>
                    <w:t>Казанская</w:t>
                  </w:r>
                  <w:proofErr w:type="spellEnd"/>
                  <w:r>
                    <w:rPr>
                      <w:rFonts w:asciiTheme="minorHAnsi" w:hAnsi="Calibri" w:cstheme="minorBidi"/>
                      <w:color w:val="FFFFFF" w:themeColor="light1"/>
                      <w:kern w:val="24"/>
                    </w:rPr>
                    <w:t xml:space="preserve"> </w:t>
                  </w:r>
                  <w:proofErr w:type="spellStart"/>
                  <w:r>
                    <w:rPr>
                      <w:rFonts w:asciiTheme="minorHAnsi" w:hAnsi="Calibri" w:cstheme="minorBidi"/>
                      <w:color w:val="FFFFFF" w:themeColor="light1"/>
                      <w:kern w:val="24"/>
                    </w:rPr>
                    <w:t>школа-интернат</w:t>
                  </w:r>
                  <w:proofErr w:type="spellEnd"/>
                  <w:r>
                    <w:rPr>
                      <w:rFonts w:asciiTheme="minorHAnsi" w:hAnsi="Calibri" w:cstheme="minorBidi"/>
                      <w:color w:val="FFFFFF" w:themeColor="light1"/>
                      <w:kern w:val="24"/>
                    </w:rPr>
                    <w:t xml:space="preserve"> № 1</w:t>
                  </w:r>
                </w:p>
              </w:txbxContent>
            </v:textbox>
          </v:oval>
        </w:pict>
      </w:r>
    </w:p>
    <w:p w:rsidR="006E6F9D" w:rsidRPr="00D759AA" w:rsidRDefault="006E6F9D" w:rsidP="00856C41">
      <w:pPr>
        <w:tabs>
          <w:tab w:val="left" w:pos="3632"/>
        </w:tabs>
        <w:spacing w:line="240" w:lineRule="auto"/>
        <w:rPr>
          <w:rFonts w:ascii="Times New Roman" w:hAnsi="Times New Roman" w:cs="Times New Roman"/>
          <w:sz w:val="24"/>
          <w:szCs w:val="24"/>
        </w:rPr>
      </w:pPr>
      <w:r w:rsidRPr="00D759AA">
        <w:rPr>
          <w:rFonts w:ascii="Times New Roman" w:hAnsi="Times New Roman" w:cs="Times New Roman"/>
          <w:sz w:val="24"/>
          <w:szCs w:val="24"/>
        </w:rPr>
        <w:tab/>
      </w:r>
    </w:p>
    <w:p w:rsidR="006E6F9D" w:rsidRPr="00D759AA" w:rsidRDefault="006E6F9D" w:rsidP="00856C41">
      <w:pPr>
        <w:spacing w:line="240" w:lineRule="auto"/>
        <w:rPr>
          <w:rFonts w:ascii="Times New Roman" w:hAnsi="Times New Roman" w:cs="Times New Roman"/>
          <w:sz w:val="24"/>
          <w:szCs w:val="24"/>
        </w:rPr>
      </w:pPr>
    </w:p>
    <w:p w:rsidR="006E6F9D" w:rsidRPr="00D759AA" w:rsidRDefault="006E6F9D" w:rsidP="00856C41">
      <w:pPr>
        <w:tabs>
          <w:tab w:val="left" w:pos="3611"/>
        </w:tabs>
        <w:spacing w:line="240" w:lineRule="auto"/>
        <w:rPr>
          <w:rFonts w:ascii="Times New Roman" w:hAnsi="Times New Roman" w:cs="Times New Roman"/>
          <w:sz w:val="24"/>
          <w:szCs w:val="24"/>
        </w:rPr>
      </w:pPr>
      <w:r w:rsidRPr="00D759AA">
        <w:rPr>
          <w:rFonts w:ascii="Times New Roman" w:hAnsi="Times New Roman" w:cs="Times New Roman"/>
          <w:sz w:val="24"/>
          <w:szCs w:val="24"/>
        </w:rPr>
        <w:tab/>
      </w:r>
    </w:p>
    <w:p w:rsidR="006E6F9D" w:rsidRPr="00D759AA" w:rsidRDefault="006E6F9D" w:rsidP="00856C41">
      <w:pPr>
        <w:pStyle w:val="ParagraphStyle"/>
        <w:keepNext/>
        <w:spacing w:after="150"/>
        <w:jc w:val="center"/>
        <w:rPr>
          <w:rFonts w:ascii="Times New Roman" w:hAnsi="Times New Roman" w:cs="Times New Roman"/>
          <w:b/>
          <w:bCs/>
        </w:rPr>
      </w:pPr>
      <w:r w:rsidRPr="00D759AA">
        <w:rPr>
          <w:rFonts w:ascii="Times New Roman" w:hAnsi="Times New Roman" w:cs="Times New Roman"/>
          <w:b/>
          <w:bCs/>
        </w:rPr>
        <w:t>Схема внешнего взаимодействия образовательной организации</w:t>
      </w:r>
      <w:r w:rsidRPr="00D759AA">
        <w:rPr>
          <w:rFonts w:ascii="Times New Roman" w:hAnsi="Times New Roman" w:cs="Times New Roman"/>
          <w:b/>
          <w:bCs/>
        </w:rPr>
        <w:br/>
        <w:t>в рамках обеспечения защиты прав ребенка и семьи</w:t>
      </w:r>
    </w:p>
    <w:p w:rsidR="006E6F9D" w:rsidRPr="00D759AA" w:rsidRDefault="006E6F9D" w:rsidP="00856C41">
      <w:pPr>
        <w:pStyle w:val="ParagraphStyle"/>
        <w:jc w:val="center"/>
        <w:rPr>
          <w:rFonts w:ascii="Times New Roman" w:hAnsi="Times New Roman" w:cs="Times New Roman"/>
          <w:b/>
          <w:bCs/>
          <w:noProof/>
          <w:lang w:eastAsia="ru-RU"/>
        </w:rPr>
      </w:pPr>
    </w:p>
    <w:p w:rsidR="006E6F9D" w:rsidRPr="00D759AA" w:rsidRDefault="006E6F9D" w:rsidP="00856C41">
      <w:pPr>
        <w:pStyle w:val="ParagraphStyle"/>
        <w:jc w:val="center"/>
        <w:rPr>
          <w:rFonts w:ascii="Times New Roman" w:hAnsi="Times New Roman" w:cs="Times New Roman"/>
          <w:b/>
          <w:bCs/>
          <w:noProof/>
          <w:lang w:eastAsia="ru-RU"/>
        </w:rPr>
      </w:pPr>
    </w:p>
    <w:p w:rsidR="006E6F9D" w:rsidRPr="00D759AA" w:rsidRDefault="006E6F9D" w:rsidP="00856C41">
      <w:pPr>
        <w:pStyle w:val="ParagraphStyle"/>
        <w:tabs>
          <w:tab w:val="left" w:pos="387"/>
        </w:tabs>
        <w:rPr>
          <w:rFonts w:ascii="Times New Roman" w:hAnsi="Times New Roman" w:cs="Times New Roman"/>
          <w:b/>
          <w:bCs/>
          <w:noProof/>
          <w:lang w:eastAsia="ru-RU"/>
        </w:rPr>
      </w:pPr>
      <w:r w:rsidRPr="00D759AA">
        <w:rPr>
          <w:rFonts w:ascii="Times New Roman" w:hAnsi="Times New Roman" w:cs="Times New Roman"/>
          <w:b/>
          <w:bCs/>
          <w:noProof/>
          <w:lang w:eastAsia="ru-RU"/>
        </w:rPr>
        <w:tab/>
      </w:r>
    </w:p>
    <w:p w:rsidR="006E6F9D" w:rsidRPr="00D759AA" w:rsidRDefault="006E6F9D" w:rsidP="00856C41">
      <w:pPr>
        <w:pStyle w:val="ParagraphStyle"/>
        <w:tabs>
          <w:tab w:val="left" w:pos="387"/>
        </w:tabs>
        <w:rPr>
          <w:rFonts w:ascii="Times New Roman" w:hAnsi="Times New Roman" w:cs="Times New Roman"/>
          <w:b/>
          <w:bCs/>
          <w:noProof/>
          <w:lang w:eastAsia="ru-RU"/>
        </w:rPr>
      </w:pPr>
    </w:p>
    <w:p w:rsidR="006E6F9D" w:rsidRPr="00D759AA" w:rsidRDefault="006E6F9D" w:rsidP="00856C41">
      <w:pPr>
        <w:pStyle w:val="ParagraphStyle"/>
        <w:tabs>
          <w:tab w:val="left" w:pos="387"/>
        </w:tabs>
        <w:rPr>
          <w:rFonts w:ascii="Times New Roman" w:hAnsi="Times New Roman" w:cs="Times New Roman"/>
          <w:b/>
          <w:bCs/>
          <w:noProof/>
          <w:lang w:eastAsia="ru-RU"/>
        </w:rPr>
      </w:pPr>
    </w:p>
    <w:p w:rsidR="006E6F9D" w:rsidRPr="00D759AA" w:rsidRDefault="009C1386" w:rsidP="00856C41">
      <w:pPr>
        <w:pStyle w:val="ParagraphStyle"/>
        <w:tabs>
          <w:tab w:val="left" w:pos="387"/>
        </w:tabs>
        <w:rPr>
          <w:rFonts w:ascii="Times New Roman" w:hAnsi="Times New Roman" w:cs="Times New Roman"/>
          <w:b/>
          <w:bCs/>
          <w:noProof/>
          <w:lang w:eastAsia="ru-RU"/>
        </w:rPr>
      </w:pPr>
      <w:r w:rsidRPr="009C1386">
        <w:rPr>
          <w:rFonts w:ascii="Times New Roman" w:hAnsi="Times New Roman" w:cs="Times New Roman"/>
          <w:noProof/>
          <w:lang w:eastAsia="ru-RU"/>
        </w:rPr>
        <w:pict>
          <v:rect id="Прямоугольник 2" o:spid="_x0000_s1028" style="position:absolute;margin-left:-31.35pt;margin-top:-44.9pt;width:123.55pt;height:90.7pt;z-index:25166643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" fillcolor="#4f81bd [3204]" strokecolor="#243f60 [1604]" strokeweight="2pt">
            <v:textbox style="mso-next-textbox:#Прямоугольник 2">
              <w:txbxContent>
                <w:p w:rsidR="005645A5" w:rsidRDefault="005645A5" w:rsidP="006E6F9D">
                  <w:pPr>
                    <w:pStyle w:val="ac"/>
                    <w:kinsoku w:val="0"/>
                    <w:overflowPunct w:val="0"/>
                    <w:spacing w:before="0" w:beforeAutospacing="0" w:after="0" w:afterAutospacing="0"/>
                    <w:jc w:val="center"/>
                    <w:textAlignment w:val="baseline"/>
                  </w:pPr>
                  <w:proofErr w:type="spellStart"/>
                  <w:r>
                    <w:rPr>
                      <w:rFonts w:asciiTheme="minorHAnsi" w:hAnsi="Calibri" w:cstheme="minorBidi"/>
                      <w:color w:val="FFFFFF" w:themeColor="light1"/>
                      <w:kern w:val="24"/>
                    </w:rPr>
                    <w:t>Отдел</w:t>
                  </w:r>
                  <w:proofErr w:type="spellEnd"/>
                  <w:r>
                    <w:rPr>
                      <w:rFonts w:asciiTheme="minorHAnsi" w:hAnsi="Calibri" w:cstheme="minorBidi"/>
                      <w:color w:val="FFFFFF" w:themeColor="light1"/>
                      <w:kern w:val="24"/>
                    </w:rPr>
                    <w:t xml:space="preserve"> </w:t>
                  </w:r>
                  <w:proofErr w:type="spellStart"/>
                  <w:r>
                    <w:rPr>
                      <w:rFonts w:asciiTheme="minorHAnsi" w:hAnsi="Calibri" w:cstheme="minorBidi"/>
                      <w:color w:val="FFFFFF" w:themeColor="light1"/>
                      <w:kern w:val="24"/>
                    </w:rPr>
                    <w:t>опеки</w:t>
                  </w:r>
                  <w:proofErr w:type="spellEnd"/>
                  <w:r>
                    <w:rPr>
                      <w:rFonts w:asciiTheme="minorHAnsi" w:hAnsi="Calibri" w:cstheme="minorBidi"/>
                      <w:color w:val="FFFFFF" w:themeColor="light1"/>
                      <w:kern w:val="24"/>
                    </w:rPr>
                    <w:t xml:space="preserve"> и </w:t>
                  </w:r>
                  <w:proofErr w:type="spellStart"/>
                  <w:r>
                    <w:rPr>
                      <w:rFonts w:asciiTheme="minorHAnsi" w:hAnsi="Calibri" w:cstheme="minorBidi"/>
                      <w:color w:val="FFFFFF" w:themeColor="light1"/>
                      <w:kern w:val="24"/>
                    </w:rPr>
                    <w:t>попечительства</w:t>
                  </w:r>
                  <w:proofErr w:type="spellEnd"/>
                </w:p>
              </w:txbxContent>
            </v:textbox>
          </v:rect>
        </w:pict>
      </w:r>
      <w:r w:rsidRPr="009C1386">
        <w:rPr>
          <w:rFonts w:ascii="Times New Roman" w:hAnsi="Times New Roman" w:cs="Times New Roman"/>
          <w:noProof/>
          <w:lang w:eastAsia="ru-RU"/>
        </w:rPr>
        <w:pict>
          <v:rect id="Прямоугольник 5" o:spid="_x0000_s1029" style="position:absolute;margin-left:153.45pt;margin-top:-44.95pt;width:126.75pt;height:71.55pt;z-index:25166745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" fillcolor="#4f81bd [3204]" strokecolor="#243f60 [1604]" strokeweight="2pt">
            <v:textbox style="mso-next-textbox:#Прямоугольник 5">
              <w:txbxContent>
                <w:p w:rsidR="005645A5" w:rsidRDefault="005645A5" w:rsidP="006E6F9D">
                  <w:pPr>
                    <w:pStyle w:val="ac"/>
                    <w:kinsoku w:val="0"/>
                    <w:overflowPunct w:val="0"/>
                    <w:spacing w:before="0" w:beforeAutospacing="0" w:after="0" w:afterAutospacing="0"/>
                    <w:jc w:val="center"/>
                    <w:textAlignment w:val="baseline"/>
                  </w:pPr>
                  <w:proofErr w:type="spellStart"/>
                  <w:r>
                    <w:rPr>
                      <w:rFonts w:asciiTheme="minorHAnsi" w:hAnsi="Calibri" w:cstheme="minorBidi"/>
                      <w:color w:val="FFFFFF" w:themeColor="light1"/>
                      <w:kern w:val="24"/>
                    </w:rPr>
                    <w:t>Органы</w:t>
                  </w:r>
                  <w:proofErr w:type="spellEnd"/>
                  <w:r>
                    <w:rPr>
                      <w:rFonts w:asciiTheme="minorHAnsi" w:hAnsi="Calibri" w:cstheme="minorBidi"/>
                      <w:color w:val="FFFFFF" w:themeColor="light1"/>
                      <w:kern w:val="24"/>
                    </w:rPr>
                    <w:t xml:space="preserve"> </w:t>
                  </w:r>
                  <w:proofErr w:type="spellStart"/>
                  <w:r>
                    <w:rPr>
                      <w:rFonts w:asciiTheme="minorHAnsi" w:hAnsi="Calibri" w:cstheme="minorBidi"/>
                      <w:color w:val="FFFFFF" w:themeColor="light1"/>
                      <w:kern w:val="24"/>
                    </w:rPr>
                    <w:t>социальной</w:t>
                  </w:r>
                  <w:proofErr w:type="spellEnd"/>
                  <w:r>
                    <w:rPr>
                      <w:rFonts w:asciiTheme="minorHAnsi" w:hAnsi="Calibri" w:cstheme="minorBidi"/>
                      <w:color w:val="FFFFFF" w:themeColor="light1"/>
                      <w:kern w:val="24"/>
                    </w:rPr>
                    <w:t xml:space="preserve"> </w:t>
                  </w:r>
                  <w:proofErr w:type="spellStart"/>
                  <w:r>
                    <w:rPr>
                      <w:rFonts w:asciiTheme="minorHAnsi" w:hAnsi="Calibri" w:cstheme="minorBidi"/>
                      <w:color w:val="FFFFFF" w:themeColor="light1"/>
                      <w:kern w:val="24"/>
                    </w:rPr>
                    <w:t>защиты</w:t>
                  </w:r>
                  <w:proofErr w:type="spellEnd"/>
                  <w:r>
                    <w:rPr>
                      <w:rFonts w:asciiTheme="minorHAnsi" w:hAnsi="Calibri" w:cstheme="minorBidi"/>
                      <w:color w:val="FFFFFF" w:themeColor="light1"/>
                      <w:kern w:val="24"/>
                    </w:rPr>
                    <w:t xml:space="preserve"> </w:t>
                  </w:r>
                  <w:proofErr w:type="spellStart"/>
                  <w:r>
                    <w:rPr>
                      <w:rFonts w:asciiTheme="minorHAnsi" w:hAnsi="Calibri" w:cstheme="minorBidi"/>
                      <w:color w:val="FFFFFF" w:themeColor="light1"/>
                      <w:kern w:val="24"/>
                    </w:rPr>
                    <w:t>населения</w:t>
                  </w:r>
                  <w:proofErr w:type="spellEnd"/>
                </w:p>
              </w:txbxContent>
            </v:textbox>
          </v:rect>
        </w:pict>
      </w:r>
      <w:r w:rsidRPr="009C1386">
        <w:rPr>
          <w:rFonts w:ascii="Times New Roman" w:hAnsi="Times New Roman" w:cs="Times New Roman"/>
          <w:noProof/>
          <w:lang w:eastAsia="ru-RU"/>
        </w:rPr>
        <w:pict>
          <v:rect id="Прямоугольник 6" o:spid="_x0000_s1030" style="position:absolute;margin-left:344.75pt;margin-top:-43.75pt;width:121.45pt;height:90.7pt;z-index:25166848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" fillcolor="#4f81bd [3204]" strokecolor="#243f60 [1604]" strokeweight="2pt">
            <v:textbox style="mso-next-textbox:#Прямоугольник 6">
              <w:txbxContent>
                <w:p w:rsidR="005645A5" w:rsidRDefault="005645A5" w:rsidP="006E6F9D">
                  <w:pPr>
                    <w:pStyle w:val="ac"/>
                    <w:kinsoku w:val="0"/>
                    <w:overflowPunct w:val="0"/>
                    <w:spacing w:before="0" w:beforeAutospacing="0" w:after="0" w:afterAutospacing="0"/>
                    <w:jc w:val="center"/>
                    <w:textAlignment w:val="baseline"/>
                  </w:pPr>
                  <w:r>
                    <w:rPr>
                      <w:rFonts w:asciiTheme="minorHAnsi" w:hAnsi="Calibri" w:cstheme="minorBidi"/>
                      <w:color w:val="FFFFFF" w:themeColor="light1"/>
                      <w:kern w:val="24"/>
                    </w:rPr>
                    <w:t>ПДН ОП № 1</w:t>
                  </w:r>
                </w:p>
              </w:txbxContent>
            </v:textbox>
          </v:rect>
        </w:pict>
      </w:r>
    </w:p>
    <w:p w:rsidR="006E6F9D" w:rsidRPr="00D759AA" w:rsidRDefault="006E6F9D" w:rsidP="00856C41">
      <w:pPr>
        <w:pStyle w:val="ParagraphStyle"/>
        <w:tabs>
          <w:tab w:val="left" w:pos="387"/>
        </w:tabs>
        <w:rPr>
          <w:rFonts w:ascii="Times New Roman" w:hAnsi="Times New Roman" w:cs="Times New Roman"/>
          <w:b/>
          <w:bCs/>
          <w:noProof/>
          <w:lang w:eastAsia="ru-RU"/>
        </w:rPr>
      </w:pPr>
    </w:p>
    <w:p w:rsidR="006E6F9D" w:rsidRPr="00D759AA" w:rsidRDefault="006E6F9D" w:rsidP="00856C41">
      <w:pPr>
        <w:pStyle w:val="ParagraphStyle"/>
        <w:tabs>
          <w:tab w:val="left" w:pos="387"/>
        </w:tabs>
        <w:rPr>
          <w:rFonts w:ascii="Times New Roman" w:hAnsi="Times New Roman" w:cs="Times New Roman"/>
          <w:b/>
          <w:bCs/>
          <w:noProof/>
          <w:lang w:eastAsia="ru-RU"/>
        </w:rPr>
      </w:pPr>
    </w:p>
    <w:p w:rsidR="006E6F9D" w:rsidRPr="00D759AA" w:rsidRDefault="006E6F9D" w:rsidP="00856C41">
      <w:pPr>
        <w:pStyle w:val="ParagraphStyle"/>
        <w:tabs>
          <w:tab w:val="left" w:pos="387"/>
        </w:tabs>
        <w:rPr>
          <w:rFonts w:ascii="Times New Roman" w:hAnsi="Times New Roman" w:cs="Times New Roman"/>
          <w:b/>
          <w:bCs/>
          <w:noProof/>
          <w:lang w:eastAsia="ru-RU"/>
        </w:rPr>
      </w:pPr>
    </w:p>
    <w:p w:rsidR="006E6F9D" w:rsidRPr="00D759AA" w:rsidRDefault="009C1386" w:rsidP="00856C41">
      <w:pPr>
        <w:pStyle w:val="ParagraphStyle"/>
        <w:tabs>
          <w:tab w:val="left" w:pos="387"/>
        </w:tabs>
        <w:rPr>
          <w:rFonts w:ascii="Times New Roman" w:hAnsi="Times New Roman" w:cs="Times New Roman"/>
          <w:b/>
          <w:bCs/>
          <w:noProof/>
          <w:lang w:eastAsia="ru-RU"/>
        </w:rPr>
      </w:pPr>
      <w:r w:rsidRPr="009C1386">
        <w:rPr>
          <w:rFonts w:ascii="Times New Roman" w:hAnsi="Times New Roman" w:cs="Times New Roman"/>
          <w:noProof/>
          <w:lang w:eastAsia="ru-RU"/>
        </w:rPr>
        <w:pict>
          <v:oval id="_x0000_s1027" style="position:absolute;margin-left:159.95pt;margin-top:14.85pt;width:136.45pt;height:104.2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" fillcolor="#4f81bd [3204]" strokecolor="#243f60 [1604]" strokeweight="2pt">
            <v:textbox style="mso-next-textbox:#_x0000_s1027">
              <w:txbxContent>
                <w:p w:rsidR="005645A5" w:rsidRDefault="005645A5" w:rsidP="006E6F9D">
                  <w:pPr>
                    <w:pStyle w:val="ac"/>
                    <w:kinsoku w:val="0"/>
                    <w:overflowPunct w:val="0"/>
                    <w:spacing w:before="0" w:beforeAutospacing="0" w:after="0" w:afterAutospacing="0"/>
                    <w:jc w:val="center"/>
                    <w:textAlignment w:val="baseline"/>
                  </w:pPr>
                  <w:proofErr w:type="spellStart"/>
                  <w:r>
                    <w:rPr>
                      <w:rFonts w:asciiTheme="minorHAnsi" w:hAnsi="Calibri" w:cstheme="minorBidi"/>
                      <w:color w:val="FFFFFF" w:themeColor="light1"/>
                      <w:kern w:val="24"/>
                    </w:rPr>
                    <w:t>Лицей</w:t>
                  </w:r>
                  <w:proofErr w:type="spellEnd"/>
                  <w:r>
                    <w:rPr>
                      <w:rFonts w:asciiTheme="minorHAnsi" w:hAnsi="Calibri" w:cstheme="minorBidi"/>
                      <w:color w:val="FFFFFF" w:themeColor="light1"/>
                      <w:kern w:val="24"/>
                    </w:rPr>
                    <w:t xml:space="preserve"> </w:t>
                  </w:r>
                </w:p>
              </w:txbxContent>
            </v:textbox>
          </v:oval>
        </w:pict>
      </w:r>
    </w:p>
    <w:p w:rsidR="006E6F9D" w:rsidRPr="00D759AA" w:rsidRDefault="009C1386" w:rsidP="00856C41">
      <w:pPr>
        <w:pStyle w:val="ParagraphStyle"/>
        <w:tabs>
          <w:tab w:val="left" w:pos="387"/>
        </w:tabs>
        <w:rPr>
          <w:rFonts w:ascii="Times New Roman" w:hAnsi="Times New Roman" w:cs="Times New Roman"/>
          <w:b/>
          <w:bCs/>
          <w:noProof/>
          <w:lang w:eastAsia="ru-RU"/>
        </w:rPr>
      </w:pPr>
      <w:r w:rsidRPr="009C1386">
        <w:rPr>
          <w:rFonts w:ascii="Times New Roman" w:hAnsi="Times New Roman" w:cs="Times New Roman"/>
          <w:noProof/>
          <w:lang w:eastAsia="ru-RU"/>
        </w:rPr>
        <w:pict>
          <v:rect id="Прямоугольник 8" o:spid="_x0000_s1032" style="position:absolute;margin-left:-31.35pt;margin-top:12.65pt;width:123.55pt;height:90.7pt;z-index:25167052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" fillcolor="#4f81bd [3204]" strokecolor="#243f60 [1604]" strokeweight="2pt">
            <v:textbox style="mso-next-textbox:#Прямоугольник 8">
              <w:txbxContent>
                <w:p w:rsidR="005645A5" w:rsidRDefault="005645A5" w:rsidP="006E6F9D">
                  <w:pPr>
                    <w:pStyle w:val="ac"/>
                    <w:kinsoku w:val="0"/>
                    <w:overflowPunct w:val="0"/>
                    <w:spacing w:before="0" w:beforeAutospacing="0" w:after="0" w:afterAutospacing="0"/>
                    <w:jc w:val="center"/>
                    <w:textAlignment w:val="baseline"/>
                  </w:pPr>
                  <w:r>
                    <w:rPr>
                      <w:rFonts w:asciiTheme="minorHAnsi" w:hAnsi="Calibri" w:cstheme="minorBidi"/>
                      <w:color w:val="FFFFFF" w:themeColor="light1"/>
                      <w:kern w:val="24"/>
                    </w:rPr>
                    <w:t>ГАИ БДД</w:t>
                  </w:r>
                </w:p>
              </w:txbxContent>
            </v:textbox>
          </v:rect>
        </w:pict>
      </w:r>
      <w:r w:rsidRPr="009C1386">
        <w:rPr>
          <w:rFonts w:ascii="Times New Roman" w:hAnsi="Times New Roman" w:cs="Times New Roman"/>
          <w:noProof/>
          <w:lang w:eastAsia="ru-RU"/>
        </w:rPr>
        <w:pict>
          <v:rect id="Прямоугольник 7" o:spid="_x0000_s1031" style="position:absolute;margin-left:345.2pt;margin-top:12.7pt;width:121.4pt;height:90.7pt;z-index:25166950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" fillcolor="#4f81bd [3204]" strokecolor="#243f60 [1604]" strokeweight="2pt">
            <v:textbox style="mso-next-textbox:#Прямоугольник 7">
              <w:txbxContent>
                <w:p w:rsidR="005645A5" w:rsidRDefault="005645A5" w:rsidP="006E6F9D">
                  <w:pPr>
                    <w:pStyle w:val="ac"/>
                    <w:kinsoku w:val="0"/>
                    <w:overflowPunct w:val="0"/>
                    <w:spacing w:before="0" w:beforeAutospacing="0" w:after="0" w:afterAutospacing="0"/>
                    <w:jc w:val="center"/>
                    <w:textAlignment w:val="baseline"/>
                  </w:pPr>
                  <w:proofErr w:type="spellStart"/>
                  <w:r>
                    <w:rPr>
                      <w:rFonts w:asciiTheme="minorHAnsi" w:hAnsi="Calibri" w:cstheme="minorBidi"/>
                      <w:color w:val="FFFFFF" w:themeColor="light1"/>
                      <w:kern w:val="24"/>
                    </w:rPr>
                    <w:t>Центр</w:t>
                  </w:r>
                  <w:proofErr w:type="spellEnd"/>
                  <w:r>
                    <w:rPr>
                      <w:rFonts w:asciiTheme="minorHAnsi" w:hAnsi="Calibri" w:cstheme="minorBidi"/>
                      <w:color w:val="FFFFFF" w:themeColor="light1"/>
                      <w:kern w:val="24"/>
                    </w:rPr>
                    <w:t xml:space="preserve"> </w:t>
                  </w:r>
                  <w:proofErr w:type="spellStart"/>
                  <w:r>
                    <w:rPr>
                      <w:rFonts w:asciiTheme="minorHAnsi" w:hAnsi="Calibri" w:cstheme="minorBidi"/>
                      <w:color w:val="FFFFFF" w:themeColor="light1"/>
                      <w:kern w:val="24"/>
                    </w:rPr>
                    <w:t>занятости</w:t>
                  </w:r>
                  <w:proofErr w:type="spellEnd"/>
                  <w:r>
                    <w:rPr>
                      <w:rFonts w:asciiTheme="minorHAnsi" w:hAnsi="Calibri" w:cstheme="minorBidi"/>
                      <w:color w:val="FFFFFF" w:themeColor="light1"/>
                      <w:kern w:val="24"/>
                    </w:rPr>
                    <w:t xml:space="preserve"> </w:t>
                  </w:r>
                  <w:proofErr w:type="spellStart"/>
                  <w:r>
                    <w:rPr>
                      <w:rFonts w:asciiTheme="minorHAnsi" w:hAnsi="Calibri" w:cstheme="minorBidi"/>
                      <w:color w:val="FFFFFF" w:themeColor="light1"/>
                      <w:kern w:val="24"/>
                    </w:rPr>
                    <w:t>населения</w:t>
                  </w:r>
                  <w:proofErr w:type="spellEnd"/>
                </w:p>
              </w:txbxContent>
            </v:textbox>
          </v:rect>
        </w:pict>
      </w:r>
    </w:p>
    <w:p w:rsidR="006E6F9D" w:rsidRPr="00D759AA" w:rsidRDefault="006E6F9D" w:rsidP="00856C41">
      <w:pPr>
        <w:pStyle w:val="ParagraphStyle"/>
        <w:tabs>
          <w:tab w:val="left" w:pos="387"/>
        </w:tabs>
        <w:rPr>
          <w:rFonts w:ascii="Times New Roman" w:hAnsi="Times New Roman" w:cs="Times New Roman"/>
          <w:b/>
          <w:bCs/>
          <w:noProof/>
          <w:lang w:eastAsia="ru-RU"/>
        </w:rPr>
      </w:pPr>
    </w:p>
    <w:p w:rsidR="006E6F9D" w:rsidRPr="00D759AA" w:rsidRDefault="006E6F9D" w:rsidP="00856C41">
      <w:pPr>
        <w:pStyle w:val="ParagraphStyle"/>
        <w:tabs>
          <w:tab w:val="left" w:pos="387"/>
        </w:tabs>
        <w:rPr>
          <w:rFonts w:ascii="Times New Roman" w:hAnsi="Times New Roman" w:cs="Times New Roman"/>
          <w:b/>
          <w:bCs/>
          <w:noProof/>
          <w:lang w:eastAsia="ru-RU"/>
        </w:rPr>
      </w:pPr>
    </w:p>
    <w:p w:rsidR="006E6F9D" w:rsidRPr="00D759AA" w:rsidRDefault="006E6F9D" w:rsidP="00856C41">
      <w:pPr>
        <w:pStyle w:val="ParagraphStyle"/>
        <w:tabs>
          <w:tab w:val="left" w:pos="387"/>
        </w:tabs>
        <w:rPr>
          <w:rFonts w:ascii="Times New Roman" w:hAnsi="Times New Roman" w:cs="Times New Roman"/>
          <w:b/>
          <w:bCs/>
          <w:noProof/>
          <w:lang w:eastAsia="ru-RU"/>
        </w:rPr>
      </w:pPr>
    </w:p>
    <w:p w:rsidR="006E6F9D" w:rsidRPr="00D759AA" w:rsidRDefault="006E6F9D" w:rsidP="00856C41">
      <w:pPr>
        <w:pStyle w:val="ParagraphStyle"/>
        <w:tabs>
          <w:tab w:val="left" w:pos="387"/>
        </w:tabs>
        <w:rPr>
          <w:rFonts w:ascii="Times New Roman" w:hAnsi="Times New Roman" w:cs="Times New Roman"/>
          <w:b/>
          <w:bCs/>
          <w:noProof/>
          <w:lang w:eastAsia="ru-RU"/>
        </w:rPr>
      </w:pPr>
    </w:p>
    <w:p w:rsidR="006E6F9D" w:rsidRPr="00D759AA" w:rsidRDefault="006E6F9D" w:rsidP="00856C41">
      <w:pPr>
        <w:pStyle w:val="ParagraphStyle"/>
        <w:tabs>
          <w:tab w:val="left" w:pos="387"/>
        </w:tabs>
        <w:rPr>
          <w:rFonts w:ascii="Times New Roman" w:hAnsi="Times New Roman" w:cs="Times New Roman"/>
          <w:b/>
          <w:bCs/>
          <w:noProof/>
          <w:lang w:eastAsia="ru-RU"/>
        </w:rPr>
      </w:pPr>
    </w:p>
    <w:p w:rsidR="006E6F9D" w:rsidRPr="00D759AA" w:rsidRDefault="006E6F9D" w:rsidP="00856C41">
      <w:pPr>
        <w:pStyle w:val="ParagraphStyle"/>
        <w:tabs>
          <w:tab w:val="left" w:pos="387"/>
        </w:tabs>
        <w:rPr>
          <w:rFonts w:ascii="Times New Roman" w:hAnsi="Times New Roman" w:cs="Times New Roman"/>
          <w:b/>
          <w:bCs/>
          <w:noProof/>
          <w:lang w:eastAsia="ru-RU"/>
        </w:rPr>
      </w:pPr>
    </w:p>
    <w:p w:rsidR="006E6F9D" w:rsidRPr="00D759AA" w:rsidRDefault="006E6F9D" w:rsidP="00856C41">
      <w:pPr>
        <w:pStyle w:val="ParagraphStyle"/>
        <w:tabs>
          <w:tab w:val="left" w:pos="387"/>
        </w:tabs>
        <w:rPr>
          <w:rFonts w:ascii="Times New Roman" w:hAnsi="Times New Roman" w:cs="Times New Roman"/>
          <w:b/>
          <w:bCs/>
          <w:noProof/>
          <w:lang w:eastAsia="ru-RU"/>
        </w:rPr>
      </w:pPr>
    </w:p>
    <w:p w:rsidR="006E6F9D" w:rsidRPr="00D759AA" w:rsidRDefault="009C1386" w:rsidP="00856C41">
      <w:pPr>
        <w:pStyle w:val="ParagraphStyle"/>
        <w:tabs>
          <w:tab w:val="left" w:pos="387"/>
        </w:tabs>
        <w:rPr>
          <w:rFonts w:ascii="Times New Roman" w:hAnsi="Times New Roman" w:cs="Times New Roman"/>
          <w:b/>
          <w:bCs/>
          <w:noProof/>
          <w:lang w:eastAsia="ru-RU"/>
        </w:rPr>
      </w:pPr>
      <w:r w:rsidRPr="009C1386">
        <w:rPr>
          <w:rFonts w:ascii="Times New Roman" w:hAnsi="Times New Roman" w:cs="Times New Roman"/>
          <w:noProof/>
          <w:lang w:eastAsia="ru-RU"/>
        </w:rPr>
        <w:pict>
          <v:rect id="Прямоугольник 11" o:spid="_x0000_s1035" style="position:absolute;margin-left:344.8pt;margin-top:13.55pt;width:121.4pt;height:90.65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" fillcolor="#4f81bd [3204]" strokecolor="#243f60 [1604]" strokeweight="2pt">
            <v:textbox style="mso-next-textbox:#Прямоугольник 11">
              <w:txbxContent>
                <w:p w:rsidR="005645A5" w:rsidRDefault="005645A5" w:rsidP="006E6F9D">
                  <w:pPr>
                    <w:pStyle w:val="ac"/>
                    <w:kinsoku w:val="0"/>
                    <w:overflowPunct w:val="0"/>
                    <w:spacing w:before="0" w:beforeAutospacing="0" w:after="0" w:afterAutospacing="0"/>
                    <w:jc w:val="center"/>
                    <w:textAlignment w:val="baseline"/>
                  </w:pPr>
                  <w:r>
                    <w:rPr>
                      <w:rFonts w:asciiTheme="minorHAnsi" w:hAnsi="Calibri" w:cstheme="minorBidi"/>
                      <w:color w:val="FFFFFF" w:themeColor="light1"/>
                      <w:kern w:val="24"/>
                    </w:rPr>
                    <w:t>УФМС</w:t>
                  </w:r>
                </w:p>
              </w:txbxContent>
            </v:textbox>
          </v:rect>
        </w:pict>
      </w:r>
    </w:p>
    <w:p w:rsidR="006E6F9D" w:rsidRPr="00D759AA" w:rsidRDefault="009C1386" w:rsidP="00856C41">
      <w:pPr>
        <w:pStyle w:val="ParagraphStyle"/>
        <w:tabs>
          <w:tab w:val="left" w:pos="387"/>
        </w:tabs>
        <w:rPr>
          <w:rFonts w:ascii="Times New Roman" w:hAnsi="Times New Roman" w:cs="Times New Roman"/>
          <w:b/>
          <w:bCs/>
          <w:noProof/>
          <w:lang w:eastAsia="ru-RU"/>
        </w:rPr>
      </w:pPr>
      <w:r w:rsidRPr="009C1386">
        <w:rPr>
          <w:rFonts w:ascii="Times New Roman" w:hAnsi="Times New Roman" w:cs="Times New Roman"/>
          <w:noProof/>
          <w:lang w:eastAsia="ru-RU"/>
        </w:rPr>
        <w:pict>
          <v:rect id="Прямоугольник 9" o:spid="_x0000_s1033" style="position:absolute;margin-left:-31.35pt;margin-top:2.7pt;width:132.15pt;height:77.35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" fillcolor="#4f81bd [3204]" strokecolor="#243f60 [1604]" strokeweight="2pt">
            <v:textbox style="mso-next-textbox:#Прямоугольник 9">
              <w:txbxContent>
                <w:p w:rsidR="005645A5" w:rsidRPr="006E6F9D" w:rsidRDefault="005645A5" w:rsidP="006E6F9D">
                  <w:pPr>
                    <w:pStyle w:val="ac"/>
                    <w:kinsoku w:val="0"/>
                    <w:overflowPunct w:val="0"/>
                    <w:spacing w:before="0" w:beforeAutospacing="0" w:after="0" w:afterAutospacing="0"/>
                    <w:jc w:val="center"/>
                    <w:textAlignment w:val="baseline"/>
                    <w:rPr>
                      <w:lang w:val="ru-RU"/>
                    </w:rPr>
                  </w:pPr>
                  <w:r w:rsidRPr="006E6F9D">
                    <w:rPr>
                      <w:rFonts w:asciiTheme="minorHAnsi" w:hAnsi="Calibri" w:cstheme="minorBidi"/>
                      <w:color w:val="FFFFFF" w:themeColor="light1"/>
                      <w:kern w:val="24"/>
                      <w:lang w:val="ru-RU"/>
                    </w:rPr>
                    <w:t xml:space="preserve">КДН и ЗП </w:t>
                  </w:r>
                  <w:proofErr w:type="gramStart"/>
                  <w:r w:rsidRPr="006E6F9D">
                    <w:rPr>
                      <w:rFonts w:asciiTheme="minorHAnsi" w:hAnsi="Calibri" w:cstheme="minorBidi"/>
                      <w:color w:val="FFFFFF" w:themeColor="light1"/>
                      <w:kern w:val="24"/>
                      <w:lang w:val="ru-RU"/>
                    </w:rPr>
                    <w:t>Авиастроительного</w:t>
                  </w:r>
                  <w:proofErr w:type="gramEnd"/>
                  <w:r w:rsidRPr="006E6F9D">
                    <w:rPr>
                      <w:rFonts w:asciiTheme="minorHAnsi" w:hAnsi="Calibri" w:cstheme="minorBidi"/>
                      <w:color w:val="FFFFFF" w:themeColor="light1"/>
                      <w:kern w:val="24"/>
                      <w:lang w:val="ru-RU"/>
                    </w:rPr>
                    <w:t xml:space="preserve"> и Ново-Савиновского районов</w:t>
                  </w:r>
                </w:p>
              </w:txbxContent>
            </v:textbox>
          </v:rect>
        </w:pict>
      </w:r>
      <w:r w:rsidRPr="009C1386">
        <w:rPr>
          <w:rFonts w:ascii="Times New Roman" w:hAnsi="Times New Roman" w:cs="Times New Roman"/>
          <w:noProof/>
          <w:lang w:eastAsia="ru-RU"/>
        </w:rPr>
        <w:pict>
          <v:rect id="Прямоугольник 10" o:spid="_x0000_s1034" style="position:absolute;margin-left:166.3pt;margin-top:2.05pt;width:113.9pt;height:84.85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" fillcolor="#4f81bd [3204]" strokecolor="#243f60 [1604]" strokeweight="2pt">
            <v:textbox style="mso-next-textbox:#Прямоугольник 10">
              <w:txbxContent>
                <w:p w:rsidR="005645A5" w:rsidRDefault="005645A5" w:rsidP="006E6F9D">
                  <w:pPr>
                    <w:pStyle w:val="ac"/>
                    <w:kinsoku w:val="0"/>
                    <w:overflowPunct w:val="0"/>
                    <w:spacing w:before="0" w:beforeAutospacing="0" w:after="0" w:afterAutospacing="0"/>
                    <w:jc w:val="center"/>
                    <w:textAlignment w:val="baseline"/>
                  </w:pPr>
                  <w:proofErr w:type="spellStart"/>
                  <w:r>
                    <w:rPr>
                      <w:rFonts w:asciiTheme="minorHAnsi" w:hAnsi="Calibri" w:cstheme="minorBidi"/>
                      <w:color w:val="FFFFFF" w:themeColor="light1"/>
                      <w:kern w:val="24"/>
                    </w:rPr>
                    <w:t>Детская</w:t>
                  </w:r>
                  <w:proofErr w:type="spellEnd"/>
                  <w:r>
                    <w:rPr>
                      <w:rFonts w:asciiTheme="minorHAnsi" w:hAnsi="Calibri" w:cstheme="minorBidi"/>
                      <w:color w:val="FFFFFF" w:themeColor="light1"/>
                      <w:kern w:val="24"/>
                    </w:rPr>
                    <w:t xml:space="preserve"> </w:t>
                  </w:r>
                  <w:proofErr w:type="spellStart"/>
                  <w:r>
                    <w:rPr>
                      <w:rFonts w:asciiTheme="minorHAnsi" w:hAnsi="Calibri" w:cstheme="minorBidi"/>
                      <w:color w:val="FFFFFF" w:themeColor="light1"/>
                      <w:kern w:val="24"/>
                    </w:rPr>
                    <w:t>поликлиника</w:t>
                  </w:r>
                  <w:proofErr w:type="spellEnd"/>
                  <w:r>
                    <w:rPr>
                      <w:rFonts w:asciiTheme="minorHAnsi" w:hAnsi="Calibri" w:cstheme="minorBidi"/>
                      <w:color w:val="FFFFFF" w:themeColor="light1"/>
                      <w:kern w:val="24"/>
                    </w:rPr>
                    <w:t xml:space="preserve"> № 7</w:t>
                  </w:r>
                </w:p>
              </w:txbxContent>
            </v:textbox>
          </v:rect>
        </w:pict>
      </w:r>
    </w:p>
    <w:p w:rsidR="006E6F9D" w:rsidRDefault="006E6F9D" w:rsidP="00856C41">
      <w:pPr>
        <w:pStyle w:val="ParagraphStyle"/>
        <w:jc w:val="center"/>
        <w:rPr>
          <w:rFonts w:ascii="Times New Roman" w:hAnsi="Times New Roman" w:cs="Times New Roman"/>
          <w:b/>
          <w:bCs/>
          <w:noProof/>
          <w:lang w:eastAsia="ru-RU"/>
        </w:rPr>
      </w:pPr>
    </w:p>
    <w:p w:rsidR="005645A5" w:rsidRDefault="005645A5" w:rsidP="00856C41">
      <w:pPr>
        <w:pStyle w:val="ParagraphStyle"/>
        <w:jc w:val="center"/>
        <w:rPr>
          <w:rFonts w:ascii="Times New Roman" w:hAnsi="Times New Roman" w:cs="Times New Roman"/>
          <w:b/>
          <w:bCs/>
          <w:noProof/>
          <w:lang w:eastAsia="ru-RU"/>
        </w:rPr>
      </w:pPr>
    </w:p>
    <w:p w:rsidR="005645A5" w:rsidRDefault="005645A5" w:rsidP="00856C41">
      <w:pPr>
        <w:pStyle w:val="ParagraphStyle"/>
        <w:jc w:val="center"/>
        <w:rPr>
          <w:rFonts w:ascii="Times New Roman" w:hAnsi="Times New Roman" w:cs="Times New Roman"/>
          <w:b/>
          <w:bCs/>
          <w:noProof/>
          <w:lang w:eastAsia="ru-RU"/>
        </w:rPr>
      </w:pPr>
    </w:p>
    <w:p w:rsidR="005645A5" w:rsidRDefault="005645A5" w:rsidP="00856C41">
      <w:pPr>
        <w:pStyle w:val="ParagraphStyle"/>
        <w:jc w:val="center"/>
        <w:rPr>
          <w:rFonts w:ascii="Times New Roman" w:hAnsi="Times New Roman" w:cs="Times New Roman"/>
          <w:b/>
          <w:bCs/>
          <w:noProof/>
          <w:lang w:eastAsia="ru-RU"/>
        </w:rPr>
      </w:pPr>
    </w:p>
    <w:p w:rsidR="005645A5" w:rsidRDefault="005645A5" w:rsidP="00856C41">
      <w:pPr>
        <w:pStyle w:val="ParagraphStyle"/>
        <w:jc w:val="center"/>
        <w:rPr>
          <w:rFonts w:ascii="Times New Roman" w:hAnsi="Times New Roman" w:cs="Times New Roman"/>
          <w:b/>
          <w:bCs/>
          <w:noProof/>
          <w:lang w:eastAsia="ru-RU"/>
        </w:rPr>
      </w:pPr>
    </w:p>
    <w:p w:rsidR="005645A5" w:rsidRPr="00D759AA" w:rsidRDefault="005645A5" w:rsidP="00856C41">
      <w:pPr>
        <w:pStyle w:val="ParagraphStyle"/>
        <w:jc w:val="center"/>
        <w:rPr>
          <w:rFonts w:ascii="Times New Roman" w:hAnsi="Times New Roman" w:cs="Times New Roman"/>
          <w:b/>
          <w:bCs/>
          <w:noProof/>
          <w:lang w:eastAsia="ru-RU"/>
        </w:rPr>
      </w:pPr>
    </w:p>
    <w:p w:rsidR="00856C41" w:rsidRPr="00D759AA" w:rsidRDefault="00856C41" w:rsidP="00856C41">
      <w:pPr>
        <w:pStyle w:val="ParagraphStyle"/>
        <w:jc w:val="center"/>
        <w:rPr>
          <w:rFonts w:ascii="Times New Roman" w:hAnsi="Times New Roman" w:cs="Times New Roman"/>
          <w:b/>
          <w:bCs/>
          <w:noProof/>
          <w:lang w:eastAsia="ru-RU"/>
        </w:rPr>
      </w:pPr>
      <w:r w:rsidRPr="00D759AA">
        <w:rPr>
          <w:rFonts w:ascii="Times New Roman" w:hAnsi="Times New Roman" w:cs="Times New Roman"/>
          <w:b/>
          <w:bCs/>
          <w:noProof/>
          <w:lang w:eastAsia="ru-RU"/>
        </w:rPr>
        <w:t>Раздел 7. Результативность воспитательной системы лицея</w:t>
      </w:r>
    </w:p>
    <w:p w:rsidR="00856C41" w:rsidRPr="00D759AA" w:rsidRDefault="00856C41" w:rsidP="00856C41">
      <w:pPr>
        <w:pStyle w:val="ParagraphStyle"/>
        <w:jc w:val="center"/>
        <w:rPr>
          <w:rFonts w:ascii="Times New Roman" w:hAnsi="Times New Roman" w:cs="Times New Roman"/>
          <w:b/>
          <w:bCs/>
          <w:noProof/>
          <w:lang w:eastAsia="ru-RU"/>
        </w:rPr>
      </w:pPr>
    </w:p>
    <w:p w:rsidR="00856C41" w:rsidRPr="00D759AA" w:rsidRDefault="00856C41" w:rsidP="00856C41">
      <w:pPr>
        <w:pStyle w:val="ParagraphStyle"/>
        <w:spacing w:after="75"/>
        <w:ind w:firstLine="450"/>
        <w:jc w:val="both"/>
        <w:rPr>
          <w:rFonts w:ascii="Times New Roman" w:hAnsi="Times New Roman" w:cs="Times New Roman"/>
          <w:b/>
          <w:bCs/>
        </w:rPr>
      </w:pPr>
      <w:r w:rsidRPr="00D759AA">
        <w:rPr>
          <w:rFonts w:ascii="Times New Roman" w:hAnsi="Times New Roman" w:cs="Times New Roman"/>
          <w:b/>
          <w:bCs/>
        </w:rPr>
        <w:t xml:space="preserve">7.1. Профилактическая работа по предупреждению асоциального поведения </w:t>
      </w:r>
      <w:proofErr w:type="gramStart"/>
      <w:r w:rsidRPr="00D759AA">
        <w:rPr>
          <w:rFonts w:ascii="Times New Roman" w:hAnsi="Times New Roman" w:cs="Times New Roman"/>
          <w:b/>
          <w:bCs/>
        </w:rPr>
        <w:t>обучающихся</w:t>
      </w:r>
      <w:proofErr w:type="gramEnd"/>
      <w:r w:rsidRPr="00D759AA">
        <w:rPr>
          <w:rFonts w:ascii="Times New Roman" w:hAnsi="Times New Roman" w:cs="Times New Roman"/>
          <w:b/>
          <w:bCs/>
        </w:rPr>
        <w:t>.</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Обеспечение прав и свобод несовершеннолетних, формирование у них законопослушного поведения, оказание психолого-педагогической помощи обучающимся является одним из приоритетных направлений деятельности образовательной организации. </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Работа осуществляется в рамках комплексной воспитательной программы «Программа воспитания и социализации обучающихся» и регламентирована нормативно-правовой базой:</w:t>
      </w:r>
    </w:p>
    <w:p w:rsidR="00856C41" w:rsidRPr="00D759AA" w:rsidRDefault="00856C41" w:rsidP="00856C41">
      <w:pPr>
        <w:pStyle w:val="ParagraphStyle"/>
        <w:ind w:firstLine="450"/>
        <w:jc w:val="both"/>
        <w:rPr>
          <w:rFonts w:ascii="Times New Roman" w:hAnsi="Times New Roman" w:cs="Times New Roman"/>
          <w:i/>
          <w:iCs/>
        </w:rPr>
      </w:pPr>
      <w:r w:rsidRPr="00D759AA">
        <w:rPr>
          <w:rFonts w:ascii="Times New Roman" w:hAnsi="Times New Roman" w:cs="Times New Roman"/>
        </w:rPr>
        <w:t xml:space="preserve">– </w:t>
      </w:r>
      <w:r w:rsidRPr="00D759AA">
        <w:rPr>
          <w:rFonts w:ascii="Times New Roman" w:hAnsi="Times New Roman" w:cs="Times New Roman"/>
          <w:i/>
          <w:iCs/>
        </w:rPr>
        <w:t>Должностная инструкция заместителя директора по воспитательной работе.</w:t>
      </w:r>
    </w:p>
    <w:p w:rsidR="00856C41" w:rsidRPr="00D759AA" w:rsidRDefault="00856C41" w:rsidP="00856C41">
      <w:pPr>
        <w:pStyle w:val="ParagraphStyle"/>
        <w:ind w:firstLine="450"/>
        <w:jc w:val="both"/>
        <w:rPr>
          <w:rFonts w:ascii="Times New Roman" w:hAnsi="Times New Roman" w:cs="Times New Roman"/>
          <w:i/>
          <w:iCs/>
        </w:rPr>
      </w:pPr>
      <w:r w:rsidRPr="00D759AA">
        <w:rPr>
          <w:rFonts w:ascii="Times New Roman" w:hAnsi="Times New Roman" w:cs="Times New Roman"/>
        </w:rPr>
        <w:t xml:space="preserve">– </w:t>
      </w:r>
      <w:r w:rsidRPr="00D759AA">
        <w:rPr>
          <w:rFonts w:ascii="Times New Roman" w:hAnsi="Times New Roman" w:cs="Times New Roman"/>
          <w:i/>
          <w:iCs/>
        </w:rPr>
        <w:t>Должностная инструкция педагога-психолога.</w:t>
      </w:r>
    </w:p>
    <w:p w:rsidR="00856C41" w:rsidRPr="00D759AA" w:rsidRDefault="00856C41" w:rsidP="00856C41">
      <w:pPr>
        <w:pStyle w:val="ParagraphStyle"/>
        <w:ind w:firstLine="450"/>
        <w:jc w:val="both"/>
        <w:rPr>
          <w:rFonts w:ascii="Times New Roman" w:hAnsi="Times New Roman" w:cs="Times New Roman"/>
          <w:i/>
          <w:iCs/>
        </w:rPr>
      </w:pPr>
      <w:r w:rsidRPr="00D759AA">
        <w:rPr>
          <w:rFonts w:ascii="Times New Roman" w:hAnsi="Times New Roman" w:cs="Times New Roman"/>
        </w:rPr>
        <w:t xml:space="preserve">– </w:t>
      </w:r>
      <w:r w:rsidRPr="00D759AA">
        <w:rPr>
          <w:rFonts w:ascii="Times New Roman" w:hAnsi="Times New Roman" w:cs="Times New Roman"/>
          <w:i/>
          <w:iCs/>
        </w:rPr>
        <w:t>Положение о социально-психологической службе.</w:t>
      </w:r>
    </w:p>
    <w:p w:rsidR="00856C41" w:rsidRPr="00D759AA" w:rsidRDefault="00856C41" w:rsidP="00856C41">
      <w:pPr>
        <w:pStyle w:val="ParagraphStyle"/>
        <w:keepLines/>
        <w:ind w:firstLine="450"/>
        <w:jc w:val="both"/>
        <w:rPr>
          <w:rFonts w:ascii="Times New Roman" w:hAnsi="Times New Roman" w:cs="Times New Roman"/>
          <w:i/>
          <w:iCs/>
        </w:rPr>
      </w:pPr>
      <w:r w:rsidRPr="00D759AA">
        <w:rPr>
          <w:rFonts w:ascii="Times New Roman" w:hAnsi="Times New Roman" w:cs="Times New Roman"/>
        </w:rPr>
        <w:t xml:space="preserve">– </w:t>
      </w:r>
      <w:r w:rsidRPr="00D759AA">
        <w:rPr>
          <w:rFonts w:ascii="Times New Roman" w:hAnsi="Times New Roman" w:cs="Times New Roman"/>
          <w:i/>
          <w:iCs/>
        </w:rPr>
        <w:t xml:space="preserve">Положение о работе </w:t>
      </w:r>
      <w:proofErr w:type="spellStart"/>
      <w:r w:rsidRPr="00D759AA">
        <w:rPr>
          <w:rFonts w:ascii="Times New Roman" w:hAnsi="Times New Roman" w:cs="Times New Roman"/>
          <w:i/>
          <w:iCs/>
        </w:rPr>
        <w:t>психолого-медико-педагогического</w:t>
      </w:r>
      <w:proofErr w:type="spellEnd"/>
      <w:r w:rsidRPr="00D759AA">
        <w:rPr>
          <w:rFonts w:ascii="Times New Roman" w:hAnsi="Times New Roman" w:cs="Times New Roman"/>
          <w:i/>
          <w:iCs/>
        </w:rPr>
        <w:t xml:space="preserve"> консилиума (</w:t>
      </w:r>
      <w:proofErr w:type="spellStart"/>
      <w:r w:rsidRPr="00D759AA">
        <w:rPr>
          <w:rFonts w:ascii="Times New Roman" w:hAnsi="Times New Roman" w:cs="Times New Roman"/>
          <w:i/>
          <w:iCs/>
        </w:rPr>
        <w:t>ПМПк</w:t>
      </w:r>
      <w:proofErr w:type="spellEnd"/>
      <w:r w:rsidRPr="00D759AA">
        <w:rPr>
          <w:rFonts w:ascii="Times New Roman" w:hAnsi="Times New Roman" w:cs="Times New Roman"/>
          <w:i/>
          <w:iCs/>
        </w:rPr>
        <w:t>).</w:t>
      </w:r>
    </w:p>
    <w:p w:rsidR="00856C41" w:rsidRPr="00D759AA" w:rsidRDefault="00856C41" w:rsidP="00856C41">
      <w:pPr>
        <w:pStyle w:val="ParagraphStyle"/>
        <w:ind w:firstLine="450"/>
        <w:jc w:val="both"/>
        <w:rPr>
          <w:rFonts w:ascii="Times New Roman" w:hAnsi="Times New Roman" w:cs="Times New Roman"/>
          <w:i/>
          <w:iCs/>
        </w:rPr>
      </w:pPr>
      <w:r w:rsidRPr="00D759AA">
        <w:rPr>
          <w:rFonts w:ascii="Times New Roman" w:hAnsi="Times New Roman" w:cs="Times New Roman"/>
        </w:rPr>
        <w:t xml:space="preserve">– </w:t>
      </w:r>
      <w:r w:rsidRPr="00D759AA">
        <w:rPr>
          <w:rFonts w:ascii="Times New Roman" w:hAnsi="Times New Roman" w:cs="Times New Roman"/>
          <w:i/>
          <w:iCs/>
        </w:rPr>
        <w:t>Положение об общественном инспекторе по охране детства.</w:t>
      </w:r>
    </w:p>
    <w:p w:rsidR="00856C41" w:rsidRPr="00D759AA" w:rsidRDefault="00856C41" w:rsidP="00856C41">
      <w:pPr>
        <w:pStyle w:val="ParagraphStyle"/>
        <w:ind w:firstLine="450"/>
        <w:jc w:val="both"/>
        <w:rPr>
          <w:rFonts w:ascii="Times New Roman" w:hAnsi="Times New Roman" w:cs="Times New Roman"/>
          <w:i/>
          <w:iCs/>
        </w:rPr>
      </w:pPr>
      <w:r w:rsidRPr="00D759AA">
        <w:rPr>
          <w:rFonts w:ascii="Times New Roman" w:hAnsi="Times New Roman" w:cs="Times New Roman"/>
        </w:rPr>
        <w:t xml:space="preserve">– </w:t>
      </w:r>
      <w:r w:rsidRPr="00D759AA">
        <w:rPr>
          <w:rFonts w:ascii="Times New Roman" w:hAnsi="Times New Roman" w:cs="Times New Roman"/>
          <w:i/>
          <w:iCs/>
        </w:rPr>
        <w:t>Положение об уполномоченном по защите прав и законных интересов ребенка.</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В </w:t>
      </w:r>
      <w:r w:rsidRPr="00D759AA">
        <w:rPr>
          <w:rFonts w:ascii="Times New Roman" w:hAnsi="Times New Roman" w:cs="Times New Roman"/>
          <w:b/>
          <w:bCs/>
        </w:rPr>
        <w:t>образовательной организации</w:t>
      </w:r>
      <w:r w:rsidRPr="00D759AA">
        <w:rPr>
          <w:rFonts w:ascii="Times New Roman" w:hAnsi="Times New Roman" w:cs="Times New Roman"/>
        </w:rPr>
        <w:t xml:space="preserve"> сложилась система работы по профилактике:</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пропусков занятий </w:t>
      </w:r>
      <w:proofErr w:type="gramStart"/>
      <w:r w:rsidRPr="00D759AA">
        <w:rPr>
          <w:rFonts w:ascii="Times New Roman" w:hAnsi="Times New Roman" w:cs="Times New Roman"/>
        </w:rPr>
        <w:t>обучающимися</w:t>
      </w:r>
      <w:proofErr w:type="gramEnd"/>
      <w:r w:rsidRPr="00D759AA">
        <w:rPr>
          <w:rFonts w:ascii="Times New Roman" w:hAnsi="Times New Roman" w:cs="Times New Roman"/>
        </w:rPr>
        <w:t xml:space="preserve"> без уважительной причины;</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преступлений против несовершеннолетних, насилия и жестокого обращения с ними;</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травматизма среди </w:t>
      </w:r>
      <w:proofErr w:type="gramStart"/>
      <w:r w:rsidRPr="00D759AA">
        <w:rPr>
          <w:rFonts w:ascii="Times New Roman" w:hAnsi="Times New Roman" w:cs="Times New Roman"/>
        </w:rPr>
        <w:t>обучающихся</w:t>
      </w:r>
      <w:proofErr w:type="gramEnd"/>
      <w:r w:rsidRPr="00D759AA">
        <w:rPr>
          <w:rFonts w:ascii="Times New Roman" w:hAnsi="Times New Roman" w:cs="Times New Roman"/>
        </w:rPr>
        <w:t>;</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правонарушений, </w:t>
      </w:r>
      <w:proofErr w:type="spellStart"/>
      <w:r w:rsidRPr="00D759AA">
        <w:rPr>
          <w:rFonts w:ascii="Times New Roman" w:hAnsi="Times New Roman" w:cs="Times New Roman"/>
        </w:rPr>
        <w:t>девиантного</w:t>
      </w:r>
      <w:proofErr w:type="spellEnd"/>
      <w:r w:rsidRPr="00D759AA">
        <w:rPr>
          <w:rFonts w:ascii="Times New Roman" w:hAnsi="Times New Roman" w:cs="Times New Roman"/>
        </w:rPr>
        <w:t xml:space="preserve"> поведения, бродяжничества, безнадзорности в детской среде, раннего семейного неблагополучия. </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В образовательной организации реализуются программы «Здоровье», «Человек», «Семья».</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spacing w:val="45"/>
        </w:rPr>
        <w:t>Цели программ</w:t>
      </w:r>
      <w:r w:rsidRPr="00D759AA">
        <w:rPr>
          <w:rFonts w:ascii="Times New Roman" w:hAnsi="Times New Roman" w:cs="Times New Roman"/>
        </w:rPr>
        <w:t>:</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обеспечение единого комплексного подхода к разрешению ситуаций, связанных с проблемами безнадзорности, правонарушений и </w:t>
      </w:r>
      <w:proofErr w:type="spellStart"/>
      <w:r w:rsidRPr="00D759AA">
        <w:rPr>
          <w:rFonts w:ascii="Times New Roman" w:hAnsi="Times New Roman" w:cs="Times New Roman"/>
        </w:rPr>
        <w:t>девиантного</w:t>
      </w:r>
      <w:proofErr w:type="spellEnd"/>
      <w:r w:rsidRPr="00D759AA">
        <w:rPr>
          <w:rFonts w:ascii="Times New Roman" w:hAnsi="Times New Roman" w:cs="Times New Roman"/>
        </w:rPr>
        <w:t xml:space="preserve"> поведения; </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организация взаимодействия семьи и школы, создание благоприятных условий для полноценного социального становления, воспитания и обучения детей.</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spacing w:val="45"/>
        </w:rPr>
        <w:t>Задачи программ</w:t>
      </w:r>
      <w:r w:rsidRPr="00D759AA">
        <w:rPr>
          <w:rFonts w:ascii="Times New Roman" w:hAnsi="Times New Roman" w:cs="Times New Roman"/>
        </w:rPr>
        <w:t xml:space="preserve">: </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координация усилий всех участников воспитательного процесса в организации профилактической работы по предупреждению безнадзорности и правонарушений среди несовершеннолетних; </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педагогическая поддержка </w:t>
      </w:r>
      <w:proofErr w:type="gramStart"/>
      <w:r w:rsidRPr="00D759AA">
        <w:rPr>
          <w:rFonts w:ascii="Times New Roman" w:hAnsi="Times New Roman" w:cs="Times New Roman"/>
        </w:rPr>
        <w:t>обучающимся</w:t>
      </w:r>
      <w:proofErr w:type="gramEnd"/>
      <w:r w:rsidRPr="00D759AA">
        <w:rPr>
          <w:rFonts w:ascii="Times New Roman" w:hAnsi="Times New Roman" w:cs="Times New Roman"/>
        </w:rPr>
        <w:t xml:space="preserve"> в деятельности по самопознанию и </w:t>
      </w:r>
      <w:proofErr w:type="spellStart"/>
      <w:r w:rsidRPr="00D759AA">
        <w:rPr>
          <w:rFonts w:ascii="Times New Roman" w:hAnsi="Times New Roman" w:cs="Times New Roman"/>
        </w:rPr>
        <w:t>самостроительству</w:t>
      </w:r>
      <w:proofErr w:type="spellEnd"/>
      <w:r w:rsidRPr="00D759AA">
        <w:rPr>
          <w:rFonts w:ascii="Times New Roman" w:hAnsi="Times New Roman" w:cs="Times New Roman"/>
        </w:rPr>
        <w:t xml:space="preserve"> своих личностей;</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социально-психологическая помощь детям в решении наиболее актуальных и сложных проблем в их жизнедеятельности;</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методическая и практическая помощь в построении позитивных взаимоотношений в семье между детьми и взрослыми.</w:t>
      </w:r>
    </w:p>
    <w:p w:rsidR="00856C41" w:rsidRPr="00D759AA" w:rsidRDefault="00856C41" w:rsidP="00856C41">
      <w:pPr>
        <w:pStyle w:val="ParagraphStyle"/>
        <w:ind w:firstLine="450"/>
        <w:jc w:val="both"/>
        <w:rPr>
          <w:rFonts w:ascii="Times New Roman" w:hAnsi="Times New Roman" w:cs="Times New Roman"/>
        </w:rPr>
      </w:pPr>
      <w:proofErr w:type="gramStart"/>
      <w:r w:rsidRPr="00D759AA">
        <w:rPr>
          <w:rFonts w:ascii="Times New Roman" w:hAnsi="Times New Roman" w:cs="Times New Roman"/>
        </w:rPr>
        <w:t>Большую роль в формировании законопослушного поведения обучающихся и в оказании им психолого-педагогической помощи играет социально-психологическая служба образовательной организации.</w:t>
      </w:r>
      <w:proofErr w:type="gramEnd"/>
      <w:r w:rsidRPr="00D759AA">
        <w:rPr>
          <w:rFonts w:ascii="Times New Roman" w:hAnsi="Times New Roman" w:cs="Times New Roman"/>
        </w:rPr>
        <w:t xml:space="preserve"> Сотрудниками социально-психологической службы являются социальный педагог (1 чел.), педагог-психолог (1 чел.), заместитель директора по воспитательной работе (1чел.), медицинский работник </w:t>
      </w:r>
      <w:r w:rsidRPr="00D759AA">
        <w:rPr>
          <w:rFonts w:ascii="Times New Roman" w:hAnsi="Times New Roman" w:cs="Times New Roman"/>
          <w:b/>
          <w:bCs/>
        </w:rPr>
        <w:t>лицея</w:t>
      </w:r>
      <w:r w:rsidRPr="00D759AA">
        <w:rPr>
          <w:rFonts w:ascii="Times New Roman" w:hAnsi="Times New Roman" w:cs="Times New Roman"/>
        </w:rPr>
        <w:t xml:space="preserve"> (1 чел.).</w:t>
      </w:r>
    </w:p>
    <w:p w:rsidR="00856C41" w:rsidRPr="00D759AA" w:rsidRDefault="00856C41" w:rsidP="00856C41">
      <w:pPr>
        <w:pStyle w:val="ParagraphStyle"/>
        <w:keepLines/>
        <w:ind w:firstLine="450"/>
        <w:jc w:val="both"/>
        <w:rPr>
          <w:rFonts w:ascii="Times New Roman" w:hAnsi="Times New Roman" w:cs="Times New Roman"/>
        </w:rPr>
      </w:pPr>
      <w:r w:rsidRPr="00D759AA">
        <w:rPr>
          <w:rFonts w:ascii="Times New Roman" w:hAnsi="Times New Roman" w:cs="Times New Roman"/>
        </w:rPr>
        <w:lastRenderedPageBreak/>
        <w:t xml:space="preserve">Деятельности СПС способствует формированию единого детско-взрослого сообщества </w:t>
      </w:r>
      <w:r w:rsidRPr="00D759AA">
        <w:rPr>
          <w:rFonts w:ascii="Times New Roman" w:hAnsi="Times New Roman" w:cs="Times New Roman"/>
          <w:b/>
          <w:bCs/>
        </w:rPr>
        <w:t>лицея</w:t>
      </w:r>
      <w:r w:rsidRPr="00D759AA">
        <w:rPr>
          <w:rFonts w:ascii="Times New Roman" w:hAnsi="Times New Roman" w:cs="Times New Roman"/>
        </w:rPr>
        <w:t>, нормализует взаимоотношения детей и взрослых. С помощью специалистов службы решаются задачи включения родителей, представителей общественности, жителей микрорайона в воспитательную систему образовательной организации в качестве полноправных ее субъектов. Особое значение подобные действия имеют в отношении социально уязвимых семей и семей, оказавшихся в трудной жизненной ситуации.</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b/>
          <w:bCs/>
        </w:rPr>
        <w:t>Основная деятельность социального педагога</w:t>
      </w:r>
      <w:r w:rsidRPr="00D759AA">
        <w:rPr>
          <w:rFonts w:ascii="Times New Roman" w:hAnsi="Times New Roman" w:cs="Times New Roman"/>
        </w:rPr>
        <w:t xml:space="preserve"> направлена на коррекционную работу с детьми, требующими повышенного педагогического внимания и состоящими на различных видах профилактического учета. Эта работа осуществляется через организацию:</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мероприятий по выявлению обучающихся, склонных к правонарушениям, курению, употреблению алкоголя, наркотических и психотропных веществ;</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совместное участие с педагогами в межведомственных комплексных операциях:</w:t>
      </w:r>
    </w:p>
    <w:p w:rsidR="00856C41" w:rsidRPr="00D759AA" w:rsidRDefault="00856C41" w:rsidP="00856C41">
      <w:pPr>
        <w:pStyle w:val="ParagraphStyle"/>
        <w:tabs>
          <w:tab w:val="left" w:pos="180"/>
        </w:tabs>
        <w:ind w:firstLine="450"/>
        <w:jc w:val="both"/>
        <w:rPr>
          <w:rFonts w:ascii="Times New Roman" w:hAnsi="Times New Roman" w:cs="Times New Roman"/>
        </w:rPr>
      </w:pPr>
      <w:r w:rsidRPr="00D759AA">
        <w:rPr>
          <w:rFonts w:ascii="Times New Roman" w:hAnsi="Times New Roman" w:cs="Times New Roman"/>
        </w:rPr>
        <w:t>•  месячник «Всеобуч» (сентябрь, апрель);</w:t>
      </w:r>
    </w:p>
    <w:p w:rsidR="00856C41" w:rsidRPr="00D759AA" w:rsidRDefault="00856C41" w:rsidP="00856C41">
      <w:pPr>
        <w:pStyle w:val="ParagraphStyle"/>
        <w:tabs>
          <w:tab w:val="left" w:pos="180"/>
        </w:tabs>
        <w:ind w:firstLine="450"/>
        <w:jc w:val="both"/>
        <w:rPr>
          <w:rFonts w:ascii="Times New Roman" w:hAnsi="Times New Roman" w:cs="Times New Roman"/>
        </w:rPr>
      </w:pPr>
      <w:r w:rsidRPr="00D759AA">
        <w:rPr>
          <w:rFonts w:ascii="Times New Roman" w:hAnsi="Times New Roman" w:cs="Times New Roman"/>
        </w:rPr>
        <w:t>•  межведомственные рейды в семьи, находящиеся в социально опасном положении (сентябрь – август);</w:t>
      </w:r>
    </w:p>
    <w:p w:rsidR="00856C41" w:rsidRPr="00D759AA" w:rsidRDefault="00856C41" w:rsidP="00856C41">
      <w:pPr>
        <w:pStyle w:val="ParagraphStyle"/>
        <w:tabs>
          <w:tab w:val="left" w:pos="180"/>
        </w:tabs>
        <w:ind w:firstLine="450"/>
        <w:jc w:val="both"/>
        <w:rPr>
          <w:rFonts w:ascii="Times New Roman" w:hAnsi="Times New Roman" w:cs="Times New Roman"/>
        </w:rPr>
      </w:pPr>
      <w:r w:rsidRPr="00D759AA">
        <w:rPr>
          <w:rFonts w:ascii="Times New Roman" w:hAnsi="Times New Roman" w:cs="Times New Roman"/>
        </w:rPr>
        <w:t xml:space="preserve">•  месячник профилактики правонарушений и безнадзорности </w:t>
      </w:r>
      <w:proofErr w:type="gramStart"/>
      <w:r w:rsidRPr="00D759AA">
        <w:rPr>
          <w:rFonts w:ascii="Times New Roman" w:hAnsi="Times New Roman" w:cs="Times New Roman"/>
        </w:rPr>
        <w:t>среди</w:t>
      </w:r>
      <w:proofErr w:type="gramEnd"/>
      <w:r w:rsidRPr="00D759AA">
        <w:rPr>
          <w:rFonts w:ascii="Times New Roman" w:hAnsi="Times New Roman" w:cs="Times New Roman"/>
        </w:rPr>
        <w:t xml:space="preserve"> обучающихся (апрель);</w:t>
      </w:r>
    </w:p>
    <w:p w:rsidR="00856C41" w:rsidRPr="00D759AA" w:rsidRDefault="00856C41" w:rsidP="00856C41">
      <w:pPr>
        <w:pStyle w:val="ParagraphStyle"/>
        <w:tabs>
          <w:tab w:val="left" w:pos="180"/>
        </w:tabs>
        <w:ind w:firstLine="450"/>
        <w:jc w:val="both"/>
        <w:rPr>
          <w:rFonts w:ascii="Times New Roman" w:hAnsi="Times New Roman" w:cs="Times New Roman"/>
        </w:rPr>
      </w:pPr>
      <w:r w:rsidRPr="00D759AA">
        <w:rPr>
          <w:rFonts w:ascii="Times New Roman" w:hAnsi="Times New Roman" w:cs="Times New Roman"/>
        </w:rPr>
        <w:t>•  Дни профилактики;</w:t>
      </w:r>
    </w:p>
    <w:p w:rsidR="00856C41" w:rsidRPr="00D759AA" w:rsidRDefault="00856C41" w:rsidP="00856C41">
      <w:pPr>
        <w:pStyle w:val="ParagraphStyle"/>
        <w:tabs>
          <w:tab w:val="left" w:pos="180"/>
        </w:tabs>
        <w:ind w:firstLine="450"/>
        <w:jc w:val="both"/>
        <w:rPr>
          <w:rFonts w:ascii="Times New Roman" w:hAnsi="Times New Roman" w:cs="Times New Roman"/>
        </w:rPr>
      </w:pPr>
      <w:r w:rsidRPr="00D759AA">
        <w:rPr>
          <w:rFonts w:ascii="Times New Roman" w:hAnsi="Times New Roman" w:cs="Times New Roman"/>
        </w:rPr>
        <w:t>•  День здоровья;</w:t>
      </w:r>
    </w:p>
    <w:p w:rsidR="00856C41" w:rsidRPr="00D759AA" w:rsidRDefault="00856C41" w:rsidP="00856C41">
      <w:pPr>
        <w:pStyle w:val="ParagraphStyle"/>
        <w:tabs>
          <w:tab w:val="left" w:pos="180"/>
        </w:tabs>
        <w:ind w:firstLine="450"/>
        <w:jc w:val="both"/>
        <w:rPr>
          <w:rFonts w:ascii="Times New Roman" w:hAnsi="Times New Roman" w:cs="Times New Roman"/>
        </w:rPr>
      </w:pPr>
      <w:r w:rsidRPr="00D759AA">
        <w:rPr>
          <w:rFonts w:ascii="Times New Roman" w:hAnsi="Times New Roman" w:cs="Times New Roman"/>
        </w:rPr>
        <w:t>•  День защиты детей;</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диагностику детей, требующих повышенного педагогического внимания, включение их во внеурочную деятельность в соответствии с их склонностями и интересами;</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организацию интересного и полезного каникулярного отдыха </w:t>
      </w:r>
      <w:proofErr w:type="gramStart"/>
      <w:r w:rsidRPr="00D759AA">
        <w:rPr>
          <w:rFonts w:ascii="Times New Roman" w:hAnsi="Times New Roman" w:cs="Times New Roman"/>
        </w:rPr>
        <w:t>обучающихся</w:t>
      </w:r>
      <w:proofErr w:type="gramEnd"/>
      <w:r w:rsidRPr="00D759AA">
        <w:rPr>
          <w:rFonts w:ascii="Times New Roman" w:hAnsi="Times New Roman" w:cs="Times New Roman"/>
        </w:rPr>
        <w:t>;</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оказание помощи в решении вопросов временного трудоустройства и летней занятости несовершеннолетних;</w:t>
      </w:r>
    </w:p>
    <w:p w:rsidR="00856C41" w:rsidRPr="00D759AA" w:rsidRDefault="00856C41" w:rsidP="00856C41">
      <w:pPr>
        <w:pStyle w:val="ParagraphStyle"/>
        <w:keepLines/>
        <w:ind w:firstLine="450"/>
        <w:jc w:val="both"/>
        <w:rPr>
          <w:rFonts w:ascii="Times New Roman" w:hAnsi="Times New Roman" w:cs="Times New Roman"/>
        </w:rPr>
      </w:pPr>
      <w:r w:rsidRPr="00D759AA">
        <w:rPr>
          <w:rFonts w:ascii="Times New Roman" w:hAnsi="Times New Roman" w:cs="Times New Roman"/>
        </w:rPr>
        <w:t>– выявление и постановку на учет семей, находящихся в социально опасном положении;</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оказание социальной защиты и помощи детям, оставшимся без попечения родителей или самовольно покинувшим свои семьи.     </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В течение года социальными педагогами осуществляется строгий учет посещаемости обучающимися </w:t>
      </w:r>
      <w:proofErr w:type="gramStart"/>
      <w:r w:rsidRPr="00D759AA">
        <w:rPr>
          <w:rFonts w:ascii="Times New Roman" w:hAnsi="Times New Roman" w:cs="Times New Roman"/>
        </w:rPr>
        <w:t>уроков</w:t>
      </w:r>
      <w:proofErr w:type="gramEnd"/>
      <w:r w:rsidRPr="00D759AA">
        <w:rPr>
          <w:rFonts w:ascii="Times New Roman" w:hAnsi="Times New Roman" w:cs="Times New Roman"/>
        </w:rPr>
        <w:t xml:space="preserve"> и принимаются срочные меры по пресечению пропусков уроков без уважительной причины. В результате принятых мер в </w:t>
      </w:r>
      <w:r w:rsidRPr="00D759AA">
        <w:rPr>
          <w:rFonts w:ascii="Times New Roman" w:hAnsi="Times New Roman" w:cs="Times New Roman"/>
          <w:b/>
          <w:bCs/>
        </w:rPr>
        <w:t>лицее</w:t>
      </w:r>
      <w:r w:rsidRPr="00D759AA">
        <w:rPr>
          <w:rFonts w:ascii="Times New Roman" w:hAnsi="Times New Roman" w:cs="Times New Roman"/>
        </w:rPr>
        <w:t xml:space="preserve"> случаи длительного отсутствия обучающихся без уважительной причины отсутствуют.</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Социальные педагоги участвуют в реализации школьных воспитательных программ «Человек» и «Здоровье». В рамках программ проводятся школьные </w:t>
      </w:r>
      <w:r w:rsidRPr="00D759AA">
        <w:rPr>
          <w:rFonts w:ascii="Times New Roman" w:hAnsi="Times New Roman" w:cs="Times New Roman"/>
          <w:i/>
          <w:iCs/>
        </w:rPr>
        <w:t>мониторинги по выявлению детей группы социального риска</w:t>
      </w:r>
      <w:r w:rsidRPr="00D759AA">
        <w:rPr>
          <w:rFonts w:ascii="Times New Roman" w:hAnsi="Times New Roman" w:cs="Times New Roman"/>
        </w:rPr>
        <w:t>, по итогам которого разрабатываются программы индивидуальной и адресной помощи обучающимся и их семьям.</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Ежегодно обучающиеся принимают участие в городских и районных социологических опросах с целью выявления:</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факторов риска наркотизации; </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уровня удовлетворенности качеством образования среди родителей (законных представителей) и обучающихся; </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занятости во внеурочное время;</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степени осознания подростками проблемы физического, психологического, эмоционального насилия в семье; </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отношения к своему классному руководителю;</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отношения детей к ценности здоровья и здорового образа жизни и др.</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lastRenderedPageBreak/>
        <w:t>Результаты проводимых опросов выносятся на обсуждение педагогического коллектива с целью принятия дополнительных мер по организации воспитательной работы.</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Взаимодействие с различными службами и ведомствами позволяют организовать действительно эффективную помощь детям, нуждающимся в опеке и попечительстве, трудоустройстве, лечении, отдыхе, материальной помощи, </w:t>
      </w:r>
      <w:proofErr w:type="spellStart"/>
      <w:r w:rsidRPr="00D759AA">
        <w:rPr>
          <w:rFonts w:ascii="Times New Roman" w:hAnsi="Times New Roman" w:cs="Times New Roman"/>
        </w:rPr>
        <w:t>психокоррекции</w:t>
      </w:r>
      <w:proofErr w:type="spellEnd"/>
      <w:r w:rsidRPr="00D759AA">
        <w:rPr>
          <w:rFonts w:ascii="Times New Roman" w:hAnsi="Times New Roman" w:cs="Times New Roman"/>
        </w:rPr>
        <w:t>, в обеспечении пособиями, пенсиями и другими видами социальной помощи.</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Важное место в деятельности социального педагога занимают стимулирование и развитие социально ценной деятельности обучающихся и взрослых, поддержка социальных инициатив, мероприятий, акций, социальных проектов и программ. Социально значимая деятельность детей – это забота о больных, инвалидах и бедных. Также это благотворительные мероприятия для сверстников и пожилых людей, благоустройство города, охрана природы и памятников культуры, проведение игр и творческих занятий с детьми и другое, все, что способствует личностному и профессиональному самоопределению подростка, приобщает его к ценностям волонтерского движения в социальной сфере.</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Они консультируют родителей по вопросам воспитания обучающихся. С большим успехом проходят в </w:t>
      </w:r>
      <w:r w:rsidRPr="00D759AA">
        <w:rPr>
          <w:rFonts w:ascii="Times New Roman" w:hAnsi="Times New Roman" w:cs="Times New Roman"/>
          <w:b/>
          <w:bCs/>
        </w:rPr>
        <w:t>лицее</w:t>
      </w:r>
      <w:r w:rsidRPr="00D759AA">
        <w:rPr>
          <w:rFonts w:ascii="Times New Roman" w:hAnsi="Times New Roman" w:cs="Times New Roman"/>
        </w:rPr>
        <w:t xml:space="preserve"> традиционные неделя психологии. Дети с удовольствием принимают участие в тренингах, играх, конкурсах.</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b/>
          <w:bCs/>
        </w:rPr>
        <w:t xml:space="preserve">Деятельность педагога-психолога осуществляется </w:t>
      </w:r>
      <w:r w:rsidRPr="00D759AA">
        <w:rPr>
          <w:rFonts w:ascii="Times New Roman" w:hAnsi="Times New Roman" w:cs="Times New Roman"/>
        </w:rPr>
        <w:t xml:space="preserve">по следующим направлениям: </w:t>
      </w:r>
      <w:proofErr w:type="spellStart"/>
      <w:r w:rsidRPr="00D759AA">
        <w:rPr>
          <w:rFonts w:ascii="Times New Roman" w:hAnsi="Times New Roman" w:cs="Times New Roman"/>
        </w:rPr>
        <w:t>психопрофилактика</w:t>
      </w:r>
      <w:proofErr w:type="spellEnd"/>
      <w:r w:rsidRPr="00D759AA">
        <w:rPr>
          <w:rFonts w:ascii="Times New Roman" w:hAnsi="Times New Roman" w:cs="Times New Roman"/>
        </w:rPr>
        <w:t xml:space="preserve"> и </w:t>
      </w:r>
      <w:proofErr w:type="spellStart"/>
      <w:r w:rsidRPr="00D759AA">
        <w:rPr>
          <w:rFonts w:ascii="Times New Roman" w:hAnsi="Times New Roman" w:cs="Times New Roman"/>
        </w:rPr>
        <w:t>психопросвещение</w:t>
      </w:r>
      <w:proofErr w:type="spellEnd"/>
      <w:r w:rsidRPr="00D759AA">
        <w:rPr>
          <w:rFonts w:ascii="Times New Roman" w:hAnsi="Times New Roman" w:cs="Times New Roman"/>
        </w:rPr>
        <w:t>, психодиагностика, консультирование, коррекционно-развивающая работа.</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В течение года специалист проводит беседы на родительских собраниях по темам</w:t>
      </w:r>
      <w:proofErr w:type="gramStart"/>
      <w:r w:rsidRPr="00D759AA">
        <w:rPr>
          <w:rFonts w:ascii="Times New Roman" w:hAnsi="Times New Roman" w:cs="Times New Roman"/>
        </w:rPr>
        <w:t>:«</w:t>
      </w:r>
      <w:proofErr w:type="gramEnd"/>
      <w:r w:rsidRPr="00D759AA">
        <w:rPr>
          <w:rFonts w:ascii="Times New Roman" w:hAnsi="Times New Roman" w:cs="Times New Roman"/>
        </w:rPr>
        <w:t>Подросток в мире вредных привычек», «Мой ребенок становится трудным», «Причины и последствия детской агрессии», «Информирование о результатах фронтальной диагностики по профориентации».</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С большим успехом проходят в </w:t>
      </w:r>
      <w:r w:rsidRPr="00D759AA">
        <w:rPr>
          <w:rFonts w:ascii="Times New Roman" w:hAnsi="Times New Roman" w:cs="Times New Roman"/>
          <w:b/>
          <w:bCs/>
        </w:rPr>
        <w:t>лицее</w:t>
      </w:r>
      <w:r w:rsidRPr="00D759AA">
        <w:rPr>
          <w:rFonts w:ascii="Times New Roman" w:hAnsi="Times New Roman" w:cs="Times New Roman"/>
        </w:rPr>
        <w:t xml:space="preserve"> традиционные Недели психологии и социальной активности «Радуга толерантности». Цель: активизация познавательного интереса обучающихся; расширение представлений о понятии «толерантность» и роли психологических знаний в жизни человека; содействие развитию чувства единения, </w:t>
      </w:r>
      <w:proofErr w:type="spellStart"/>
      <w:r w:rsidRPr="00D759AA">
        <w:rPr>
          <w:rFonts w:ascii="Times New Roman" w:hAnsi="Times New Roman" w:cs="Times New Roman"/>
        </w:rPr>
        <w:t>эмпатии</w:t>
      </w:r>
      <w:proofErr w:type="spellEnd"/>
      <w:r w:rsidRPr="00D759AA">
        <w:rPr>
          <w:rFonts w:ascii="Times New Roman" w:hAnsi="Times New Roman" w:cs="Times New Roman"/>
        </w:rPr>
        <w:t>. Для достижения поставленной цели используются различные формы работы: игры «Радуга настроений», «Волшебный кристалл»; психологические акции</w:t>
      </w:r>
      <w:proofErr w:type="gramStart"/>
      <w:r w:rsidRPr="00D759AA">
        <w:rPr>
          <w:rFonts w:ascii="Times New Roman" w:hAnsi="Times New Roman" w:cs="Times New Roman"/>
        </w:rPr>
        <w:t>:«</w:t>
      </w:r>
      <w:proofErr w:type="gramEnd"/>
      <w:r w:rsidRPr="00D759AA">
        <w:rPr>
          <w:rFonts w:ascii="Times New Roman" w:hAnsi="Times New Roman" w:cs="Times New Roman"/>
        </w:rPr>
        <w:t>Волшебная шкатулка», «Надписи на заборе» на тему «Лучший друг – это…», «Дерево пожеланий»; социологические опросы «Мои ценности»; «Следопыт»; классные часы «Сила улыбки», «А без друзей на свете трудно жить»; выставки рисунков «Мы все разные, но интересные», «Давайте дружить».</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В соответствии с годовым планом и в связи с запросами </w:t>
      </w:r>
      <w:proofErr w:type="gramStart"/>
      <w:r w:rsidRPr="00D759AA">
        <w:rPr>
          <w:rFonts w:ascii="Times New Roman" w:hAnsi="Times New Roman" w:cs="Times New Roman"/>
        </w:rPr>
        <w:t>педагогов, обучающихся и родителей педагог-психолог проводит</w:t>
      </w:r>
      <w:proofErr w:type="gramEnd"/>
      <w:r w:rsidRPr="00D759AA">
        <w:rPr>
          <w:rFonts w:ascii="Times New Roman" w:hAnsi="Times New Roman" w:cs="Times New Roman"/>
        </w:rPr>
        <w:t xml:space="preserve"> групповые и индивидуальные обследования детей, анкетирование с целью выявления уровня тревожности, адаптации в </w:t>
      </w:r>
      <w:r w:rsidRPr="00D759AA">
        <w:rPr>
          <w:rFonts w:ascii="Times New Roman" w:hAnsi="Times New Roman" w:cs="Times New Roman"/>
          <w:b/>
          <w:bCs/>
        </w:rPr>
        <w:t>лицее</w:t>
      </w:r>
      <w:r w:rsidRPr="00D759AA">
        <w:rPr>
          <w:rFonts w:ascii="Times New Roman" w:hAnsi="Times New Roman" w:cs="Times New Roman"/>
        </w:rPr>
        <w:t>, мотивации и готовности к обучению и др.</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На основе полученных результатов классным руководителям и родителям даются рекомендации по организации воспитательной работы с детьми.</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При работе с детьми, имеющими выраженные проблемы в обучении, общении, собственном развитии, начинается в </w:t>
      </w:r>
      <w:r w:rsidRPr="00D759AA">
        <w:rPr>
          <w:rFonts w:ascii="Times New Roman" w:hAnsi="Times New Roman" w:cs="Times New Roman"/>
          <w:b/>
          <w:bCs/>
        </w:rPr>
        <w:t>лицее</w:t>
      </w:r>
      <w:r w:rsidRPr="00D759AA">
        <w:rPr>
          <w:rFonts w:ascii="Times New Roman" w:hAnsi="Times New Roman" w:cs="Times New Roman"/>
        </w:rPr>
        <w:t xml:space="preserve"> с совместной работы на </w:t>
      </w:r>
      <w:proofErr w:type="spellStart"/>
      <w:r w:rsidRPr="00D759AA">
        <w:rPr>
          <w:rFonts w:ascii="Times New Roman" w:hAnsi="Times New Roman" w:cs="Times New Roman"/>
        </w:rPr>
        <w:t>психолого-медико-педагогическом</w:t>
      </w:r>
      <w:proofErr w:type="spellEnd"/>
      <w:r w:rsidRPr="00D759AA">
        <w:rPr>
          <w:rFonts w:ascii="Times New Roman" w:hAnsi="Times New Roman" w:cs="Times New Roman"/>
        </w:rPr>
        <w:t xml:space="preserve"> консилиуме. В ходе консилиума принимаются конкретные рекомендации по психолого-педагогическому и медико-педагогическому, медико-социальному сопровождению ребенка. </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Содействие правовому просвещению участников образовательного процесса классные руководители осуществляют через участие в организации и проведении воспитательных мероприятий:</w:t>
      </w:r>
    </w:p>
    <w:p w:rsidR="00856C41" w:rsidRPr="00D759AA" w:rsidRDefault="00856C41" w:rsidP="00856C41">
      <w:pPr>
        <w:pStyle w:val="ParagraphStyle"/>
        <w:shd w:val="clear" w:color="auto" w:fill="FFFFFF"/>
        <w:tabs>
          <w:tab w:val="left" w:pos="1065"/>
        </w:tabs>
        <w:ind w:firstLine="450"/>
        <w:jc w:val="both"/>
        <w:rPr>
          <w:rFonts w:ascii="Times New Roman" w:hAnsi="Times New Roman" w:cs="Times New Roman"/>
        </w:rPr>
      </w:pPr>
      <w:r w:rsidRPr="00D759AA">
        <w:rPr>
          <w:rFonts w:ascii="Times New Roman" w:hAnsi="Times New Roman" w:cs="Times New Roman"/>
        </w:rPr>
        <w:t xml:space="preserve">•  Классные часы: «Право и ответственность», «Мои права», «Сделай счастье  своими  руками»,  «Для  чего  нужны  правила  поведения  в лицее», «Профилактика </w:t>
      </w:r>
      <w:r w:rsidRPr="00D759AA">
        <w:rPr>
          <w:rFonts w:ascii="Times New Roman" w:hAnsi="Times New Roman" w:cs="Times New Roman"/>
        </w:rPr>
        <w:lastRenderedPageBreak/>
        <w:t>правонарушений», «Конвенция о правах ребенка», «Что такое толерантность», «Что такое права человека и как ими пользоваться», «Об ответственности подростков за участие в деятельности неформальных объединениях экстремистской направленности».</w:t>
      </w:r>
    </w:p>
    <w:p w:rsidR="00856C41" w:rsidRPr="00D759AA" w:rsidRDefault="00856C41" w:rsidP="00856C41">
      <w:pPr>
        <w:pStyle w:val="ParagraphStyle"/>
        <w:shd w:val="clear" w:color="auto" w:fill="FFFFFF"/>
        <w:tabs>
          <w:tab w:val="left" w:pos="1065"/>
        </w:tabs>
        <w:ind w:firstLine="450"/>
        <w:jc w:val="both"/>
        <w:rPr>
          <w:rFonts w:ascii="Times New Roman" w:hAnsi="Times New Roman" w:cs="Times New Roman"/>
        </w:rPr>
      </w:pPr>
      <w:r w:rsidRPr="00D759AA">
        <w:rPr>
          <w:rFonts w:ascii="Times New Roman" w:hAnsi="Times New Roman" w:cs="Times New Roman"/>
        </w:rPr>
        <w:t xml:space="preserve">•  </w:t>
      </w:r>
      <w:proofErr w:type="spellStart"/>
      <w:r w:rsidRPr="00D759AA">
        <w:rPr>
          <w:rFonts w:ascii="Times New Roman" w:hAnsi="Times New Roman" w:cs="Times New Roman"/>
        </w:rPr>
        <w:t>Видеолекторий</w:t>
      </w:r>
      <w:proofErr w:type="spellEnd"/>
      <w:r w:rsidRPr="00D759AA">
        <w:rPr>
          <w:rFonts w:ascii="Times New Roman" w:hAnsi="Times New Roman" w:cs="Times New Roman"/>
        </w:rPr>
        <w:t>: «Знать, чтобы жить» лекции Жданова «О вреде курения» и др.</w:t>
      </w:r>
    </w:p>
    <w:p w:rsidR="00856C41" w:rsidRPr="00D759AA" w:rsidRDefault="00856C41" w:rsidP="00856C41">
      <w:pPr>
        <w:pStyle w:val="ParagraphStyle"/>
        <w:shd w:val="clear" w:color="auto" w:fill="FFFFFF"/>
        <w:tabs>
          <w:tab w:val="left" w:pos="1065"/>
        </w:tabs>
        <w:ind w:firstLine="450"/>
        <w:jc w:val="both"/>
        <w:rPr>
          <w:rFonts w:ascii="Times New Roman" w:hAnsi="Times New Roman" w:cs="Times New Roman"/>
        </w:rPr>
      </w:pPr>
      <w:r w:rsidRPr="00D759AA">
        <w:rPr>
          <w:rFonts w:ascii="Times New Roman" w:hAnsi="Times New Roman" w:cs="Times New Roman"/>
        </w:rPr>
        <w:t>•  Правовая викторина «Права человека».</w:t>
      </w:r>
    </w:p>
    <w:p w:rsidR="00856C41" w:rsidRPr="00D759AA" w:rsidRDefault="00856C41" w:rsidP="00856C41">
      <w:pPr>
        <w:pStyle w:val="ParagraphStyle"/>
        <w:shd w:val="clear" w:color="auto" w:fill="FFFFFF"/>
        <w:tabs>
          <w:tab w:val="left" w:pos="1065"/>
        </w:tabs>
        <w:ind w:firstLine="450"/>
        <w:jc w:val="both"/>
        <w:rPr>
          <w:rFonts w:ascii="Times New Roman" w:hAnsi="Times New Roman" w:cs="Times New Roman"/>
        </w:rPr>
      </w:pPr>
      <w:r w:rsidRPr="00D759AA">
        <w:rPr>
          <w:rFonts w:ascii="Times New Roman" w:hAnsi="Times New Roman" w:cs="Times New Roman"/>
        </w:rPr>
        <w:t>•  Конкурсы: газет и плакатов «Закон и мы»; презентаций «Расскажи о правах и обязанностях», сочинений «Если бы я был президентом».</w:t>
      </w:r>
    </w:p>
    <w:p w:rsidR="00856C41" w:rsidRPr="00D759AA" w:rsidRDefault="00856C41" w:rsidP="00856C41">
      <w:pPr>
        <w:pStyle w:val="ParagraphStyle"/>
        <w:shd w:val="clear" w:color="auto" w:fill="FFFFFF"/>
        <w:tabs>
          <w:tab w:val="left" w:pos="1065"/>
        </w:tabs>
        <w:ind w:firstLine="450"/>
        <w:jc w:val="both"/>
        <w:rPr>
          <w:rFonts w:ascii="Times New Roman" w:hAnsi="Times New Roman" w:cs="Times New Roman"/>
        </w:rPr>
      </w:pPr>
      <w:r w:rsidRPr="00D759AA">
        <w:rPr>
          <w:rFonts w:ascii="Times New Roman" w:hAnsi="Times New Roman" w:cs="Times New Roman"/>
        </w:rPr>
        <w:t>•  Деловая игра для учителей по Конвенции по правам ребенка.</w:t>
      </w:r>
    </w:p>
    <w:p w:rsidR="00856C41" w:rsidRPr="00D759AA" w:rsidRDefault="00856C41" w:rsidP="00856C41">
      <w:pPr>
        <w:pStyle w:val="ParagraphStyle"/>
        <w:shd w:val="clear" w:color="auto" w:fill="FFFFFF"/>
        <w:tabs>
          <w:tab w:val="left" w:pos="1065"/>
        </w:tabs>
        <w:ind w:firstLine="450"/>
        <w:jc w:val="both"/>
        <w:rPr>
          <w:rFonts w:ascii="Times New Roman" w:hAnsi="Times New Roman" w:cs="Times New Roman"/>
        </w:rPr>
      </w:pPr>
      <w:r w:rsidRPr="00D759AA">
        <w:rPr>
          <w:rFonts w:ascii="Times New Roman" w:hAnsi="Times New Roman" w:cs="Times New Roman"/>
        </w:rPr>
        <w:t>•  Выставка рисунков на темы: «Давайте дружить», «Мои права».</w:t>
      </w:r>
    </w:p>
    <w:p w:rsidR="00856C41" w:rsidRPr="00D759AA" w:rsidRDefault="00856C41" w:rsidP="00856C41">
      <w:pPr>
        <w:pStyle w:val="ParagraphStyle"/>
        <w:keepLines/>
        <w:ind w:firstLine="450"/>
        <w:jc w:val="both"/>
        <w:rPr>
          <w:rFonts w:ascii="Times New Roman" w:hAnsi="Times New Roman" w:cs="Times New Roman"/>
        </w:rPr>
      </w:pPr>
      <w:r w:rsidRPr="00D759AA">
        <w:rPr>
          <w:rFonts w:ascii="Times New Roman" w:hAnsi="Times New Roman" w:cs="Times New Roman"/>
        </w:rPr>
        <w:t xml:space="preserve">Достижение реальных результатов в </w:t>
      </w:r>
      <w:proofErr w:type="spellStart"/>
      <w:r w:rsidRPr="00D759AA">
        <w:rPr>
          <w:rFonts w:ascii="Times New Roman" w:hAnsi="Times New Roman" w:cs="Times New Roman"/>
        </w:rPr>
        <w:t>профилактикеправонарушений</w:t>
      </w:r>
      <w:proofErr w:type="spellEnd"/>
      <w:r w:rsidRPr="00D759AA">
        <w:rPr>
          <w:rFonts w:ascii="Times New Roman" w:hAnsi="Times New Roman" w:cs="Times New Roman"/>
        </w:rPr>
        <w:t>, бродяжничества, безнадзорности, асоциального поведения зависит от многих условий, среди которых ведущим выступает профессионализм классного руководителя, слаженность его работы со специалистами психолого-социального сопровождения, взаимодействие специалистов образовательной организации со всеми заинтересованными службами.</w:t>
      </w:r>
    </w:p>
    <w:p w:rsidR="00856C41" w:rsidRPr="00D759AA" w:rsidRDefault="00856C41" w:rsidP="00856C41">
      <w:pPr>
        <w:pStyle w:val="ParagraphStyle"/>
        <w:keepLines/>
        <w:ind w:firstLine="450"/>
        <w:jc w:val="both"/>
        <w:rPr>
          <w:rFonts w:ascii="Times New Roman" w:hAnsi="Times New Roman" w:cs="Times New Roman"/>
        </w:rPr>
      </w:pPr>
      <w:r w:rsidRPr="00D759AA">
        <w:rPr>
          <w:rFonts w:ascii="Times New Roman" w:hAnsi="Times New Roman" w:cs="Times New Roman"/>
        </w:rPr>
        <w:t xml:space="preserve">Среди основных партнеров образовательной организации следует отметить КДН и ЗП Авиастроительного района и ПДН ОП-1 по </w:t>
      </w:r>
      <w:proofErr w:type="gramStart"/>
      <w:r w:rsidRPr="00D759AA">
        <w:rPr>
          <w:rFonts w:ascii="Times New Roman" w:hAnsi="Times New Roman" w:cs="Times New Roman"/>
        </w:rPr>
        <w:t>г</w:t>
      </w:r>
      <w:proofErr w:type="gramEnd"/>
      <w:r w:rsidRPr="00D759AA">
        <w:rPr>
          <w:rFonts w:ascii="Times New Roman" w:hAnsi="Times New Roman" w:cs="Times New Roman"/>
        </w:rPr>
        <w:t xml:space="preserve">. Казани. За годы взаимодействия сложилась система работы с обучающимися </w:t>
      </w:r>
      <w:r w:rsidRPr="00D759AA">
        <w:rPr>
          <w:rFonts w:ascii="Times New Roman" w:hAnsi="Times New Roman" w:cs="Times New Roman"/>
          <w:b/>
          <w:bCs/>
        </w:rPr>
        <w:t>лицея</w:t>
      </w:r>
      <w:r w:rsidRPr="00D759AA">
        <w:rPr>
          <w:rFonts w:ascii="Times New Roman" w:hAnsi="Times New Roman" w:cs="Times New Roman"/>
        </w:rPr>
        <w:t xml:space="preserve"> и их семьями.</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Семейное неблагополучие – одна из основных причин, определяющая состояние и динамику </w:t>
      </w:r>
      <w:proofErr w:type="spellStart"/>
      <w:r w:rsidRPr="00D759AA">
        <w:rPr>
          <w:rFonts w:ascii="Times New Roman" w:hAnsi="Times New Roman" w:cs="Times New Roman"/>
        </w:rPr>
        <w:t>девиантного</w:t>
      </w:r>
      <w:proofErr w:type="spellEnd"/>
      <w:r w:rsidRPr="00D759AA">
        <w:rPr>
          <w:rFonts w:ascii="Times New Roman" w:hAnsi="Times New Roman" w:cs="Times New Roman"/>
        </w:rPr>
        <w:t xml:space="preserve"> поведения подростков.</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В настоящее время сложилась такая жизненная ситуация, что свыше 40 миллионов неблагополучных семей нуждаются в эффективной реализации государственной семейной политики. В трудные жизненные условия попадают неполные семьи, семье беженцев, малообеспеченные семьи, безработные, семьи с инвалидами, многодетные семьи, неблагополучные семьи. </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Особо внимание в системе целенаправленной профилактической деятельности с неблагополучной семьей специалистами образовательной организации уделяется:</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активизации жизненного потенциала семьи, направленного на благополучие детей;</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воспитанию у подрастающего поколения позитивных стандартов здорового образа жизни, сознательного отношения к </w:t>
      </w:r>
      <w:proofErr w:type="spellStart"/>
      <w:r w:rsidRPr="00D759AA">
        <w:rPr>
          <w:rFonts w:ascii="Times New Roman" w:hAnsi="Times New Roman" w:cs="Times New Roman"/>
        </w:rPr>
        <w:t>родительству</w:t>
      </w:r>
      <w:proofErr w:type="spellEnd"/>
      <w:r w:rsidRPr="00D759AA">
        <w:rPr>
          <w:rFonts w:ascii="Times New Roman" w:hAnsi="Times New Roman" w:cs="Times New Roman"/>
        </w:rPr>
        <w:t>;</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психолого-педагогическому сопровождению </w:t>
      </w:r>
      <w:proofErr w:type="spellStart"/>
      <w:r w:rsidRPr="00D759AA">
        <w:rPr>
          <w:rFonts w:ascii="Times New Roman" w:hAnsi="Times New Roman" w:cs="Times New Roman"/>
        </w:rPr>
        <w:t>родительства</w:t>
      </w:r>
      <w:proofErr w:type="spellEnd"/>
      <w:r w:rsidRPr="00D759AA">
        <w:rPr>
          <w:rFonts w:ascii="Times New Roman" w:hAnsi="Times New Roman" w:cs="Times New Roman"/>
        </w:rPr>
        <w:t xml:space="preserve"> на разных стадиях его становления; </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раннему  выявлению  и  предупреждению  неблагоприятных  воздействий со стороны семьи (в кризисные для нее моменты) на развитие ребенка;</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пропаганде позитивного образа современной семьи, материнства и отцовства. </w:t>
      </w:r>
    </w:p>
    <w:p w:rsidR="00856C41" w:rsidRPr="00D759AA" w:rsidRDefault="00856C41" w:rsidP="00856C41">
      <w:pPr>
        <w:pStyle w:val="ParagraphStyle"/>
        <w:ind w:firstLine="450"/>
        <w:jc w:val="both"/>
        <w:rPr>
          <w:rFonts w:ascii="Times New Roman" w:hAnsi="Times New Roman" w:cs="Times New Roman"/>
        </w:rPr>
      </w:pPr>
    </w:p>
    <w:p w:rsidR="00856C41" w:rsidRPr="00D759AA" w:rsidRDefault="009C1386" w:rsidP="00856C41">
      <w:pPr>
        <w:pStyle w:val="ParagraphStyle"/>
        <w:spacing w:after="150"/>
        <w:jc w:val="center"/>
        <w:rPr>
          <w:rFonts w:ascii="Times New Roman" w:hAnsi="Times New Roman" w:cs="Times New Roman"/>
        </w:rPr>
      </w:pPr>
      <w:r>
        <w:rPr>
          <w:rFonts w:ascii="Times New Roman" w:hAnsi="Times New Roman" w:cs="Times New Roman"/>
          <w:noProof/>
          <w:lang w:eastAsia="ru-RU"/>
        </w:rPr>
        <w:lastRenderedPageBreak/>
        <w:pict>
          <v:oval id="Овал 1" o:spid="_x0000_s1045" style="position:absolute;left:0;text-align:left;margin-left:316.85pt;margin-top:7.75pt;width:113.9pt;height:64.9pt;z-index:25168486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" fillcolor="#4f81bd [3204]" strokecolor="#243f60 [1604]" strokeweight="2pt">
            <v:textbox style="mso-next-textbox:#Овал 1">
              <w:txbxContent>
                <w:p w:rsidR="005645A5" w:rsidRDefault="005645A5" w:rsidP="00856C41">
                  <w:pPr>
                    <w:pStyle w:val="ac"/>
                    <w:kinsoku w:val="0"/>
                    <w:overflowPunct w:val="0"/>
                    <w:spacing w:before="0" w:beforeAutospacing="0" w:after="0" w:afterAutospacing="0"/>
                    <w:jc w:val="center"/>
                    <w:textAlignment w:val="baseline"/>
                  </w:pPr>
                  <w:r>
                    <w:rPr>
                      <w:rFonts w:asciiTheme="minorHAnsi" w:hAnsi="Calibri" w:cstheme="minorBidi"/>
                      <w:color w:val="FFFFFF" w:themeColor="light1"/>
                      <w:kern w:val="24"/>
                    </w:rPr>
                    <w:t xml:space="preserve">КДН и ЗП </w:t>
                  </w:r>
                </w:p>
                <w:p w:rsidR="005645A5" w:rsidRDefault="005645A5" w:rsidP="00856C41">
                  <w:pPr>
                    <w:pStyle w:val="ac"/>
                    <w:kinsoku w:val="0"/>
                    <w:overflowPunct w:val="0"/>
                    <w:spacing w:before="0" w:beforeAutospacing="0" w:after="0" w:afterAutospacing="0"/>
                    <w:jc w:val="center"/>
                    <w:textAlignment w:val="baseline"/>
                  </w:pPr>
                  <w:r>
                    <w:rPr>
                      <w:rFonts w:asciiTheme="minorHAnsi" w:hAnsi="Calibri" w:cstheme="minorBidi"/>
                      <w:color w:val="FFFFFF" w:themeColor="light1"/>
                      <w:kern w:val="24"/>
                    </w:rPr>
                    <w:t>ОП № 1</w:t>
                  </w:r>
                </w:p>
              </w:txbxContent>
            </v:textbox>
          </v:oval>
        </w:pict>
      </w:r>
      <w:r w:rsidR="00856C41" w:rsidRPr="00D759AA">
        <w:rPr>
          <w:rFonts w:ascii="Times New Roman" w:hAnsi="Times New Roman" w:cs="Times New Roman"/>
          <w:noProof/>
          <w:lang w:eastAsia="ru-RU"/>
        </w:rPr>
        <w:drawing>
          <wp:inline distT="0" distB="0" distL="0" distR="0">
            <wp:extent cx="5629275" cy="7410450"/>
            <wp:effectExtent l="0" t="0" r="9525"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29275" cy="7410450"/>
                    </a:xfrm>
                    <a:prstGeom prst="rect">
                      <a:avLst/>
                    </a:prstGeom>
                    <a:noFill/>
                    <a:ln>
                      <a:noFill/>
                    </a:ln>
                  </pic:spPr>
                </pic:pic>
              </a:graphicData>
            </a:graphic>
          </wp:inline>
        </w:drawing>
      </w:r>
    </w:p>
    <w:p w:rsidR="00856C41" w:rsidRPr="00D759AA" w:rsidRDefault="00856C41" w:rsidP="00856C41">
      <w:pPr>
        <w:pStyle w:val="ParagraphStyle"/>
        <w:keepNext/>
        <w:spacing w:before="150" w:after="75"/>
        <w:ind w:firstLine="450"/>
        <w:jc w:val="both"/>
        <w:rPr>
          <w:rFonts w:ascii="Times New Roman" w:hAnsi="Times New Roman" w:cs="Times New Roman"/>
          <w:b/>
          <w:bCs/>
        </w:rPr>
      </w:pPr>
      <w:r w:rsidRPr="00D759AA">
        <w:rPr>
          <w:rFonts w:ascii="Times New Roman" w:hAnsi="Times New Roman" w:cs="Times New Roman"/>
          <w:b/>
          <w:bCs/>
        </w:rPr>
        <w:t>Результативность принимаемых мер по выявлению семейного неблагополучия:</w:t>
      </w:r>
    </w:p>
    <w:p w:rsidR="00856C41" w:rsidRPr="00D759AA" w:rsidRDefault="00856C41" w:rsidP="00856C41">
      <w:pPr>
        <w:pStyle w:val="ParagraphStyle"/>
        <w:keepNext/>
        <w:spacing w:after="150"/>
        <w:ind w:firstLine="450"/>
        <w:jc w:val="both"/>
        <w:rPr>
          <w:rFonts w:ascii="Times New Roman" w:hAnsi="Times New Roman" w:cs="Times New Roman"/>
          <w:b/>
          <w:bCs/>
          <w:i/>
          <w:iCs/>
        </w:rPr>
      </w:pPr>
      <w:r w:rsidRPr="00D759AA">
        <w:rPr>
          <w:rFonts w:ascii="Times New Roman" w:hAnsi="Times New Roman" w:cs="Times New Roman"/>
          <w:b/>
          <w:bCs/>
          <w:i/>
          <w:iCs/>
        </w:rPr>
        <w:t xml:space="preserve">Количество обучающихся и семей, состоящих на различных видах профилактического учета </w:t>
      </w:r>
      <w:proofErr w:type="gramStart"/>
      <w:r w:rsidRPr="00D759AA">
        <w:rPr>
          <w:rFonts w:ascii="Times New Roman" w:hAnsi="Times New Roman" w:cs="Times New Roman"/>
          <w:b/>
          <w:bCs/>
          <w:i/>
          <w:iCs/>
        </w:rPr>
        <w:t>на конец</w:t>
      </w:r>
      <w:proofErr w:type="gramEnd"/>
      <w:r w:rsidRPr="00D759AA">
        <w:rPr>
          <w:rFonts w:ascii="Times New Roman" w:hAnsi="Times New Roman" w:cs="Times New Roman"/>
          <w:b/>
          <w:bCs/>
          <w:i/>
          <w:iCs/>
        </w:rPr>
        <w:t xml:space="preserve"> 2016–2017 учебном году:</w:t>
      </w:r>
    </w:p>
    <w:tbl>
      <w:tblPr>
        <w:tblW w:w="4146" w:type="pct"/>
        <w:tblInd w:w="60" w:type="dxa"/>
        <w:tblLayout w:type="fixed"/>
        <w:tblCellMar>
          <w:top w:w="60" w:type="dxa"/>
          <w:left w:w="60" w:type="dxa"/>
          <w:bottom w:w="60" w:type="dxa"/>
          <w:right w:w="60" w:type="dxa"/>
        </w:tblCellMar>
        <w:tblLook w:val="0000"/>
      </w:tblPr>
      <w:tblGrid>
        <w:gridCol w:w="2085"/>
        <w:gridCol w:w="1793"/>
        <w:gridCol w:w="1791"/>
        <w:gridCol w:w="2188"/>
      </w:tblGrid>
      <w:tr w:rsidR="00856C41" w:rsidRPr="00D759AA" w:rsidTr="00856C41">
        <w:trPr>
          <w:tblHeader/>
        </w:trPr>
        <w:tc>
          <w:tcPr>
            <w:tcW w:w="2158" w:type="dxa"/>
            <w:tcBorders>
              <w:top w:val="single" w:sz="6" w:space="0" w:color="000000"/>
              <w:left w:val="single" w:sz="6" w:space="0" w:color="000000"/>
              <w:bottom w:val="single" w:sz="6" w:space="0" w:color="000000"/>
              <w:right w:val="single" w:sz="6" w:space="0" w:color="000000"/>
            </w:tcBorders>
            <w:vAlign w:val="center"/>
          </w:tcPr>
          <w:p w:rsidR="00856C41" w:rsidRPr="00D759AA" w:rsidRDefault="00856C41" w:rsidP="00856C41">
            <w:pPr>
              <w:pStyle w:val="ParagraphStyle"/>
              <w:jc w:val="center"/>
              <w:rPr>
                <w:rFonts w:ascii="Times New Roman" w:hAnsi="Times New Roman" w:cs="Times New Roman"/>
              </w:rPr>
            </w:pPr>
            <w:r w:rsidRPr="00D759AA">
              <w:rPr>
                <w:rFonts w:ascii="Times New Roman" w:hAnsi="Times New Roman" w:cs="Times New Roman"/>
              </w:rPr>
              <w:t>Вид учета</w:t>
            </w:r>
          </w:p>
        </w:tc>
        <w:tc>
          <w:tcPr>
            <w:tcW w:w="1856" w:type="dxa"/>
            <w:tcBorders>
              <w:top w:val="single" w:sz="6" w:space="0" w:color="000000"/>
              <w:left w:val="single" w:sz="6" w:space="0" w:color="000000"/>
              <w:bottom w:val="single" w:sz="6" w:space="0" w:color="000000"/>
              <w:right w:val="single" w:sz="6" w:space="0" w:color="000000"/>
            </w:tcBorders>
            <w:vAlign w:val="center"/>
          </w:tcPr>
          <w:p w:rsidR="00856C41" w:rsidRPr="00D759AA" w:rsidRDefault="00856C41" w:rsidP="00856C41">
            <w:pPr>
              <w:pStyle w:val="ParagraphStyle"/>
              <w:jc w:val="center"/>
              <w:rPr>
                <w:rFonts w:ascii="Times New Roman" w:hAnsi="Times New Roman" w:cs="Times New Roman"/>
              </w:rPr>
            </w:pPr>
            <w:r w:rsidRPr="00D759AA">
              <w:rPr>
                <w:rFonts w:ascii="Times New Roman" w:hAnsi="Times New Roman" w:cs="Times New Roman"/>
              </w:rPr>
              <w:t>КДН и ЗП</w:t>
            </w:r>
          </w:p>
        </w:tc>
        <w:tc>
          <w:tcPr>
            <w:tcW w:w="1854" w:type="dxa"/>
            <w:tcBorders>
              <w:top w:val="single" w:sz="6" w:space="0" w:color="000000"/>
              <w:left w:val="single" w:sz="6" w:space="0" w:color="000000"/>
              <w:bottom w:val="single" w:sz="6" w:space="0" w:color="000000"/>
              <w:right w:val="single" w:sz="6" w:space="0" w:color="000000"/>
            </w:tcBorders>
            <w:vAlign w:val="center"/>
          </w:tcPr>
          <w:p w:rsidR="00856C41" w:rsidRPr="00D759AA" w:rsidRDefault="00856C41" w:rsidP="00856C41">
            <w:pPr>
              <w:pStyle w:val="ParagraphStyle"/>
              <w:jc w:val="center"/>
              <w:rPr>
                <w:rFonts w:ascii="Times New Roman" w:hAnsi="Times New Roman" w:cs="Times New Roman"/>
              </w:rPr>
            </w:pPr>
            <w:r w:rsidRPr="00D759AA">
              <w:rPr>
                <w:rFonts w:ascii="Times New Roman" w:hAnsi="Times New Roman" w:cs="Times New Roman"/>
              </w:rPr>
              <w:t>ПДН</w:t>
            </w:r>
          </w:p>
        </w:tc>
        <w:tc>
          <w:tcPr>
            <w:tcW w:w="2266" w:type="dxa"/>
            <w:tcBorders>
              <w:top w:val="single" w:sz="6" w:space="0" w:color="000000"/>
              <w:left w:val="single" w:sz="6" w:space="0" w:color="000000"/>
              <w:bottom w:val="single" w:sz="6" w:space="0" w:color="000000"/>
              <w:right w:val="single" w:sz="6" w:space="0" w:color="000000"/>
            </w:tcBorders>
            <w:vAlign w:val="center"/>
          </w:tcPr>
          <w:p w:rsidR="00856C41" w:rsidRPr="00D759AA" w:rsidRDefault="00856C41" w:rsidP="00856C41">
            <w:pPr>
              <w:pStyle w:val="ParagraphStyle"/>
              <w:tabs>
                <w:tab w:val="right" w:pos="2715"/>
              </w:tabs>
              <w:jc w:val="center"/>
              <w:rPr>
                <w:rFonts w:ascii="Times New Roman" w:hAnsi="Times New Roman" w:cs="Times New Roman"/>
              </w:rPr>
            </w:pPr>
            <w:r w:rsidRPr="00D759AA">
              <w:rPr>
                <w:rFonts w:ascii="Times New Roman" w:hAnsi="Times New Roman" w:cs="Times New Roman"/>
              </w:rPr>
              <w:t>ВШУ</w:t>
            </w:r>
          </w:p>
        </w:tc>
      </w:tr>
      <w:tr w:rsidR="00856C41" w:rsidRPr="00D759AA" w:rsidTr="00856C41">
        <w:tc>
          <w:tcPr>
            <w:tcW w:w="2158" w:type="dxa"/>
            <w:tcBorders>
              <w:top w:val="single" w:sz="6" w:space="0" w:color="000000"/>
              <w:left w:val="single" w:sz="6" w:space="0" w:color="000000"/>
              <w:bottom w:val="single" w:sz="6" w:space="0" w:color="000000"/>
              <w:right w:val="single" w:sz="6" w:space="0" w:color="000000"/>
            </w:tcBorders>
          </w:tcPr>
          <w:p w:rsidR="00856C41" w:rsidRPr="00D759AA" w:rsidRDefault="00856C41" w:rsidP="00856C41">
            <w:pPr>
              <w:pStyle w:val="ParagraphStyle"/>
              <w:jc w:val="both"/>
              <w:rPr>
                <w:rFonts w:ascii="Times New Roman" w:hAnsi="Times New Roman" w:cs="Times New Roman"/>
              </w:rPr>
            </w:pPr>
            <w:r w:rsidRPr="00D759AA">
              <w:rPr>
                <w:rFonts w:ascii="Times New Roman" w:hAnsi="Times New Roman" w:cs="Times New Roman"/>
              </w:rPr>
              <w:t>Обучающихся</w:t>
            </w:r>
          </w:p>
        </w:tc>
        <w:tc>
          <w:tcPr>
            <w:tcW w:w="1856" w:type="dxa"/>
            <w:tcBorders>
              <w:top w:val="single" w:sz="6" w:space="0" w:color="000000"/>
              <w:left w:val="single" w:sz="6" w:space="0" w:color="000000"/>
              <w:bottom w:val="single" w:sz="6" w:space="0" w:color="000000"/>
              <w:right w:val="single" w:sz="6" w:space="0" w:color="000000"/>
            </w:tcBorders>
          </w:tcPr>
          <w:p w:rsidR="00856C41" w:rsidRPr="00D759AA" w:rsidRDefault="00856C41" w:rsidP="00856C41">
            <w:pPr>
              <w:pStyle w:val="ParagraphStyle"/>
              <w:jc w:val="both"/>
              <w:rPr>
                <w:rFonts w:ascii="Times New Roman" w:hAnsi="Times New Roman" w:cs="Times New Roman"/>
              </w:rPr>
            </w:pPr>
            <w:r w:rsidRPr="00D759AA">
              <w:rPr>
                <w:rFonts w:ascii="Times New Roman" w:hAnsi="Times New Roman" w:cs="Times New Roman"/>
              </w:rPr>
              <w:t>-</w:t>
            </w:r>
          </w:p>
        </w:tc>
        <w:tc>
          <w:tcPr>
            <w:tcW w:w="1854" w:type="dxa"/>
            <w:tcBorders>
              <w:top w:val="single" w:sz="6" w:space="0" w:color="000000"/>
              <w:left w:val="single" w:sz="6" w:space="0" w:color="000000"/>
              <w:bottom w:val="single" w:sz="6" w:space="0" w:color="000000"/>
              <w:right w:val="single" w:sz="6" w:space="0" w:color="000000"/>
            </w:tcBorders>
          </w:tcPr>
          <w:p w:rsidR="00856C41" w:rsidRPr="00D759AA" w:rsidRDefault="00856C41" w:rsidP="00856C41">
            <w:pPr>
              <w:pStyle w:val="ParagraphStyle"/>
              <w:jc w:val="both"/>
              <w:rPr>
                <w:rFonts w:ascii="Times New Roman" w:hAnsi="Times New Roman" w:cs="Times New Roman"/>
              </w:rPr>
            </w:pPr>
            <w:r w:rsidRPr="00D759AA">
              <w:rPr>
                <w:rFonts w:ascii="Times New Roman" w:hAnsi="Times New Roman" w:cs="Times New Roman"/>
              </w:rPr>
              <w:t>-</w:t>
            </w:r>
          </w:p>
        </w:tc>
        <w:tc>
          <w:tcPr>
            <w:tcW w:w="2266" w:type="dxa"/>
            <w:tcBorders>
              <w:top w:val="single" w:sz="6" w:space="0" w:color="000000"/>
              <w:left w:val="single" w:sz="6" w:space="0" w:color="000000"/>
              <w:bottom w:val="single" w:sz="6" w:space="0" w:color="000000"/>
              <w:right w:val="single" w:sz="6" w:space="0" w:color="000000"/>
            </w:tcBorders>
          </w:tcPr>
          <w:p w:rsidR="00856C41" w:rsidRPr="00D759AA" w:rsidRDefault="00856C41" w:rsidP="00856C41">
            <w:pPr>
              <w:pStyle w:val="ParagraphStyle"/>
              <w:jc w:val="both"/>
              <w:rPr>
                <w:rFonts w:ascii="Times New Roman" w:hAnsi="Times New Roman" w:cs="Times New Roman"/>
              </w:rPr>
            </w:pPr>
            <w:r w:rsidRPr="00D759AA">
              <w:rPr>
                <w:rFonts w:ascii="Times New Roman" w:hAnsi="Times New Roman" w:cs="Times New Roman"/>
              </w:rPr>
              <w:t>-</w:t>
            </w:r>
          </w:p>
        </w:tc>
      </w:tr>
      <w:tr w:rsidR="00856C41" w:rsidRPr="00D759AA" w:rsidTr="00856C41">
        <w:tc>
          <w:tcPr>
            <w:tcW w:w="2158" w:type="dxa"/>
            <w:tcBorders>
              <w:top w:val="single" w:sz="6" w:space="0" w:color="000000"/>
              <w:left w:val="single" w:sz="6" w:space="0" w:color="000000"/>
              <w:bottom w:val="single" w:sz="6" w:space="0" w:color="000000"/>
              <w:right w:val="single" w:sz="6" w:space="0" w:color="000000"/>
            </w:tcBorders>
          </w:tcPr>
          <w:p w:rsidR="00856C41" w:rsidRPr="00D759AA" w:rsidRDefault="00856C41" w:rsidP="00856C41">
            <w:pPr>
              <w:pStyle w:val="ParagraphStyle"/>
              <w:jc w:val="both"/>
              <w:rPr>
                <w:rFonts w:ascii="Times New Roman" w:hAnsi="Times New Roman" w:cs="Times New Roman"/>
              </w:rPr>
            </w:pPr>
            <w:r w:rsidRPr="00D759AA">
              <w:rPr>
                <w:rFonts w:ascii="Times New Roman" w:hAnsi="Times New Roman" w:cs="Times New Roman"/>
              </w:rPr>
              <w:t>Семьи</w:t>
            </w:r>
          </w:p>
        </w:tc>
        <w:tc>
          <w:tcPr>
            <w:tcW w:w="1856" w:type="dxa"/>
            <w:tcBorders>
              <w:top w:val="single" w:sz="6" w:space="0" w:color="000000"/>
              <w:left w:val="single" w:sz="6" w:space="0" w:color="000000"/>
              <w:bottom w:val="single" w:sz="6" w:space="0" w:color="000000"/>
              <w:right w:val="single" w:sz="6" w:space="0" w:color="000000"/>
            </w:tcBorders>
          </w:tcPr>
          <w:p w:rsidR="00856C41" w:rsidRPr="00D759AA" w:rsidRDefault="00856C41" w:rsidP="00856C41">
            <w:pPr>
              <w:pStyle w:val="ParagraphStyle"/>
              <w:jc w:val="both"/>
              <w:rPr>
                <w:rFonts w:ascii="Times New Roman" w:hAnsi="Times New Roman" w:cs="Times New Roman"/>
              </w:rPr>
            </w:pPr>
            <w:r w:rsidRPr="00D759AA">
              <w:rPr>
                <w:rFonts w:ascii="Times New Roman" w:hAnsi="Times New Roman" w:cs="Times New Roman"/>
              </w:rPr>
              <w:t>-</w:t>
            </w:r>
          </w:p>
        </w:tc>
        <w:tc>
          <w:tcPr>
            <w:tcW w:w="1854" w:type="dxa"/>
            <w:tcBorders>
              <w:top w:val="single" w:sz="6" w:space="0" w:color="000000"/>
              <w:left w:val="single" w:sz="6" w:space="0" w:color="000000"/>
              <w:bottom w:val="single" w:sz="6" w:space="0" w:color="000000"/>
              <w:right w:val="single" w:sz="6" w:space="0" w:color="000000"/>
            </w:tcBorders>
          </w:tcPr>
          <w:p w:rsidR="00856C41" w:rsidRPr="00D759AA" w:rsidRDefault="00856C41" w:rsidP="00856C41">
            <w:pPr>
              <w:pStyle w:val="ParagraphStyle"/>
              <w:jc w:val="both"/>
              <w:rPr>
                <w:rFonts w:ascii="Times New Roman" w:hAnsi="Times New Roman" w:cs="Times New Roman"/>
              </w:rPr>
            </w:pPr>
            <w:r w:rsidRPr="00D759AA">
              <w:rPr>
                <w:rFonts w:ascii="Times New Roman" w:hAnsi="Times New Roman" w:cs="Times New Roman"/>
              </w:rPr>
              <w:t>-</w:t>
            </w:r>
          </w:p>
        </w:tc>
        <w:tc>
          <w:tcPr>
            <w:tcW w:w="2266" w:type="dxa"/>
            <w:tcBorders>
              <w:top w:val="single" w:sz="6" w:space="0" w:color="000000"/>
              <w:left w:val="single" w:sz="6" w:space="0" w:color="000000"/>
              <w:bottom w:val="single" w:sz="6" w:space="0" w:color="000000"/>
              <w:right w:val="single" w:sz="6" w:space="0" w:color="000000"/>
            </w:tcBorders>
          </w:tcPr>
          <w:p w:rsidR="00856C41" w:rsidRPr="00D759AA" w:rsidRDefault="00856C41" w:rsidP="00856C41">
            <w:pPr>
              <w:pStyle w:val="ParagraphStyle"/>
              <w:jc w:val="both"/>
              <w:rPr>
                <w:rFonts w:ascii="Times New Roman" w:hAnsi="Times New Roman" w:cs="Times New Roman"/>
              </w:rPr>
            </w:pPr>
            <w:r w:rsidRPr="00D759AA">
              <w:rPr>
                <w:rFonts w:ascii="Times New Roman" w:hAnsi="Times New Roman" w:cs="Times New Roman"/>
              </w:rPr>
              <w:t>-</w:t>
            </w:r>
          </w:p>
        </w:tc>
      </w:tr>
    </w:tbl>
    <w:p w:rsidR="00856C41" w:rsidRPr="00D759AA" w:rsidRDefault="00856C41" w:rsidP="00856C41">
      <w:pPr>
        <w:pStyle w:val="ParagraphStyle"/>
        <w:ind w:firstLine="450"/>
        <w:jc w:val="both"/>
        <w:rPr>
          <w:rFonts w:ascii="Times New Roman" w:hAnsi="Times New Roman" w:cs="Times New Roman"/>
        </w:rPr>
      </w:pPr>
    </w:p>
    <w:p w:rsidR="00856C41" w:rsidRPr="00D759AA" w:rsidRDefault="00856C41" w:rsidP="00856C41">
      <w:pPr>
        <w:pStyle w:val="ParagraphStyle"/>
        <w:spacing w:after="150"/>
        <w:ind w:firstLine="450"/>
        <w:jc w:val="both"/>
        <w:rPr>
          <w:rFonts w:ascii="Times New Roman" w:hAnsi="Times New Roman" w:cs="Times New Roman"/>
          <w:b/>
          <w:bCs/>
          <w:i/>
          <w:iCs/>
        </w:rPr>
      </w:pPr>
      <w:r w:rsidRPr="00D759AA">
        <w:rPr>
          <w:rFonts w:ascii="Times New Roman" w:hAnsi="Times New Roman" w:cs="Times New Roman"/>
          <w:b/>
          <w:bCs/>
          <w:i/>
          <w:iCs/>
        </w:rPr>
        <w:lastRenderedPageBreak/>
        <w:t xml:space="preserve">Динамика постановки на профилактический учет обучающихся и их семей </w:t>
      </w:r>
      <w:r w:rsidRPr="00D759AA">
        <w:rPr>
          <w:rFonts w:ascii="Times New Roman" w:hAnsi="Times New Roman" w:cs="Times New Roman"/>
        </w:rPr>
        <w:t>образовательной организации</w:t>
      </w:r>
      <w:r w:rsidRPr="00D759AA">
        <w:rPr>
          <w:rFonts w:ascii="Times New Roman" w:hAnsi="Times New Roman" w:cs="Times New Roman"/>
          <w:b/>
          <w:bCs/>
          <w:i/>
          <w:iCs/>
        </w:rPr>
        <w:t xml:space="preserve"> за 2014–2017 годы:</w:t>
      </w:r>
    </w:p>
    <w:tbl>
      <w:tblPr>
        <w:tblW w:w="5000" w:type="pct"/>
        <w:tblInd w:w="60" w:type="dxa"/>
        <w:tblLayout w:type="fixed"/>
        <w:tblCellMar>
          <w:top w:w="60" w:type="dxa"/>
          <w:left w:w="60" w:type="dxa"/>
          <w:bottom w:w="60" w:type="dxa"/>
          <w:right w:w="60" w:type="dxa"/>
        </w:tblCellMar>
        <w:tblLook w:val="0000"/>
      </w:tblPr>
      <w:tblGrid>
        <w:gridCol w:w="2419"/>
        <w:gridCol w:w="2252"/>
        <w:gridCol w:w="2647"/>
        <w:gridCol w:w="2157"/>
      </w:tblGrid>
      <w:tr w:rsidR="00856C41" w:rsidRPr="00D759AA" w:rsidTr="00856C41">
        <w:trPr>
          <w:tblHeader/>
        </w:trPr>
        <w:tc>
          <w:tcPr>
            <w:tcW w:w="2504" w:type="dxa"/>
            <w:tcBorders>
              <w:top w:val="single" w:sz="6" w:space="0" w:color="000000"/>
              <w:left w:val="single" w:sz="6" w:space="0" w:color="000000"/>
              <w:bottom w:val="single" w:sz="6" w:space="0" w:color="000000"/>
              <w:right w:val="single" w:sz="6" w:space="0" w:color="000000"/>
            </w:tcBorders>
            <w:vAlign w:val="center"/>
          </w:tcPr>
          <w:p w:rsidR="00856C41" w:rsidRPr="00D759AA" w:rsidRDefault="00856C41" w:rsidP="00856C41">
            <w:pPr>
              <w:pStyle w:val="ParagraphStyle"/>
              <w:jc w:val="center"/>
              <w:rPr>
                <w:rFonts w:ascii="Times New Roman" w:hAnsi="Times New Roman" w:cs="Times New Roman"/>
              </w:rPr>
            </w:pPr>
          </w:p>
        </w:tc>
        <w:tc>
          <w:tcPr>
            <w:tcW w:w="2331" w:type="dxa"/>
            <w:tcBorders>
              <w:top w:val="single" w:sz="6" w:space="0" w:color="000000"/>
              <w:left w:val="single" w:sz="6" w:space="0" w:color="000000"/>
              <w:bottom w:val="single" w:sz="6" w:space="0" w:color="000000"/>
              <w:right w:val="single" w:sz="6" w:space="0" w:color="000000"/>
            </w:tcBorders>
            <w:vAlign w:val="center"/>
          </w:tcPr>
          <w:p w:rsidR="00856C41" w:rsidRPr="00D759AA" w:rsidRDefault="00856C41" w:rsidP="00856C41">
            <w:pPr>
              <w:pStyle w:val="ParagraphStyle"/>
              <w:jc w:val="center"/>
              <w:rPr>
                <w:rFonts w:ascii="Times New Roman" w:hAnsi="Times New Roman" w:cs="Times New Roman"/>
              </w:rPr>
            </w:pPr>
            <w:r w:rsidRPr="00D759AA">
              <w:rPr>
                <w:rFonts w:ascii="Times New Roman" w:hAnsi="Times New Roman" w:cs="Times New Roman"/>
              </w:rPr>
              <w:t>2014–2015</w:t>
            </w:r>
          </w:p>
        </w:tc>
        <w:tc>
          <w:tcPr>
            <w:tcW w:w="2741" w:type="dxa"/>
            <w:tcBorders>
              <w:top w:val="single" w:sz="6" w:space="0" w:color="000000"/>
              <w:left w:val="single" w:sz="6" w:space="0" w:color="000000"/>
              <w:bottom w:val="single" w:sz="6" w:space="0" w:color="000000"/>
              <w:right w:val="single" w:sz="6" w:space="0" w:color="000000"/>
            </w:tcBorders>
            <w:vAlign w:val="center"/>
          </w:tcPr>
          <w:p w:rsidR="00856C41" w:rsidRPr="00D759AA" w:rsidRDefault="00856C41" w:rsidP="00856C41">
            <w:pPr>
              <w:pStyle w:val="ParagraphStyle"/>
              <w:jc w:val="center"/>
              <w:rPr>
                <w:rFonts w:ascii="Times New Roman" w:hAnsi="Times New Roman" w:cs="Times New Roman"/>
              </w:rPr>
            </w:pPr>
            <w:r w:rsidRPr="00D759AA">
              <w:rPr>
                <w:rFonts w:ascii="Times New Roman" w:hAnsi="Times New Roman" w:cs="Times New Roman"/>
              </w:rPr>
              <w:t>2015–2016</w:t>
            </w:r>
          </w:p>
        </w:tc>
        <w:tc>
          <w:tcPr>
            <w:tcW w:w="2233" w:type="dxa"/>
            <w:tcBorders>
              <w:top w:val="single" w:sz="6" w:space="0" w:color="000000"/>
              <w:left w:val="single" w:sz="6" w:space="0" w:color="000000"/>
              <w:bottom w:val="single" w:sz="6" w:space="0" w:color="000000"/>
              <w:right w:val="single" w:sz="6" w:space="0" w:color="000000"/>
            </w:tcBorders>
            <w:vAlign w:val="center"/>
          </w:tcPr>
          <w:p w:rsidR="00856C41" w:rsidRPr="00D759AA" w:rsidRDefault="00856C41" w:rsidP="00856C41">
            <w:pPr>
              <w:pStyle w:val="ParagraphStyle"/>
              <w:jc w:val="center"/>
              <w:rPr>
                <w:rFonts w:ascii="Times New Roman" w:hAnsi="Times New Roman" w:cs="Times New Roman"/>
              </w:rPr>
            </w:pPr>
            <w:r w:rsidRPr="00D759AA">
              <w:rPr>
                <w:rFonts w:ascii="Times New Roman" w:hAnsi="Times New Roman" w:cs="Times New Roman"/>
              </w:rPr>
              <w:t>2016–2017</w:t>
            </w:r>
          </w:p>
        </w:tc>
      </w:tr>
      <w:tr w:rsidR="00856C41" w:rsidRPr="00D759AA" w:rsidTr="00856C41">
        <w:tc>
          <w:tcPr>
            <w:tcW w:w="2504" w:type="dxa"/>
            <w:tcBorders>
              <w:top w:val="single" w:sz="6" w:space="0" w:color="000000"/>
              <w:left w:val="single" w:sz="6" w:space="0" w:color="000000"/>
              <w:bottom w:val="single" w:sz="6" w:space="0" w:color="000000"/>
              <w:right w:val="single" w:sz="6" w:space="0" w:color="000000"/>
            </w:tcBorders>
          </w:tcPr>
          <w:p w:rsidR="00856C41" w:rsidRPr="00D759AA" w:rsidRDefault="00856C41" w:rsidP="00856C41">
            <w:pPr>
              <w:pStyle w:val="ParagraphStyle"/>
              <w:jc w:val="both"/>
              <w:rPr>
                <w:rFonts w:ascii="Times New Roman" w:hAnsi="Times New Roman" w:cs="Times New Roman"/>
              </w:rPr>
            </w:pPr>
            <w:r w:rsidRPr="00D759AA">
              <w:rPr>
                <w:rFonts w:ascii="Times New Roman" w:hAnsi="Times New Roman" w:cs="Times New Roman"/>
              </w:rPr>
              <w:t>ВШУ</w:t>
            </w:r>
          </w:p>
        </w:tc>
        <w:tc>
          <w:tcPr>
            <w:tcW w:w="2331" w:type="dxa"/>
            <w:tcBorders>
              <w:top w:val="single" w:sz="6" w:space="0" w:color="000000"/>
              <w:left w:val="single" w:sz="6" w:space="0" w:color="000000"/>
              <w:bottom w:val="single" w:sz="6" w:space="0" w:color="000000"/>
              <w:right w:val="single" w:sz="6" w:space="0" w:color="000000"/>
            </w:tcBorders>
          </w:tcPr>
          <w:p w:rsidR="00856C41" w:rsidRPr="00D759AA" w:rsidRDefault="00856C41" w:rsidP="00856C41">
            <w:pPr>
              <w:pStyle w:val="ParagraphStyle"/>
              <w:jc w:val="both"/>
              <w:rPr>
                <w:rFonts w:ascii="Times New Roman" w:hAnsi="Times New Roman" w:cs="Times New Roman"/>
              </w:rPr>
            </w:pPr>
            <w:r w:rsidRPr="00D759AA">
              <w:rPr>
                <w:rFonts w:ascii="Times New Roman" w:hAnsi="Times New Roman" w:cs="Times New Roman"/>
              </w:rPr>
              <w:t>1</w:t>
            </w:r>
          </w:p>
        </w:tc>
        <w:tc>
          <w:tcPr>
            <w:tcW w:w="2741" w:type="dxa"/>
            <w:tcBorders>
              <w:top w:val="single" w:sz="6" w:space="0" w:color="000000"/>
              <w:left w:val="single" w:sz="6" w:space="0" w:color="000000"/>
              <w:bottom w:val="single" w:sz="6" w:space="0" w:color="000000"/>
              <w:right w:val="single" w:sz="6" w:space="0" w:color="000000"/>
            </w:tcBorders>
          </w:tcPr>
          <w:p w:rsidR="00856C41" w:rsidRPr="00D759AA" w:rsidRDefault="00856C41" w:rsidP="00856C41">
            <w:pPr>
              <w:pStyle w:val="ParagraphStyle"/>
              <w:jc w:val="both"/>
              <w:rPr>
                <w:rFonts w:ascii="Times New Roman" w:hAnsi="Times New Roman" w:cs="Times New Roman"/>
              </w:rPr>
            </w:pPr>
            <w:r w:rsidRPr="00D759AA">
              <w:rPr>
                <w:rFonts w:ascii="Times New Roman" w:hAnsi="Times New Roman" w:cs="Times New Roman"/>
              </w:rPr>
              <w:t>-</w:t>
            </w:r>
          </w:p>
        </w:tc>
        <w:tc>
          <w:tcPr>
            <w:tcW w:w="2233" w:type="dxa"/>
            <w:tcBorders>
              <w:top w:val="single" w:sz="6" w:space="0" w:color="000000"/>
              <w:left w:val="single" w:sz="6" w:space="0" w:color="000000"/>
              <w:bottom w:val="single" w:sz="6" w:space="0" w:color="000000"/>
              <w:right w:val="single" w:sz="6" w:space="0" w:color="000000"/>
            </w:tcBorders>
          </w:tcPr>
          <w:p w:rsidR="00856C41" w:rsidRPr="00D759AA" w:rsidRDefault="00856C41" w:rsidP="00856C41">
            <w:pPr>
              <w:pStyle w:val="ParagraphStyle"/>
              <w:jc w:val="both"/>
              <w:rPr>
                <w:rFonts w:ascii="Times New Roman" w:hAnsi="Times New Roman" w:cs="Times New Roman"/>
              </w:rPr>
            </w:pPr>
            <w:r w:rsidRPr="00D759AA">
              <w:rPr>
                <w:rFonts w:ascii="Times New Roman" w:hAnsi="Times New Roman" w:cs="Times New Roman"/>
              </w:rPr>
              <w:t>-</w:t>
            </w:r>
          </w:p>
        </w:tc>
      </w:tr>
      <w:tr w:rsidR="00856C41" w:rsidRPr="00D759AA" w:rsidTr="00856C41">
        <w:tc>
          <w:tcPr>
            <w:tcW w:w="2504" w:type="dxa"/>
            <w:tcBorders>
              <w:top w:val="single" w:sz="6" w:space="0" w:color="000000"/>
              <w:left w:val="single" w:sz="6" w:space="0" w:color="000000"/>
              <w:bottom w:val="single" w:sz="6" w:space="0" w:color="000000"/>
              <w:right w:val="single" w:sz="6" w:space="0" w:color="000000"/>
            </w:tcBorders>
          </w:tcPr>
          <w:p w:rsidR="00856C41" w:rsidRPr="00D759AA" w:rsidRDefault="00856C41" w:rsidP="00856C41">
            <w:pPr>
              <w:pStyle w:val="ParagraphStyle"/>
              <w:jc w:val="both"/>
              <w:rPr>
                <w:rFonts w:ascii="Times New Roman" w:hAnsi="Times New Roman" w:cs="Times New Roman"/>
              </w:rPr>
            </w:pPr>
            <w:r w:rsidRPr="00D759AA">
              <w:rPr>
                <w:rFonts w:ascii="Times New Roman" w:hAnsi="Times New Roman" w:cs="Times New Roman"/>
              </w:rPr>
              <w:t>КДН и ЗП:</w:t>
            </w:r>
          </w:p>
          <w:p w:rsidR="00856C41" w:rsidRPr="00D759AA" w:rsidRDefault="00856C41" w:rsidP="00856C41">
            <w:pPr>
              <w:pStyle w:val="ParagraphStyle"/>
              <w:jc w:val="both"/>
              <w:rPr>
                <w:rFonts w:ascii="Times New Roman" w:hAnsi="Times New Roman" w:cs="Times New Roman"/>
              </w:rPr>
            </w:pPr>
            <w:r w:rsidRPr="00D759AA">
              <w:rPr>
                <w:rFonts w:ascii="Times New Roman" w:hAnsi="Times New Roman" w:cs="Times New Roman"/>
              </w:rPr>
              <w:t>– семей;</w:t>
            </w:r>
          </w:p>
          <w:p w:rsidR="00856C41" w:rsidRPr="00D759AA" w:rsidRDefault="00856C41" w:rsidP="00856C41">
            <w:pPr>
              <w:pStyle w:val="ParagraphStyle"/>
              <w:jc w:val="both"/>
              <w:rPr>
                <w:rFonts w:ascii="Times New Roman" w:hAnsi="Times New Roman" w:cs="Times New Roman"/>
              </w:rPr>
            </w:pPr>
            <w:r w:rsidRPr="00D759AA">
              <w:rPr>
                <w:rFonts w:ascii="Times New Roman" w:hAnsi="Times New Roman" w:cs="Times New Roman"/>
              </w:rPr>
              <w:t>– в них детей</w:t>
            </w:r>
          </w:p>
        </w:tc>
        <w:tc>
          <w:tcPr>
            <w:tcW w:w="2331" w:type="dxa"/>
            <w:tcBorders>
              <w:top w:val="single" w:sz="6" w:space="0" w:color="000000"/>
              <w:left w:val="single" w:sz="6" w:space="0" w:color="000000"/>
              <w:bottom w:val="single" w:sz="6" w:space="0" w:color="000000"/>
              <w:right w:val="single" w:sz="6" w:space="0" w:color="000000"/>
            </w:tcBorders>
          </w:tcPr>
          <w:p w:rsidR="00856C41" w:rsidRPr="00D759AA" w:rsidRDefault="00856C41" w:rsidP="00856C41">
            <w:pPr>
              <w:pStyle w:val="ParagraphStyle"/>
              <w:jc w:val="both"/>
              <w:rPr>
                <w:rFonts w:ascii="Times New Roman" w:hAnsi="Times New Roman" w:cs="Times New Roman"/>
              </w:rPr>
            </w:pPr>
            <w:r w:rsidRPr="00D759AA">
              <w:rPr>
                <w:rFonts w:ascii="Times New Roman" w:hAnsi="Times New Roman" w:cs="Times New Roman"/>
              </w:rPr>
              <w:t>-</w:t>
            </w:r>
          </w:p>
        </w:tc>
        <w:tc>
          <w:tcPr>
            <w:tcW w:w="2741" w:type="dxa"/>
            <w:tcBorders>
              <w:top w:val="single" w:sz="6" w:space="0" w:color="000000"/>
              <w:left w:val="single" w:sz="6" w:space="0" w:color="000000"/>
              <w:bottom w:val="single" w:sz="6" w:space="0" w:color="000000"/>
              <w:right w:val="single" w:sz="6" w:space="0" w:color="000000"/>
            </w:tcBorders>
          </w:tcPr>
          <w:p w:rsidR="00856C41" w:rsidRPr="00D759AA" w:rsidRDefault="00856C41" w:rsidP="00856C41">
            <w:pPr>
              <w:pStyle w:val="ParagraphStyle"/>
              <w:jc w:val="both"/>
              <w:rPr>
                <w:rFonts w:ascii="Times New Roman" w:hAnsi="Times New Roman" w:cs="Times New Roman"/>
              </w:rPr>
            </w:pPr>
            <w:r w:rsidRPr="00D759AA">
              <w:rPr>
                <w:rFonts w:ascii="Times New Roman" w:hAnsi="Times New Roman" w:cs="Times New Roman"/>
              </w:rPr>
              <w:t>-</w:t>
            </w:r>
          </w:p>
        </w:tc>
        <w:tc>
          <w:tcPr>
            <w:tcW w:w="2233" w:type="dxa"/>
            <w:tcBorders>
              <w:top w:val="single" w:sz="6" w:space="0" w:color="000000"/>
              <w:left w:val="single" w:sz="6" w:space="0" w:color="000000"/>
              <w:bottom w:val="single" w:sz="6" w:space="0" w:color="000000"/>
              <w:right w:val="single" w:sz="6" w:space="0" w:color="000000"/>
            </w:tcBorders>
          </w:tcPr>
          <w:p w:rsidR="00856C41" w:rsidRPr="00D759AA" w:rsidRDefault="00856C41" w:rsidP="00856C41">
            <w:pPr>
              <w:pStyle w:val="ParagraphStyle"/>
              <w:jc w:val="both"/>
              <w:rPr>
                <w:rFonts w:ascii="Times New Roman" w:hAnsi="Times New Roman" w:cs="Times New Roman"/>
              </w:rPr>
            </w:pPr>
            <w:r w:rsidRPr="00D759AA">
              <w:rPr>
                <w:rFonts w:ascii="Times New Roman" w:hAnsi="Times New Roman" w:cs="Times New Roman"/>
              </w:rPr>
              <w:t>-</w:t>
            </w:r>
          </w:p>
        </w:tc>
      </w:tr>
      <w:tr w:rsidR="00856C41" w:rsidRPr="00D759AA" w:rsidTr="00856C41">
        <w:tc>
          <w:tcPr>
            <w:tcW w:w="2504" w:type="dxa"/>
            <w:tcBorders>
              <w:top w:val="single" w:sz="6" w:space="0" w:color="000000"/>
              <w:left w:val="single" w:sz="6" w:space="0" w:color="000000"/>
              <w:bottom w:val="single" w:sz="6" w:space="0" w:color="000000"/>
              <w:right w:val="single" w:sz="6" w:space="0" w:color="000000"/>
            </w:tcBorders>
          </w:tcPr>
          <w:p w:rsidR="00856C41" w:rsidRPr="00D759AA" w:rsidRDefault="00856C41" w:rsidP="00856C41">
            <w:pPr>
              <w:pStyle w:val="ParagraphStyle"/>
              <w:jc w:val="both"/>
              <w:rPr>
                <w:rFonts w:ascii="Times New Roman" w:hAnsi="Times New Roman" w:cs="Times New Roman"/>
              </w:rPr>
            </w:pPr>
            <w:r w:rsidRPr="00D759AA">
              <w:rPr>
                <w:rFonts w:ascii="Times New Roman" w:hAnsi="Times New Roman" w:cs="Times New Roman"/>
              </w:rPr>
              <w:t>ПДН:</w:t>
            </w:r>
          </w:p>
          <w:p w:rsidR="00856C41" w:rsidRPr="00D759AA" w:rsidRDefault="00856C41" w:rsidP="00856C41">
            <w:pPr>
              <w:pStyle w:val="ParagraphStyle"/>
              <w:jc w:val="both"/>
              <w:rPr>
                <w:rFonts w:ascii="Times New Roman" w:hAnsi="Times New Roman" w:cs="Times New Roman"/>
              </w:rPr>
            </w:pPr>
            <w:r w:rsidRPr="00D759AA">
              <w:rPr>
                <w:rFonts w:ascii="Times New Roman" w:hAnsi="Times New Roman" w:cs="Times New Roman"/>
              </w:rPr>
              <w:t>– семей;</w:t>
            </w:r>
          </w:p>
          <w:p w:rsidR="00856C41" w:rsidRPr="00D759AA" w:rsidRDefault="00856C41" w:rsidP="00856C41">
            <w:pPr>
              <w:pStyle w:val="ParagraphStyle"/>
              <w:jc w:val="both"/>
              <w:rPr>
                <w:rFonts w:ascii="Times New Roman" w:hAnsi="Times New Roman" w:cs="Times New Roman"/>
              </w:rPr>
            </w:pPr>
            <w:r w:rsidRPr="00D759AA">
              <w:rPr>
                <w:rFonts w:ascii="Times New Roman" w:hAnsi="Times New Roman" w:cs="Times New Roman"/>
              </w:rPr>
              <w:t>– в них детей</w:t>
            </w:r>
          </w:p>
        </w:tc>
        <w:tc>
          <w:tcPr>
            <w:tcW w:w="2331" w:type="dxa"/>
            <w:tcBorders>
              <w:top w:val="single" w:sz="6" w:space="0" w:color="000000"/>
              <w:left w:val="single" w:sz="6" w:space="0" w:color="000000"/>
              <w:bottom w:val="single" w:sz="6" w:space="0" w:color="000000"/>
              <w:right w:val="single" w:sz="6" w:space="0" w:color="000000"/>
            </w:tcBorders>
          </w:tcPr>
          <w:p w:rsidR="00856C41" w:rsidRPr="00D759AA" w:rsidRDefault="00856C41" w:rsidP="00856C41">
            <w:pPr>
              <w:pStyle w:val="ParagraphStyle"/>
              <w:jc w:val="both"/>
              <w:rPr>
                <w:rFonts w:ascii="Times New Roman" w:hAnsi="Times New Roman" w:cs="Times New Roman"/>
              </w:rPr>
            </w:pPr>
            <w:r w:rsidRPr="00D759AA">
              <w:rPr>
                <w:rFonts w:ascii="Times New Roman" w:hAnsi="Times New Roman" w:cs="Times New Roman"/>
              </w:rPr>
              <w:t>-</w:t>
            </w:r>
          </w:p>
        </w:tc>
        <w:tc>
          <w:tcPr>
            <w:tcW w:w="2741" w:type="dxa"/>
            <w:tcBorders>
              <w:top w:val="single" w:sz="6" w:space="0" w:color="000000"/>
              <w:left w:val="single" w:sz="6" w:space="0" w:color="000000"/>
              <w:bottom w:val="single" w:sz="6" w:space="0" w:color="000000"/>
              <w:right w:val="single" w:sz="6" w:space="0" w:color="000000"/>
            </w:tcBorders>
          </w:tcPr>
          <w:p w:rsidR="00856C41" w:rsidRPr="00D759AA" w:rsidRDefault="00856C41" w:rsidP="00856C41">
            <w:pPr>
              <w:pStyle w:val="ParagraphStyle"/>
              <w:jc w:val="both"/>
              <w:rPr>
                <w:rFonts w:ascii="Times New Roman" w:hAnsi="Times New Roman" w:cs="Times New Roman"/>
              </w:rPr>
            </w:pPr>
            <w:r w:rsidRPr="00D759AA">
              <w:rPr>
                <w:rFonts w:ascii="Times New Roman" w:hAnsi="Times New Roman" w:cs="Times New Roman"/>
              </w:rPr>
              <w:t>-</w:t>
            </w:r>
          </w:p>
        </w:tc>
        <w:tc>
          <w:tcPr>
            <w:tcW w:w="2233" w:type="dxa"/>
            <w:tcBorders>
              <w:top w:val="single" w:sz="6" w:space="0" w:color="000000"/>
              <w:left w:val="single" w:sz="6" w:space="0" w:color="000000"/>
              <w:bottom w:val="single" w:sz="6" w:space="0" w:color="000000"/>
              <w:right w:val="single" w:sz="6" w:space="0" w:color="000000"/>
            </w:tcBorders>
          </w:tcPr>
          <w:p w:rsidR="00856C41" w:rsidRPr="00D759AA" w:rsidRDefault="00856C41" w:rsidP="00856C41">
            <w:pPr>
              <w:pStyle w:val="ParagraphStyle"/>
              <w:jc w:val="both"/>
              <w:rPr>
                <w:rFonts w:ascii="Times New Roman" w:hAnsi="Times New Roman" w:cs="Times New Roman"/>
              </w:rPr>
            </w:pPr>
          </w:p>
        </w:tc>
      </w:tr>
    </w:tbl>
    <w:p w:rsidR="00856C41" w:rsidRPr="00D759AA" w:rsidRDefault="00856C41" w:rsidP="00856C41">
      <w:pPr>
        <w:pStyle w:val="ParagraphStyle"/>
        <w:ind w:firstLine="450"/>
        <w:jc w:val="both"/>
        <w:rPr>
          <w:rFonts w:ascii="Times New Roman" w:hAnsi="Times New Roman" w:cs="Times New Roman"/>
        </w:rPr>
      </w:pPr>
    </w:p>
    <w:p w:rsidR="00856C41" w:rsidRPr="00D759AA" w:rsidRDefault="00856C41" w:rsidP="00856C41">
      <w:pPr>
        <w:pStyle w:val="ParagraphStyle"/>
        <w:spacing w:after="75"/>
        <w:ind w:firstLine="450"/>
        <w:jc w:val="both"/>
        <w:rPr>
          <w:rFonts w:ascii="Times New Roman" w:hAnsi="Times New Roman" w:cs="Times New Roman"/>
          <w:b/>
          <w:bCs/>
        </w:rPr>
      </w:pPr>
      <w:r w:rsidRPr="00D759AA">
        <w:rPr>
          <w:rFonts w:ascii="Times New Roman" w:hAnsi="Times New Roman" w:cs="Times New Roman"/>
          <w:b/>
          <w:bCs/>
        </w:rPr>
        <w:t xml:space="preserve">7.2. Охват </w:t>
      </w:r>
      <w:proofErr w:type="gramStart"/>
      <w:r w:rsidRPr="00D759AA">
        <w:rPr>
          <w:rFonts w:ascii="Times New Roman" w:hAnsi="Times New Roman" w:cs="Times New Roman"/>
          <w:b/>
          <w:bCs/>
        </w:rPr>
        <w:t>обучающихся</w:t>
      </w:r>
      <w:proofErr w:type="gramEnd"/>
      <w:r w:rsidRPr="00D759AA">
        <w:rPr>
          <w:rFonts w:ascii="Times New Roman" w:hAnsi="Times New Roman" w:cs="Times New Roman"/>
          <w:b/>
          <w:bCs/>
        </w:rPr>
        <w:t xml:space="preserve"> дополнительным образованием.</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Существенным признаком организованного воспитательного процесса является вовлеченность </w:t>
      </w:r>
      <w:proofErr w:type="gramStart"/>
      <w:r w:rsidRPr="00D759AA">
        <w:rPr>
          <w:rFonts w:ascii="Times New Roman" w:hAnsi="Times New Roman" w:cs="Times New Roman"/>
        </w:rPr>
        <w:t>обучающихся</w:t>
      </w:r>
      <w:proofErr w:type="gramEnd"/>
      <w:r w:rsidRPr="00D759AA">
        <w:rPr>
          <w:rFonts w:ascii="Times New Roman" w:hAnsi="Times New Roman" w:cs="Times New Roman"/>
        </w:rPr>
        <w:t xml:space="preserve"> в дополнительную развивающую деятельность, как в </w:t>
      </w:r>
      <w:r w:rsidRPr="00D759AA">
        <w:rPr>
          <w:rFonts w:ascii="Times New Roman" w:hAnsi="Times New Roman" w:cs="Times New Roman"/>
          <w:b/>
          <w:bCs/>
        </w:rPr>
        <w:t>образовательной организации</w:t>
      </w:r>
      <w:r w:rsidRPr="00D759AA">
        <w:rPr>
          <w:rFonts w:ascii="Times New Roman" w:hAnsi="Times New Roman" w:cs="Times New Roman"/>
        </w:rPr>
        <w:t>, так и за ее пределами.</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Образовательный процесс во всех объединениях дополнительного образования строится на основе массовости, добровольности и свободного выбора детьми видов занятий, их инициативы и самостоятельности.</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В прошедшем учебном году на базе </w:t>
      </w:r>
      <w:r w:rsidRPr="00D759AA">
        <w:rPr>
          <w:rFonts w:ascii="Times New Roman" w:hAnsi="Times New Roman" w:cs="Times New Roman"/>
          <w:b/>
          <w:bCs/>
        </w:rPr>
        <w:t>образовательной организации</w:t>
      </w:r>
      <w:r w:rsidRPr="00D759AA">
        <w:rPr>
          <w:rFonts w:ascii="Times New Roman" w:hAnsi="Times New Roman" w:cs="Times New Roman"/>
        </w:rPr>
        <w:t xml:space="preserve"> работали</w:t>
      </w:r>
      <w:r w:rsidRPr="00D759AA">
        <w:rPr>
          <w:rFonts w:ascii="Times New Roman" w:hAnsi="Times New Roman" w:cs="Times New Roman"/>
          <w:i/>
          <w:iCs/>
        </w:rPr>
        <w:t>5</w:t>
      </w:r>
      <w:r w:rsidRPr="00D759AA">
        <w:rPr>
          <w:rFonts w:ascii="Times New Roman" w:hAnsi="Times New Roman" w:cs="Times New Roman"/>
        </w:rPr>
        <w:t xml:space="preserve"> кружков различной направленности, спортивные секции, проводились спортивные занятия:</w:t>
      </w:r>
    </w:p>
    <w:p w:rsidR="00856C41" w:rsidRPr="00D759AA" w:rsidRDefault="00856C41" w:rsidP="00856C41">
      <w:pPr>
        <w:pStyle w:val="ParagraphStyle"/>
        <w:keepNext/>
        <w:spacing w:before="75" w:after="150"/>
        <w:ind w:firstLine="450"/>
        <w:jc w:val="both"/>
        <w:rPr>
          <w:rFonts w:ascii="Times New Roman" w:hAnsi="Times New Roman" w:cs="Times New Roman"/>
        </w:rPr>
      </w:pPr>
      <w:r w:rsidRPr="00D759AA">
        <w:rPr>
          <w:rFonts w:ascii="Times New Roman" w:hAnsi="Times New Roman" w:cs="Times New Roman"/>
        </w:rPr>
        <w:t xml:space="preserve">1. Объединения дополнительного образования на бюджетной </w:t>
      </w:r>
      <w:proofErr w:type="spellStart"/>
      <w:r w:rsidRPr="00D759AA">
        <w:rPr>
          <w:rFonts w:ascii="Times New Roman" w:hAnsi="Times New Roman" w:cs="Times New Roman"/>
        </w:rPr>
        <w:t>основена</w:t>
      </w:r>
      <w:proofErr w:type="spellEnd"/>
      <w:r w:rsidRPr="00D759AA">
        <w:rPr>
          <w:rFonts w:ascii="Times New Roman" w:hAnsi="Times New Roman" w:cs="Times New Roman"/>
        </w:rPr>
        <w:t xml:space="preserve"> базе МБОУ «Лицей 145»</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2409"/>
        <w:gridCol w:w="4253"/>
      </w:tblGrid>
      <w:tr w:rsidR="00856C41" w:rsidRPr="00D759AA" w:rsidTr="00856C41">
        <w:tc>
          <w:tcPr>
            <w:tcW w:w="3369" w:type="dxa"/>
            <w:tcBorders>
              <w:top w:val="single" w:sz="4" w:space="0" w:color="auto"/>
              <w:left w:val="single" w:sz="4" w:space="0" w:color="auto"/>
              <w:bottom w:val="single" w:sz="4" w:space="0" w:color="auto"/>
              <w:right w:val="single" w:sz="4" w:space="0" w:color="auto"/>
            </w:tcBorders>
          </w:tcPr>
          <w:p w:rsidR="00856C41" w:rsidRPr="00D759AA" w:rsidRDefault="00856C41" w:rsidP="00856C41">
            <w:pPr>
              <w:pStyle w:val="ParagraphStyle"/>
              <w:keepNext/>
              <w:ind w:firstLine="450"/>
              <w:jc w:val="both"/>
              <w:rPr>
                <w:rFonts w:ascii="Times New Roman" w:hAnsi="Times New Roman" w:cs="Times New Roman"/>
                <w:iCs/>
              </w:rPr>
            </w:pPr>
            <w:r w:rsidRPr="00D759AA">
              <w:rPr>
                <w:rFonts w:ascii="Times New Roman" w:hAnsi="Times New Roman" w:cs="Times New Roman"/>
                <w:iCs/>
              </w:rPr>
              <w:t>Название кружка</w:t>
            </w:r>
          </w:p>
        </w:tc>
        <w:tc>
          <w:tcPr>
            <w:tcW w:w="2409" w:type="dxa"/>
            <w:tcBorders>
              <w:top w:val="single" w:sz="4" w:space="0" w:color="auto"/>
              <w:left w:val="single" w:sz="4" w:space="0" w:color="auto"/>
              <w:bottom w:val="single" w:sz="4" w:space="0" w:color="auto"/>
              <w:right w:val="single" w:sz="4" w:space="0" w:color="auto"/>
            </w:tcBorders>
          </w:tcPr>
          <w:p w:rsidR="00856C41" w:rsidRPr="00D759AA" w:rsidRDefault="00856C41" w:rsidP="00856C41">
            <w:pPr>
              <w:pStyle w:val="ParagraphStyle"/>
              <w:keepNext/>
              <w:ind w:firstLine="450"/>
              <w:jc w:val="both"/>
              <w:rPr>
                <w:rFonts w:ascii="Times New Roman" w:hAnsi="Times New Roman" w:cs="Times New Roman"/>
                <w:iCs/>
              </w:rPr>
            </w:pPr>
            <w:r w:rsidRPr="00D759AA">
              <w:rPr>
                <w:rFonts w:ascii="Times New Roman" w:hAnsi="Times New Roman" w:cs="Times New Roman"/>
                <w:iCs/>
              </w:rPr>
              <w:t>Кол-во детей</w:t>
            </w:r>
          </w:p>
        </w:tc>
        <w:tc>
          <w:tcPr>
            <w:tcW w:w="4253" w:type="dxa"/>
            <w:tcBorders>
              <w:top w:val="single" w:sz="4" w:space="0" w:color="auto"/>
              <w:left w:val="single" w:sz="4" w:space="0" w:color="auto"/>
              <w:bottom w:val="single" w:sz="4" w:space="0" w:color="auto"/>
              <w:right w:val="single" w:sz="4" w:space="0" w:color="auto"/>
            </w:tcBorders>
          </w:tcPr>
          <w:p w:rsidR="00856C41" w:rsidRPr="00D759AA" w:rsidRDefault="00856C41" w:rsidP="00856C41">
            <w:pPr>
              <w:pStyle w:val="ParagraphStyle"/>
              <w:keepNext/>
              <w:ind w:firstLine="450"/>
              <w:jc w:val="both"/>
              <w:rPr>
                <w:rFonts w:ascii="Times New Roman" w:hAnsi="Times New Roman" w:cs="Times New Roman"/>
                <w:iCs/>
              </w:rPr>
            </w:pPr>
            <w:r w:rsidRPr="00D759AA">
              <w:rPr>
                <w:rFonts w:ascii="Times New Roman" w:hAnsi="Times New Roman" w:cs="Times New Roman"/>
                <w:iCs/>
              </w:rPr>
              <w:t xml:space="preserve">% от числа </w:t>
            </w:r>
            <w:proofErr w:type="gramStart"/>
            <w:r w:rsidRPr="00D759AA">
              <w:rPr>
                <w:rFonts w:ascii="Times New Roman" w:hAnsi="Times New Roman" w:cs="Times New Roman"/>
                <w:iCs/>
              </w:rPr>
              <w:t>обучающихся</w:t>
            </w:r>
            <w:proofErr w:type="gramEnd"/>
            <w:r w:rsidRPr="00D759AA">
              <w:rPr>
                <w:rFonts w:ascii="Times New Roman" w:hAnsi="Times New Roman" w:cs="Times New Roman"/>
                <w:iCs/>
              </w:rPr>
              <w:t xml:space="preserve"> образовательной организации</w:t>
            </w:r>
          </w:p>
        </w:tc>
      </w:tr>
      <w:tr w:rsidR="00856C41" w:rsidRPr="00D759AA" w:rsidTr="00856C41">
        <w:tc>
          <w:tcPr>
            <w:tcW w:w="3369" w:type="dxa"/>
            <w:tcBorders>
              <w:top w:val="single" w:sz="4" w:space="0" w:color="auto"/>
              <w:left w:val="single" w:sz="4" w:space="0" w:color="auto"/>
              <w:bottom w:val="single" w:sz="4" w:space="0" w:color="auto"/>
              <w:right w:val="single" w:sz="4" w:space="0" w:color="auto"/>
            </w:tcBorders>
          </w:tcPr>
          <w:p w:rsidR="00856C41" w:rsidRPr="00D759AA" w:rsidRDefault="00856C41" w:rsidP="00856C41">
            <w:pPr>
              <w:pStyle w:val="ParagraphStyle"/>
              <w:keepNext/>
              <w:ind w:firstLine="450"/>
              <w:jc w:val="both"/>
              <w:rPr>
                <w:rFonts w:ascii="Times New Roman" w:hAnsi="Times New Roman" w:cs="Times New Roman"/>
                <w:iCs/>
              </w:rPr>
            </w:pPr>
            <w:r w:rsidRPr="00D759AA">
              <w:rPr>
                <w:rFonts w:ascii="Times New Roman" w:hAnsi="Times New Roman" w:cs="Times New Roman"/>
                <w:iCs/>
              </w:rPr>
              <w:t>«Рукодельница»</w:t>
            </w:r>
          </w:p>
        </w:tc>
        <w:tc>
          <w:tcPr>
            <w:tcW w:w="2409" w:type="dxa"/>
            <w:tcBorders>
              <w:top w:val="single" w:sz="4" w:space="0" w:color="auto"/>
              <w:left w:val="single" w:sz="4" w:space="0" w:color="auto"/>
              <w:bottom w:val="single" w:sz="4" w:space="0" w:color="auto"/>
              <w:right w:val="single" w:sz="4" w:space="0" w:color="auto"/>
            </w:tcBorders>
          </w:tcPr>
          <w:p w:rsidR="00856C41" w:rsidRPr="00D759AA" w:rsidRDefault="00856C41" w:rsidP="00856C41">
            <w:pPr>
              <w:pStyle w:val="ParagraphStyle"/>
              <w:keepNext/>
              <w:ind w:firstLine="450"/>
              <w:jc w:val="both"/>
              <w:rPr>
                <w:rFonts w:ascii="Times New Roman" w:hAnsi="Times New Roman" w:cs="Times New Roman"/>
                <w:iCs/>
              </w:rPr>
            </w:pPr>
            <w:r w:rsidRPr="00D759AA">
              <w:rPr>
                <w:rFonts w:ascii="Times New Roman" w:hAnsi="Times New Roman" w:cs="Times New Roman"/>
                <w:iCs/>
              </w:rPr>
              <w:t>60</w:t>
            </w:r>
          </w:p>
        </w:tc>
        <w:tc>
          <w:tcPr>
            <w:tcW w:w="4253" w:type="dxa"/>
            <w:tcBorders>
              <w:top w:val="single" w:sz="4" w:space="0" w:color="auto"/>
              <w:left w:val="single" w:sz="4" w:space="0" w:color="auto"/>
              <w:bottom w:val="single" w:sz="4" w:space="0" w:color="auto"/>
              <w:right w:val="single" w:sz="4" w:space="0" w:color="auto"/>
            </w:tcBorders>
          </w:tcPr>
          <w:p w:rsidR="00856C41" w:rsidRPr="00D759AA" w:rsidRDefault="00856C41" w:rsidP="00856C41">
            <w:pPr>
              <w:pStyle w:val="ParagraphStyle"/>
              <w:keepNext/>
              <w:ind w:firstLine="450"/>
              <w:jc w:val="both"/>
              <w:rPr>
                <w:rFonts w:ascii="Times New Roman" w:hAnsi="Times New Roman" w:cs="Times New Roman"/>
                <w:iCs/>
              </w:rPr>
            </w:pPr>
            <w:r w:rsidRPr="00D759AA">
              <w:rPr>
                <w:rFonts w:ascii="Times New Roman" w:hAnsi="Times New Roman" w:cs="Times New Roman"/>
                <w:iCs/>
              </w:rPr>
              <w:t>15 %</w:t>
            </w:r>
          </w:p>
        </w:tc>
      </w:tr>
      <w:tr w:rsidR="00856C41" w:rsidRPr="00D759AA" w:rsidTr="00856C41">
        <w:tc>
          <w:tcPr>
            <w:tcW w:w="3369" w:type="dxa"/>
            <w:tcBorders>
              <w:top w:val="single" w:sz="4" w:space="0" w:color="auto"/>
              <w:left w:val="single" w:sz="4" w:space="0" w:color="auto"/>
              <w:bottom w:val="single" w:sz="4" w:space="0" w:color="auto"/>
              <w:right w:val="single" w:sz="4" w:space="0" w:color="auto"/>
            </w:tcBorders>
          </w:tcPr>
          <w:p w:rsidR="00856C41" w:rsidRPr="00D759AA" w:rsidRDefault="00856C41" w:rsidP="00856C41">
            <w:pPr>
              <w:pStyle w:val="ParagraphStyle"/>
              <w:keepNext/>
              <w:ind w:firstLine="450"/>
              <w:jc w:val="both"/>
              <w:rPr>
                <w:rFonts w:ascii="Times New Roman" w:hAnsi="Times New Roman" w:cs="Times New Roman"/>
                <w:iCs/>
              </w:rPr>
            </w:pPr>
            <w:r w:rsidRPr="00D759AA">
              <w:rPr>
                <w:rFonts w:ascii="Times New Roman" w:hAnsi="Times New Roman" w:cs="Times New Roman"/>
                <w:iCs/>
              </w:rPr>
              <w:t>«Вокально-инструментальный»</w:t>
            </w:r>
          </w:p>
        </w:tc>
        <w:tc>
          <w:tcPr>
            <w:tcW w:w="2409" w:type="dxa"/>
            <w:tcBorders>
              <w:top w:val="single" w:sz="4" w:space="0" w:color="auto"/>
              <w:left w:val="single" w:sz="4" w:space="0" w:color="auto"/>
              <w:bottom w:val="single" w:sz="4" w:space="0" w:color="auto"/>
              <w:right w:val="single" w:sz="4" w:space="0" w:color="auto"/>
            </w:tcBorders>
          </w:tcPr>
          <w:p w:rsidR="00856C41" w:rsidRPr="00D759AA" w:rsidRDefault="00856C41" w:rsidP="00856C41">
            <w:pPr>
              <w:pStyle w:val="ParagraphStyle"/>
              <w:keepNext/>
              <w:ind w:firstLine="450"/>
              <w:jc w:val="both"/>
              <w:rPr>
                <w:rFonts w:ascii="Times New Roman" w:hAnsi="Times New Roman" w:cs="Times New Roman"/>
                <w:iCs/>
              </w:rPr>
            </w:pPr>
            <w:r w:rsidRPr="00D759AA">
              <w:rPr>
                <w:rFonts w:ascii="Times New Roman" w:hAnsi="Times New Roman" w:cs="Times New Roman"/>
                <w:iCs/>
              </w:rPr>
              <w:t>60</w:t>
            </w:r>
          </w:p>
        </w:tc>
        <w:tc>
          <w:tcPr>
            <w:tcW w:w="4253" w:type="dxa"/>
            <w:tcBorders>
              <w:top w:val="single" w:sz="4" w:space="0" w:color="auto"/>
              <w:left w:val="single" w:sz="4" w:space="0" w:color="auto"/>
              <w:bottom w:val="single" w:sz="4" w:space="0" w:color="auto"/>
              <w:right w:val="single" w:sz="4" w:space="0" w:color="auto"/>
            </w:tcBorders>
          </w:tcPr>
          <w:p w:rsidR="00856C41" w:rsidRPr="00D759AA" w:rsidRDefault="00856C41" w:rsidP="00856C41">
            <w:pPr>
              <w:pStyle w:val="ParagraphStyle"/>
              <w:keepNext/>
              <w:ind w:firstLine="450"/>
              <w:jc w:val="both"/>
              <w:rPr>
                <w:rFonts w:ascii="Times New Roman" w:hAnsi="Times New Roman" w:cs="Times New Roman"/>
                <w:iCs/>
              </w:rPr>
            </w:pPr>
            <w:r w:rsidRPr="00D759AA">
              <w:rPr>
                <w:rFonts w:ascii="Times New Roman" w:hAnsi="Times New Roman" w:cs="Times New Roman"/>
                <w:iCs/>
              </w:rPr>
              <w:t>15%</w:t>
            </w:r>
          </w:p>
        </w:tc>
      </w:tr>
      <w:tr w:rsidR="00856C41" w:rsidRPr="00D759AA" w:rsidTr="00856C41">
        <w:tc>
          <w:tcPr>
            <w:tcW w:w="3369" w:type="dxa"/>
            <w:tcBorders>
              <w:top w:val="single" w:sz="4" w:space="0" w:color="auto"/>
              <w:left w:val="single" w:sz="4" w:space="0" w:color="auto"/>
              <w:bottom w:val="single" w:sz="4" w:space="0" w:color="auto"/>
              <w:right w:val="single" w:sz="4" w:space="0" w:color="auto"/>
            </w:tcBorders>
          </w:tcPr>
          <w:p w:rsidR="00856C41" w:rsidRPr="00D759AA" w:rsidRDefault="00856C41" w:rsidP="00856C41">
            <w:pPr>
              <w:pStyle w:val="ParagraphStyle"/>
              <w:keepNext/>
              <w:jc w:val="both"/>
              <w:rPr>
                <w:rFonts w:ascii="Times New Roman" w:hAnsi="Times New Roman" w:cs="Times New Roman"/>
                <w:iCs/>
              </w:rPr>
            </w:pPr>
            <w:r w:rsidRPr="00D759AA">
              <w:rPr>
                <w:rFonts w:ascii="Times New Roman" w:hAnsi="Times New Roman" w:cs="Times New Roman"/>
                <w:iCs/>
              </w:rPr>
              <w:t>Танцевальная студия «Ассорти»</w:t>
            </w:r>
          </w:p>
        </w:tc>
        <w:tc>
          <w:tcPr>
            <w:tcW w:w="2409" w:type="dxa"/>
            <w:tcBorders>
              <w:top w:val="single" w:sz="4" w:space="0" w:color="auto"/>
              <w:left w:val="single" w:sz="4" w:space="0" w:color="auto"/>
              <w:bottom w:val="single" w:sz="4" w:space="0" w:color="auto"/>
              <w:right w:val="single" w:sz="4" w:space="0" w:color="auto"/>
            </w:tcBorders>
          </w:tcPr>
          <w:p w:rsidR="00856C41" w:rsidRPr="00D759AA" w:rsidRDefault="00856C41" w:rsidP="00856C41">
            <w:pPr>
              <w:pStyle w:val="ParagraphStyle"/>
              <w:keepNext/>
              <w:ind w:firstLine="450"/>
              <w:jc w:val="both"/>
              <w:rPr>
                <w:rFonts w:ascii="Times New Roman" w:hAnsi="Times New Roman" w:cs="Times New Roman"/>
                <w:iCs/>
              </w:rPr>
            </w:pPr>
            <w:r w:rsidRPr="00D759AA">
              <w:rPr>
                <w:rFonts w:ascii="Times New Roman" w:hAnsi="Times New Roman" w:cs="Times New Roman"/>
                <w:iCs/>
              </w:rPr>
              <w:t>30</w:t>
            </w:r>
          </w:p>
        </w:tc>
        <w:tc>
          <w:tcPr>
            <w:tcW w:w="4253" w:type="dxa"/>
            <w:tcBorders>
              <w:top w:val="single" w:sz="4" w:space="0" w:color="auto"/>
              <w:left w:val="single" w:sz="4" w:space="0" w:color="auto"/>
              <w:bottom w:val="single" w:sz="4" w:space="0" w:color="auto"/>
              <w:right w:val="single" w:sz="4" w:space="0" w:color="auto"/>
            </w:tcBorders>
          </w:tcPr>
          <w:p w:rsidR="00856C41" w:rsidRPr="00D759AA" w:rsidRDefault="00856C41" w:rsidP="00856C41">
            <w:pPr>
              <w:pStyle w:val="ParagraphStyle"/>
              <w:keepNext/>
              <w:ind w:firstLine="450"/>
              <w:jc w:val="both"/>
              <w:rPr>
                <w:rFonts w:ascii="Times New Roman" w:hAnsi="Times New Roman" w:cs="Times New Roman"/>
                <w:iCs/>
              </w:rPr>
            </w:pPr>
            <w:r w:rsidRPr="00D759AA">
              <w:rPr>
                <w:rFonts w:ascii="Times New Roman" w:hAnsi="Times New Roman" w:cs="Times New Roman"/>
                <w:iCs/>
              </w:rPr>
              <w:t>7,5%</w:t>
            </w:r>
          </w:p>
        </w:tc>
      </w:tr>
      <w:tr w:rsidR="00856C41" w:rsidRPr="00D759AA" w:rsidTr="00856C41">
        <w:tc>
          <w:tcPr>
            <w:tcW w:w="3369" w:type="dxa"/>
            <w:tcBorders>
              <w:top w:val="single" w:sz="4" w:space="0" w:color="auto"/>
              <w:left w:val="single" w:sz="4" w:space="0" w:color="auto"/>
              <w:bottom w:val="single" w:sz="4" w:space="0" w:color="auto"/>
              <w:right w:val="single" w:sz="4" w:space="0" w:color="auto"/>
            </w:tcBorders>
          </w:tcPr>
          <w:p w:rsidR="00856C41" w:rsidRPr="00D759AA" w:rsidRDefault="00856C41" w:rsidP="00856C41">
            <w:pPr>
              <w:pStyle w:val="ParagraphStyle"/>
              <w:keepNext/>
              <w:ind w:firstLine="450"/>
              <w:jc w:val="both"/>
              <w:rPr>
                <w:rFonts w:ascii="Times New Roman" w:hAnsi="Times New Roman" w:cs="Times New Roman"/>
                <w:iCs/>
              </w:rPr>
            </w:pPr>
            <w:r w:rsidRPr="00D759AA">
              <w:rPr>
                <w:rFonts w:ascii="Times New Roman" w:hAnsi="Times New Roman" w:cs="Times New Roman"/>
                <w:iCs/>
              </w:rPr>
              <w:t xml:space="preserve">Вокальный </w:t>
            </w:r>
            <w:r w:rsidRPr="00D759AA">
              <w:rPr>
                <w:rFonts w:ascii="Times New Roman" w:hAnsi="Times New Roman" w:cs="Times New Roman"/>
                <w:iCs/>
              </w:rPr>
              <w:tab/>
            </w:r>
          </w:p>
        </w:tc>
        <w:tc>
          <w:tcPr>
            <w:tcW w:w="2409" w:type="dxa"/>
            <w:tcBorders>
              <w:top w:val="single" w:sz="4" w:space="0" w:color="auto"/>
              <w:left w:val="single" w:sz="4" w:space="0" w:color="auto"/>
              <w:bottom w:val="single" w:sz="4" w:space="0" w:color="auto"/>
              <w:right w:val="single" w:sz="4" w:space="0" w:color="auto"/>
            </w:tcBorders>
          </w:tcPr>
          <w:p w:rsidR="00856C41" w:rsidRPr="00D759AA" w:rsidRDefault="00856C41" w:rsidP="00856C41">
            <w:pPr>
              <w:pStyle w:val="ParagraphStyle"/>
              <w:keepNext/>
              <w:ind w:firstLine="450"/>
              <w:jc w:val="both"/>
              <w:rPr>
                <w:rFonts w:ascii="Times New Roman" w:hAnsi="Times New Roman" w:cs="Times New Roman"/>
                <w:iCs/>
              </w:rPr>
            </w:pPr>
            <w:r w:rsidRPr="00D759AA">
              <w:rPr>
                <w:rFonts w:ascii="Times New Roman" w:hAnsi="Times New Roman" w:cs="Times New Roman"/>
                <w:iCs/>
              </w:rPr>
              <w:t>15</w:t>
            </w:r>
          </w:p>
        </w:tc>
        <w:tc>
          <w:tcPr>
            <w:tcW w:w="4253" w:type="dxa"/>
            <w:tcBorders>
              <w:top w:val="single" w:sz="4" w:space="0" w:color="auto"/>
              <w:left w:val="single" w:sz="4" w:space="0" w:color="auto"/>
              <w:bottom w:val="single" w:sz="4" w:space="0" w:color="auto"/>
              <w:right w:val="single" w:sz="4" w:space="0" w:color="auto"/>
            </w:tcBorders>
          </w:tcPr>
          <w:p w:rsidR="00856C41" w:rsidRPr="00D759AA" w:rsidRDefault="00856C41" w:rsidP="00856C41">
            <w:pPr>
              <w:pStyle w:val="ParagraphStyle"/>
              <w:keepNext/>
              <w:ind w:firstLine="450"/>
              <w:jc w:val="both"/>
              <w:rPr>
                <w:rFonts w:ascii="Times New Roman" w:hAnsi="Times New Roman" w:cs="Times New Roman"/>
                <w:iCs/>
              </w:rPr>
            </w:pPr>
            <w:r w:rsidRPr="00D759AA">
              <w:rPr>
                <w:rFonts w:ascii="Times New Roman" w:hAnsi="Times New Roman" w:cs="Times New Roman"/>
                <w:iCs/>
              </w:rPr>
              <w:t>3,75%</w:t>
            </w:r>
          </w:p>
        </w:tc>
      </w:tr>
      <w:tr w:rsidR="00856C41" w:rsidRPr="00D759AA" w:rsidTr="00856C41">
        <w:tc>
          <w:tcPr>
            <w:tcW w:w="3369" w:type="dxa"/>
            <w:tcBorders>
              <w:top w:val="single" w:sz="4" w:space="0" w:color="auto"/>
              <w:left w:val="single" w:sz="4" w:space="0" w:color="auto"/>
              <w:bottom w:val="single" w:sz="4" w:space="0" w:color="auto"/>
              <w:right w:val="single" w:sz="4" w:space="0" w:color="auto"/>
            </w:tcBorders>
          </w:tcPr>
          <w:p w:rsidR="00856C41" w:rsidRPr="00D759AA" w:rsidRDefault="00856C41" w:rsidP="00856C41">
            <w:pPr>
              <w:pStyle w:val="ParagraphStyle"/>
              <w:keepNext/>
              <w:ind w:firstLine="450"/>
              <w:jc w:val="both"/>
              <w:rPr>
                <w:rFonts w:ascii="Times New Roman" w:hAnsi="Times New Roman" w:cs="Times New Roman"/>
                <w:iCs/>
              </w:rPr>
            </w:pPr>
            <w:r w:rsidRPr="00D759AA">
              <w:rPr>
                <w:rFonts w:ascii="Times New Roman" w:hAnsi="Times New Roman" w:cs="Times New Roman"/>
                <w:iCs/>
              </w:rPr>
              <w:t xml:space="preserve">«Робототехника» </w:t>
            </w:r>
          </w:p>
        </w:tc>
        <w:tc>
          <w:tcPr>
            <w:tcW w:w="2409" w:type="dxa"/>
            <w:tcBorders>
              <w:top w:val="single" w:sz="4" w:space="0" w:color="auto"/>
              <w:left w:val="single" w:sz="4" w:space="0" w:color="auto"/>
              <w:bottom w:val="single" w:sz="4" w:space="0" w:color="auto"/>
              <w:right w:val="single" w:sz="4" w:space="0" w:color="auto"/>
            </w:tcBorders>
          </w:tcPr>
          <w:p w:rsidR="00856C41" w:rsidRPr="00D759AA" w:rsidRDefault="00856C41" w:rsidP="00856C41">
            <w:pPr>
              <w:pStyle w:val="ParagraphStyle"/>
              <w:keepNext/>
              <w:ind w:firstLine="450"/>
              <w:jc w:val="both"/>
              <w:rPr>
                <w:rFonts w:ascii="Times New Roman" w:hAnsi="Times New Roman" w:cs="Times New Roman"/>
                <w:iCs/>
              </w:rPr>
            </w:pPr>
            <w:r w:rsidRPr="00D759AA">
              <w:rPr>
                <w:rFonts w:ascii="Times New Roman" w:hAnsi="Times New Roman" w:cs="Times New Roman"/>
                <w:iCs/>
              </w:rPr>
              <w:t>15</w:t>
            </w:r>
          </w:p>
        </w:tc>
        <w:tc>
          <w:tcPr>
            <w:tcW w:w="4253" w:type="dxa"/>
            <w:tcBorders>
              <w:top w:val="single" w:sz="4" w:space="0" w:color="auto"/>
              <w:left w:val="single" w:sz="4" w:space="0" w:color="auto"/>
              <w:bottom w:val="single" w:sz="4" w:space="0" w:color="auto"/>
              <w:right w:val="single" w:sz="4" w:space="0" w:color="auto"/>
            </w:tcBorders>
          </w:tcPr>
          <w:p w:rsidR="00856C41" w:rsidRPr="00D759AA" w:rsidRDefault="00856C41" w:rsidP="00856C41">
            <w:pPr>
              <w:pStyle w:val="ParagraphStyle"/>
              <w:keepNext/>
              <w:ind w:firstLine="450"/>
              <w:jc w:val="both"/>
              <w:rPr>
                <w:rFonts w:ascii="Times New Roman" w:hAnsi="Times New Roman" w:cs="Times New Roman"/>
                <w:iCs/>
              </w:rPr>
            </w:pPr>
            <w:r w:rsidRPr="00D759AA">
              <w:rPr>
                <w:rFonts w:ascii="Times New Roman" w:hAnsi="Times New Roman" w:cs="Times New Roman"/>
                <w:iCs/>
              </w:rPr>
              <w:t>3,75%</w:t>
            </w:r>
          </w:p>
        </w:tc>
      </w:tr>
    </w:tbl>
    <w:p w:rsidR="00856C41" w:rsidRPr="00D759AA" w:rsidRDefault="00856C41" w:rsidP="00856C41">
      <w:pPr>
        <w:pStyle w:val="ParagraphStyle"/>
        <w:jc w:val="both"/>
        <w:rPr>
          <w:rFonts w:ascii="Times New Roman" w:hAnsi="Times New Roman" w:cs="Times New Roman"/>
        </w:rPr>
      </w:pP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В 2016–2017 учебном году доля охвата обучающихся системой дополнительного образования составила – 180 чел., что составляет 45 % от числа общего обучающихся.  </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Следует отметить, что в лицее организованы все основные виды деятельности </w:t>
      </w:r>
      <w:proofErr w:type="gramStart"/>
      <w:r w:rsidRPr="00D759AA">
        <w:rPr>
          <w:rFonts w:ascii="Times New Roman" w:hAnsi="Times New Roman" w:cs="Times New Roman"/>
        </w:rPr>
        <w:t>обучающихся</w:t>
      </w:r>
      <w:proofErr w:type="gramEnd"/>
      <w:r w:rsidRPr="00D759AA">
        <w:rPr>
          <w:rFonts w:ascii="Times New Roman" w:hAnsi="Times New Roman" w:cs="Times New Roman"/>
        </w:rPr>
        <w:t xml:space="preserve"> (коммуникативная, спортивная, трудовая, познавательная, эстетическая, образовательная и т. д.). Педагоги стремятся создать условия для многогранного развития и социализации каждого обучающегося в свободное от учёбы время. Анализируя данные по критериям и показателям оценки ожидаемых результатов, можно </w:t>
      </w:r>
      <w:proofErr w:type="spellStart"/>
      <w:r w:rsidRPr="00D759AA">
        <w:rPr>
          <w:rFonts w:ascii="Times New Roman" w:hAnsi="Times New Roman" w:cs="Times New Roman"/>
        </w:rPr>
        <w:t>утверждать</w:t>
      </w:r>
      <w:proofErr w:type="gramStart"/>
      <w:r w:rsidRPr="00D759AA">
        <w:rPr>
          <w:rFonts w:ascii="Times New Roman" w:hAnsi="Times New Roman" w:cs="Times New Roman"/>
        </w:rPr>
        <w:t>,ч</w:t>
      </w:r>
      <w:proofErr w:type="gramEnd"/>
      <w:r w:rsidRPr="00D759AA">
        <w:rPr>
          <w:rFonts w:ascii="Times New Roman" w:hAnsi="Times New Roman" w:cs="Times New Roman"/>
        </w:rPr>
        <w:t>то</w:t>
      </w:r>
      <w:proofErr w:type="spellEnd"/>
      <w:r w:rsidRPr="00D759AA">
        <w:rPr>
          <w:rFonts w:ascii="Times New Roman" w:hAnsi="Times New Roman" w:cs="Times New Roman"/>
        </w:rPr>
        <w:t xml:space="preserve"> воспитательная система образовательной организации является результативной:</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Самочувствие </w:t>
      </w:r>
      <w:proofErr w:type="gramStart"/>
      <w:r w:rsidRPr="00D759AA">
        <w:rPr>
          <w:rFonts w:ascii="Times New Roman" w:hAnsi="Times New Roman" w:cs="Times New Roman"/>
        </w:rPr>
        <w:t>обучающихся</w:t>
      </w:r>
      <w:proofErr w:type="gramEnd"/>
      <w:r w:rsidRPr="00D759AA">
        <w:rPr>
          <w:rFonts w:ascii="Times New Roman" w:hAnsi="Times New Roman" w:cs="Times New Roman"/>
        </w:rPr>
        <w:t xml:space="preserve"> в </w:t>
      </w:r>
      <w:r w:rsidRPr="00D759AA">
        <w:rPr>
          <w:rFonts w:ascii="Times New Roman" w:hAnsi="Times New Roman" w:cs="Times New Roman"/>
          <w:b/>
          <w:bCs/>
        </w:rPr>
        <w:t>лицее</w:t>
      </w:r>
      <w:r w:rsidRPr="00D759AA">
        <w:rPr>
          <w:rFonts w:ascii="Times New Roman" w:hAnsi="Times New Roman" w:cs="Times New Roman"/>
        </w:rPr>
        <w:t xml:space="preserve"> стало более комфортным.  </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Опыт самостоятельной деятельности изменился в сторону его обогащения.</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Увеличилась доля обучающихся, осознающих свои достижения в школьной деятельности, меняется характер достижений – обучающиеся называют больше достижений, связанных с опытом новой социальной роли, опытом самостоятельной организации деятельности, новым уровнем взаимоотношений со сверстниками и педагогами.</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lastRenderedPageBreak/>
        <w:t xml:space="preserve">– Меняется  характер  отношений  между  обучающимися  и  педагогами. Значимая позитивная роль принадлежит классному руководителю. Отмечают, что преобладают добрые отношения с классным руководителем 80  % </w:t>
      </w:r>
      <w:proofErr w:type="gramStart"/>
      <w:r w:rsidRPr="00D759AA">
        <w:rPr>
          <w:rFonts w:ascii="Times New Roman" w:hAnsi="Times New Roman" w:cs="Times New Roman"/>
        </w:rPr>
        <w:t>обучающихся</w:t>
      </w:r>
      <w:proofErr w:type="gramEnd"/>
      <w:r w:rsidRPr="00D759AA">
        <w:rPr>
          <w:rFonts w:ascii="Times New Roman" w:hAnsi="Times New Roman" w:cs="Times New Roman"/>
        </w:rPr>
        <w:t>.</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Активность в школьной деятельности в роли организатора и активного добровольца проявляют 40 %, что можно оценить, как недостаточный уровень для компетентного решения социальных проблем выпускниками </w:t>
      </w:r>
      <w:r w:rsidRPr="00D759AA">
        <w:rPr>
          <w:rFonts w:ascii="Times New Roman" w:hAnsi="Times New Roman" w:cs="Times New Roman"/>
          <w:b/>
          <w:bCs/>
        </w:rPr>
        <w:t>лицея</w:t>
      </w:r>
      <w:r w:rsidRPr="00D759AA">
        <w:rPr>
          <w:rFonts w:ascii="Times New Roman" w:hAnsi="Times New Roman" w:cs="Times New Roman"/>
        </w:rPr>
        <w:t>.</w:t>
      </w:r>
    </w:p>
    <w:p w:rsidR="00856C41" w:rsidRPr="00D759AA" w:rsidRDefault="00856C41" w:rsidP="00856C41">
      <w:pPr>
        <w:pStyle w:val="ParagraphStyle"/>
        <w:ind w:firstLine="450"/>
        <w:jc w:val="both"/>
        <w:rPr>
          <w:rFonts w:ascii="Times New Roman" w:hAnsi="Times New Roman" w:cs="Times New Roman"/>
        </w:rPr>
      </w:pPr>
      <w:proofErr w:type="gramStart"/>
      <w:r w:rsidRPr="00D759AA">
        <w:rPr>
          <w:rFonts w:ascii="Times New Roman" w:hAnsi="Times New Roman" w:cs="Times New Roman"/>
        </w:rPr>
        <w:t xml:space="preserve">– Обучающиеся в последние 3 года выделяют больше общешкольных  и  классных  дел – значимых,  интересных  для  них,  что  свидетельствует об обновлении содержания, технологий, форм воспитательного процесса. </w:t>
      </w:r>
      <w:proofErr w:type="gramEnd"/>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Прослеживаются более позитивные результаты, свидетельствующие о включенности родителей как субъектов воспитательной системы </w:t>
      </w:r>
      <w:r w:rsidRPr="00D759AA">
        <w:rPr>
          <w:rFonts w:ascii="Times New Roman" w:hAnsi="Times New Roman" w:cs="Times New Roman"/>
          <w:b/>
          <w:bCs/>
        </w:rPr>
        <w:t>лицея</w:t>
      </w:r>
      <w:r w:rsidRPr="00D759AA">
        <w:rPr>
          <w:rFonts w:ascii="Times New Roman" w:hAnsi="Times New Roman" w:cs="Times New Roman"/>
        </w:rPr>
        <w:t xml:space="preserve">. В последние годы родители лучше информированы о достижениях и затруднениях ребенка, результатах </w:t>
      </w:r>
      <w:r w:rsidRPr="00D759AA">
        <w:rPr>
          <w:rFonts w:ascii="Times New Roman" w:hAnsi="Times New Roman" w:cs="Times New Roman"/>
          <w:b/>
          <w:bCs/>
        </w:rPr>
        <w:t>лицея</w:t>
      </w:r>
      <w:r w:rsidRPr="00D759AA">
        <w:rPr>
          <w:rFonts w:ascii="Times New Roman" w:hAnsi="Times New Roman" w:cs="Times New Roman"/>
        </w:rPr>
        <w:t xml:space="preserve"> в сфере обучения и воспитания.</w:t>
      </w:r>
    </w:p>
    <w:p w:rsidR="00856C41" w:rsidRPr="00D759AA" w:rsidRDefault="00856C41" w:rsidP="00856C41">
      <w:pPr>
        <w:pStyle w:val="ParagraphStyle"/>
        <w:ind w:firstLine="709"/>
        <w:rPr>
          <w:rFonts w:ascii="Times New Roman" w:hAnsi="Times New Roman" w:cs="Times New Roman"/>
        </w:rPr>
      </w:pPr>
      <w:r w:rsidRPr="00D759AA">
        <w:rPr>
          <w:rFonts w:ascii="Times New Roman" w:hAnsi="Times New Roman" w:cs="Times New Roman"/>
        </w:rPr>
        <w:t xml:space="preserve">Мониторинг также позволяет обнаружить, что практика представления результатов деятельности </w:t>
      </w:r>
      <w:r w:rsidRPr="00D759AA">
        <w:rPr>
          <w:rFonts w:ascii="Times New Roman" w:hAnsi="Times New Roman" w:cs="Times New Roman"/>
          <w:b/>
          <w:bCs/>
        </w:rPr>
        <w:t>лицея</w:t>
      </w:r>
      <w:r w:rsidRPr="00D759AA">
        <w:rPr>
          <w:rFonts w:ascii="Times New Roman" w:hAnsi="Times New Roman" w:cs="Times New Roman"/>
        </w:rPr>
        <w:t xml:space="preserve"> как воспитательной системы родителям, общественности, социальным партнерам позволяет педагогическому коллективу легче обнаруживать сильные стороны и проблемы своей деятельности</w:t>
      </w:r>
    </w:p>
    <w:p w:rsidR="00856C41" w:rsidRPr="00D759AA" w:rsidRDefault="00856C41" w:rsidP="00856C41">
      <w:pPr>
        <w:pStyle w:val="ParagraphStyle"/>
        <w:ind w:firstLine="709"/>
        <w:rPr>
          <w:rFonts w:ascii="Times New Roman" w:hAnsi="Times New Roman" w:cs="Times New Roman"/>
        </w:rPr>
      </w:pPr>
    </w:p>
    <w:p w:rsidR="00856C41" w:rsidRPr="005645A5" w:rsidRDefault="00856C41" w:rsidP="00856C41">
      <w:pPr>
        <w:pStyle w:val="ParagraphStyle"/>
        <w:ind w:firstLine="709"/>
        <w:rPr>
          <w:rFonts w:ascii="Times New Roman" w:hAnsi="Times New Roman" w:cs="Times New Roman"/>
          <w:b/>
        </w:rPr>
      </w:pPr>
      <w:r w:rsidRPr="005645A5">
        <w:rPr>
          <w:rFonts w:ascii="Times New Roman" w:hAnsi="Times New Roman" w:cs="Times New Roman"/>
          <w:b/>
        </w:rPr>
        <w:t xml:space="preserve">Раздел 8. Организация </w:t>
      </w:r>
      <w:proofErr w:type="spellStart"/>
      <w:r w:rsidRPr="005645A5">
        <w:rPr>
          <w:rFonts w:ascii="Times New Roman" w:hAnsi="Times New Roman" w:cs="Times New Roman"/>
          <w:b/>
        </w:rPr>
        <w:t>профориентационной</w:t>
      </w:r>
      <w:proofErr w:type="spellEnd"/>
      <w:r w:rsidRPr="005645A5">
        <w:rPr>
          <w:rFonts w:ascii="Times New Roman" w:hAnsi="Times New Roman" w:cs="Times New Roman"/>
          <w:b/>
        </w:rPr>
        <w:t xml:space="preserve"> работы в лицее.</w:t>
      </w:r>
    </w:p>
    <w:p w:rsidR="00856C41" w:rsidRDefault="00856C41" w:rsidP="00856C41">
      <w:pPr>
        <w:pStyle w:val="ParagraphStyle"/>
        <w:ind w:firstLine="709"/>
        <w:rPr>
          <w:rFonts w:ascii="Times New Roman" w:hAnsi="Times New Roman" w:cs="Times New Roman"/>
        </w:rPr>
      </w:pPr>
    </w:p>
    <w:p w:rsidR="005645A5" w:rsidRPr="005645A5" w:rsidRDefault="005645A5" w:rsidP="005645A5">
      <w:pPr>
        <w:pStyle w:val="ParagraphStyle"/>
        <w:ind w:firstLine="709"/>
        <w:jc w:val="both"/>
        <w:rPr>
          <w:rFonts w:ascii="Times New Roman" w:hAnsi="Times New Roman" w:cs="Times New Roman"/>
        </w:rPr>
      </w:pPr>
      <w:r w:rsidRPr="005645A5">
        <w:rPr>
          <w:rFonts w:ascii="Times New Roman" w:hAnsi="Times New Roman" w:cs="Times New Roman"/>
        </w:rPr>
        <w:t xml:space="preserve">В Концепции профильного обучения отмечается, что «реализация идеи </w:t>
      </w:r>
      <w:proofErr w:type="spellStart"/>
      <w:r w:rsidRPr="005645A5">
        <w:rPr>
          <w:rFonts w:ascii="Times New Roman" w:hAnsi="Times New Roman" w:cs="Times New Roman"/>
        </w:rPr>
        <w:t>профилизации</w:t>
      </w:r>
      <w:proofErr w:type="spellEnd"/>
      <w:r w:rsidRPr="005645A5">
        <w:rPr>
          <w:rFonts w:ascii="Times New Roman" w:hAnsi="Times New Roman" w:cs="Times New Roman"/>
        </w:rPr>
        <w:t xml:space="preserve"> обучения на II и III уровнях обучения ставит выпускника образовательной организации перед необходимостью совершения ответственного выбора – предварительного самоопределения в отношении профилирующего направления собственной деятельности»</w:t>
      </w:r>
    </w:p>
    <w:p w:rsidR="005645A5" w:rsidRPr="005645A5" w:rsidRDefault="005645A5" w:rsidP="005645A5">
      <w:pPr>
        <w:pStyle w:val="ParagraphStyle"/>
        <w:ind w:firstLine="709"/>
        <w:jc w:val="both"/>
        <w:rPr>
          <w:rFonts w:ascii="Times New Roman" w:hAnsi="Times New Roman" w:cs="Times New Roman"/>
        </w:rPr>
      </w:pPr>
      <w:r w:rsidRPr="005645A5">
        <w:rPr>
          <w:rFonts w:ascii="Times New Roman" w:hAnsi="Times New Roman" w:cs="Times New Roman"/>
        </w:rPr>
        <w:t xml:space="preserve">Важность подготовки к ответственному выбору – профиля обучения, а в перспективе – и будущей профессии – определяет серьезное значение </w:t>
      </w:r>
      <w:proofErr w:type="spellStart"/>
      <w:r w:rsidRPr="005645A5">
        <w:rPr>
          <w:rFonts w:ascii="Times New Roman" w:hAnsi="Times New Roman" w:cs="Times New Roman"/>
        </w:rPr>
        <w:t>предпрофильной</w:t>
      </w:r>
      <w:proofErr w:type="spellEnd"/>
      <w:r w:rsidRPr="005645A5">
        <w:rPr>
          <w:rFonts w:ascii="Times New Roman" w:hAnsi="Times New Roman" w:cs="Times New Roman"/>
        </w:rPr>
        <w:t xml:space="preserve"> подготовки на II и III уровнях обучения.</w:t>
      </w:r>
    </w:p>
    <w:p w:rsidR="005645A5" w:rsidRPr="005645A5" w:rsidRDefault="005645A5" w:rsidP="005645A5">
      <w:pPr>
        <w:pStyle w:val="ParagraphStyle"/>
        <w:ind w:firstLine="709"/>
        <w:jc w:val="both"/>
        <w:rPr>
          <w:rFonts w:ascii="Times New Roman" w:hAnsi="Times New Roman" w:cs="Times New Roman"/>
        </w:rPr>
      </w:pPr>
      <w:proofErr w:type="gramStart"/>
      <w:r w:rsidRPr="005645A5">
        <w:rPr>
          <w:rFonts w:ascii="Times New Roman" w:hAnsi="Times New Roman" w:cs="Times New Roman"/>
        </w:rPr>
        <w:t xml:space="preserve">На сегодняшний день можно сказать, что </w:t>
      </w:r>
      <w:proofErr w:type="spellStart"/>
      <w:r w:rsidRPr="005645A5">
        <w:rPr>
          <w:rFonts w:ascii="Times New Roman" w:hAnsi="Times New Roman" w:cs="Times New Roman"/>
        </w:rPr>
        <w:t>предпрофильная</w:t>
      </w:r>
      <w:proofErr w:type="spellEnd"/>
      <w:r w:rsidRPr="005645A5">
        <w:rPr>
          <w:rFonts w:ascii="Times New Roman" w:hAnsi="Times New Roman" w:cs="Times New Roman"/>
        </w:rPr>
        <w:t xml:space="preserve"> подготовка – это система педагогической, психолого-педагогической, информационной и организационной деятельности, содействующая самоопределению обучающихся старших классов основной школы относительно избираемых ими профилирующих направлений будущего обучения и широкой сферы последующей профессиональной деятельности, в том числе в отношении выбора профиля и конкретного места обучения на II и III уровнях обучения или иных путей продолжения образования.</w:t>
      </w:r>
      <w:proofErr w:type="gramEnd"/>
      <w:r w:rsidRPr="005645A5">
        <w:rPr>
          <w:rFonts w:ascii="Times New Roman" w:hAnsi="Times New Roman" w:cs="Times New Roman"/>
        </w:rPr>
        <w:t xml:space="preserve"> Чем точнее будет сделан выбор, тем меньше разочарований и трудностей ждет молодого человека и тем больше вероятность, что общество в будущем получит хорошего профессионала.</w:t>
      </w:r>
    </w:p>
    <w:p w:rsidR="00471522" w:rsidRDefault="005645A5" w:rsidP="005645A5">
      <w:pPr>
        <w:pStyle w:val="ParagraphStyle"/>
        <w:ind w:firstLine="709"/>
        <w:jc w:val="both"/>
        <w:rPr>
          <w:rFonts w:ascii="Times New Roman" w:hAnsi="Times New Roman" w:cs="Times New Roman"/>
        </w:rPr>
      </w:pPr>
      <w:r>
        <w:rPr>
          <w:rFonts w:ascii="Times New Roman" w:hAnsi="Times New Roman" w:cs="Times New Roman"/>
        </w:rPr>
        <w:t xml:space="preserve">Работа в направлении профориентации в лицее ведется администрацией, классными руководителями, педагогом-психологом. </w:t>
      </w:r>
      <w:r w:rsidR="00471522">
        <w:rPr>
          <w:rFonts w:ascii="Times New Roman" w:hAnsi="Times New Roman" w:cs="Times New Roman"/>
        </w:rPr>
        <w:t xml:space="preserve">Основная образовательная программа основного общего образования включает в себя Программу социализации обучающихся, одной из частей которой является организация </w:t>
      </w:r>
      <w:proofErr w:type="spellStart"/>
      <w:r w:rsidR="00471522">
        <w:rPr>
          <w:rFonts w:ascii="Times New Roman" w:hAnsi="Times New Roman" w:cs="Times New Roman"/>
        </w:rPr>
        <w:t>профориентационной</w:t>
      </w:r>
      <w:proofErr w:type="spellEnd"/>
      <w:r w:rsidR="00471522">
        <w:rPr>
          <w:rFonts w:ascii="Times New Roman" w:hAnsi="Times New Roman" w:cs="Times New Roman"/>
        </w:rPr>
        <w:t xml:space="preserve"> работы. </w:t>
      </w:r>
    </w:p>
    <w:p w:rsidR="005645A5" w:rsidRPr="005645A5" w:rsidRDefault="005645A5" w:rsidP="005645A5">
      <w:pPr>
        <w:pStyle w:val="ParagraphStyle"/>
        <w:ind w:firstLine="709"/>
        <w:jc w:val="both"/>
        <w:rPr>
          <w:rFonts w:ascii="Times New Roman" w:hAnsi="Times New Roman" w:cs="Times New Roman"/>
        </w:rPr>
      </w:pPr>
      <w:r w:rsidRPr="005645A5">
        <w:rPr>
          <w:rFonts w:ascii="Times New Roman" w:hAnsi="Times New Roman" w:cs="Times New Roman"/>
        </w:rPr>
        <w:t xml:space="preserve">Наиболее актуальными в работе педагога-психолога с подростками являются </w:t>
      </w:r>
      <w:r w:rsidRPr="005645A5">
        <w:rPr>
          <w:rFonts w:ascii="Times New Roman" w:hAnsi="Times New Roman" w:cs="Times New Roman"/>
          <w:bCs/>
          <w:iCs/>
        </w:rPr>
        <w:t>следующие направления</w:t>
      </w:r>
      <w:r w:rsidRPr="005645A5">
        <w:rPr>
          <w:rFonts w:ascii="Times New Roman" w:hAnsi="Times New Roman" w:cs="Times New Roman"/>
        </w:rPr>
        <w:t>:</w:t>
      </w:r>
    </w:p>
    <w:p w:rsidR="005645A5" w:rsidRPr="005645A5" w:rsidRDefault="005645A5" w:rsidP="005645A5">
      <w:pPr>
        <w:pStyle w:val="ParagraphStyle"/>
        <w:ind w:firstLine="709"/>
        <w:jc w:val="both"/>
        <w:rPr>
          <w:rFonts w:ascii="Times New Roman" w:hAnsi="Times New Roman" w:cs="Times New Roman"/>
        </w:rPr>
      </w:pPr>
      <w:r w:rsidRPr="005645A5">
        <w:rPr>
          <w:rFonts w:ascii="Times New Roman" w:hAnsi="Times New Roman" w:cs="Times New Roman"/>
        </w:rPr>
        <w:t xml:space="preserve">– предоставление информации об особенностях выбора профиля обучения и обо всех возможных путях продолжения образования и обучения выбранной профессии после окончания основной школы; по проблеме выбора профессии: о мире профессий, о самом себе и о потребности в кадрах в своем регионе, основных перспективах его развития; </w:t>
      </w:r>
    </w:p>
    <w:p w:rsidR="005645A5" w:rsidRPr="005645A5" w:rsidRDefault="005645A5" w:rsidP="005645A5">
      <w:pPr>
        <w:pStyle w:val="ParagraphStyle"/>
        <w:ind w:firstLine="709"/>
        <w:jc w:val="both"/>
        <w:rPr>
          <w:rFonts w:ascii="Times New Roman" w:hAnsi="Times New Roman" w:cs="Times New Roman"/>
        </w:rPr>
      </w:pPr>
      <w:r w:rsidRPr="005645A5">
        <w:rPr>
          <w:rFonts w:ascii="Times New Roman" w:hAnsi="Times New Roman" w:cs="Times New Roman"/>
        </w:rPr>
        <w:t>– формирование оптимистического отношения к своему профессиональному будущему;</w:t>
      </w:r>
    </w:p>
    <w:p w:rsidR="005645A5" w:rsidRPr="005645A5" w:rsidRDefault="005645A5" w:rsidP="005645A5">
      <w:pPr>
        <w:pStyle w:val="ParagraphStyle"/>
        <w:ind w:firstLine="709"/>
        <w:jc w:val="both"/>
        <w:rPr>
          <w:rFonts w:ascii="Times New Roman" w:hAnsi="Times New Roman" w:cs="Times New Roman"/>
        </w:rPr>
      </w:pPr>
      <w:r w:rsidRPr="005645A5">
        <w:rPr>
          <w:rFonts w:ascii="Times New Roman" w:hAnsi="Times New Roman" w:cs="Times New Roman"/>
        </w:rPr>
        <w:t>– воспитание уважительного отношения к разным видам профессионального труда как социально равноценным;</w:t>
      </w:r>
    </w:p>
    <w:p w:rsidR="005645A5" w:rsidRPr="005645A5" w:rsidRDefault="005645A5" w:rsidP="005645A5">
      <w:pPr>
        <w:pStyle w:val="ParagraphStyle"/>
        <w:ind w:firstLine="709"/>
        <w:jc w:val="both"/>
        <w:rPr>
          <w:rFonts w:ascii="Times New Roman" w:hAnsi="Times New Roman" w:cs="Times New Roman"/>
        </w:rPr>
      </w:pPr>
      <w:r w:rsidRPr="005645A5">
        <w:rPr>
          <w:rFonts w:ascii="Times New Roman" w:hAnsi="Times New Roman" w:cs="Times New Roman"/>
        </w:rPr>
        <w:lastRenderedPageBreak/>
        <w:t xml:space="preserve">– позитивное влияние на целостное становление личности  учащихся (способность к самопознанию и </w:t>
      </w:r>
      <w:proofErr w:type="spellStart"/>
      <w:r w:rsidRPr="005645A5">
        <w:rPr>
          <w:rFonts w:ascii="Times New Roman" w:hAnsi="Times New Roman" w:cs="Times New Roman"/>
        </w:rPr>
        <w:t>самоизменению</w:t>
      </w:r>
      <w:proofErr w:type="spellEnd"/>
      <w:r w:rsidRPr="005645A5">
        <w:rPr>
          <w:rFonts w:ascii="Times New Roman" w:hAnsi="Times New Roman" w:cs="Times New Roman"/>
        </w:rPr>
        <w:t>, независимость, доверие к себе, умение делать выбор и нести за него ответственность, целенаправленность, самокритичность, компетентность, коммуникабельность, самостоятельность, эмоциональная и поведенческая гибкость, мобильность, сила воли);</w:t>
      </w:r>
    </w:p>
    <w:p w:rsidR="005645A5" w:rsidRPr="005645A5" w:rsidRDefault="005645A5" w:rsidP="005645A5">
      <w:pPr>
        <w:pStyle w:val="ParagraphStyle"/>
        <w:ind w:firstLine="709"/>
        <w:jc w:val="both"/>
        <w:rPr>
          <w:rFonts w:ascii="Times New Roman" w:hAnsi="Times New Roman" w:cs="Times New Roman"/>
        </w:rPr>
      </w:pPr>
      <w:r w:rsidRPr="005645A5">
        <w:rPr>
          <w:rFonts w:ascii="Times New Roman" w:hAnsi="Times New Roman" w:cs="Times New Roman"/>
        </w:rPr>
        <w:t>– формирование комплекса мотивов выбора профессии, где бы оптимально сочетались: самореализация и самоутверждение, желание принести пользу  семье  и  близким  людям  (обществу), зарабатывать на жизнь (удовлетворение материальных потребностей).</w:t>
      </w:r>
    </w:p>
    <w:p w:rsidR="005645A5" w:rsidRPr="005645A5" w:rsidRDefault="005645A5" w:rsidP="005645A5">
      <w:pPr>
        <w:pStyle w:val="ParagraphStyle"/>
        <w:ind w:firstLine="709"/>
        <w:jc w:val="both"/>
        <w:rPr>
          <w:rFonts w:ascii="Times New Roman" w:hAnsi="Times New Roman" w:cs="Times New Roman"/>
        </w:rPr>
      </w:pPr>
      <w:r w:rsidRPr="005645A5">
        <w:rPr>
          <w:rFonts w:ascii="Times New Roman" w:hAnsi="Times New Roman" w:cs="Times New Roman"/>
        </w:rPr>
        <w:t>К сожалению, чаще всего старшеклассники недостаточно осознают свой профессиональный выбор – руководствуются примером друзей, советом родителей, выбирают или учебное заведение, «куда проще поступить», или  «где престижнее учиться» и т. п.</w:t>
      </w:r>
    </w:p>
    <w:p w:rsidR="005645A5" w:rsidRPr="005645A5" w:rsidRDefault="005645A5" w:rsidP="005645A5">
      <w:pPr>
        <w:pStyle w:val="ParagraphStyle"/>
        <w:ind w:firstLine="709"/>
        <w:jc w:val="both"/>
        <w:rPr>
          <w:rFonts w:ascii="Times New Roman" w:hAnsi="Times New Roman" w:cs="Times New Roman"/>
        </w:rPr>
      </w:pPr>
      <w:r w:rsidRPr="005645A5">
        <w:rPr>
          <w:rFonts w:ascii="Times New Roman" w:hAnsi="Times New Roman" w:cs="Times New Roman"/>
        </w:rPr>
        <w:t xml:space="preserve">Старшая школа – завершающий III уровень обучения общего образования </w:t>
      </w:r>
      <w:proofErr w:type="gramStart"/>
      <w:r w:rsidRPr="005645A5">
        <w:rPr>
          <w:rFonts w:ascii="Times New Roman" w:hAnsi="Times New Roman" w:cs="Times New Roman"/>
        </w:rPr>
        <w:t>обучающихся</w:t>
      </w:r>
      <w:proofErr w:type="gramEnd"/>
      <w:r w:rsidRPr="005645A5">
        <w:rPr>
          <w:rFonts w:ascii="Times New Roman" w:hAnsi="Times New Roman" w:cs="Times New Roman"/>
        </w:rPr>
        <w:t>. Именно он</w:t>
      </w:r>
      <w:r w:rsidR="00301430">
        <w:rPr>
          <w:rFonts w:ascii="Times New Roman" w:hAnsi="Times New Roman" w:cs="Times New Roman"/>
        </w:rPr>
        <w:t>а</w:t>
      </w:r>
      <w:r w:rsidRPr="005645A5">
        <w:rPr>
          <w:rFonts w:ascii="Times New Roman" w:hAnsi="Times New Roman" w:cs="Times New Roman"/>
        </w:rPr>
        <w:t xml:space="preserve"> призвана обеспечить предметную и социальную адаптацию старшеклассников, содействовать их общественному и гражданскому самоопределению. </w:t>
      </w:r>
    </w:p>
    <w:p w:rsidR="005645A5" w:rsidRPr="005645A5" w:rsidRDefault="005645A5" w:rsidP="005645A5">
      <w:pPr>
        <w:pStyle w:val="ParagraphStyle"/>
        <w:ind w:firstLine="709"/>
        <w:jc w:val="both"/>
        <w:rPr>
          <w:rFonts w:ascii="Times New Roman" w:hAnsi="Times New Roman" w:cs="Times New Roman"/>
        </w:rPr>
      </w:pPr>
      <w:proofErr w:type="gramStart"/>
      <w:r w:rsidRPr="005645A5">
        <w:rPr>
          <w:rFonts w:ascii="Times New Roman" w:hAnsi="Times New Roman" w:cs="Times New Roman"/>
        </w:rPr>
        <w:t>Введение в старших классах средней школы профильного обучения является одним из важнейших направлений обновления отечественного образования, позволяющим за счет изменений в структуре, содержании и организации образовательного процесса более полно учитывать интересы, склонности и способности учащихся, создавать условия для обучения старшеклассников в соответствии с их профессиональными интересами и намерениями в отношении продолжения образования.</w:t>
      </w:r>
      <w:proofErr w:type="gramEnd"/>
    </w:p>
    <w:p w:rsidR="00540BAC" w:rsidRPr="00661785" w:rsidRDefault="00540BAC" w:rsidP="00540BAC">
      <w:pPr>
        <w:spacing w:after="0" w:line="240" w:lineRule="auto"/>
        <w:ind w:firstLine="709"/>
        <w:jc w:val="both"/>
        <w:rPr>
          <w:rFonts w:ascii="Times New Roman" w:hAnsi="Times New Roman" w:cs="Times New Roman"/>
          <w:sz w:val="24"/>
          <w:szCs w:val="24"/>
        </w:rPr>
      </w:pPr>
      <w:r w:rsidRPr="00661785">
        <w:rPr>
          <w:rFonts w:ascii="Times New Roman" w:hAnsi="Times New Roman" w:cs="Times New Roman"/>
          <w:sz w:val="24"/>
          <w:szCs w:val="24"/>
        </w:rPr>
        <w:t xml:space="preserve">В период с октября по ноябрь была проведена фронтальная диагностика профессиональных интересов и склонностей обучающихся 8-9 классов. В исследовании приняло участие </w:t>
      </w:r>
      <w:r>
        <w:rPr>
          <w:rFonts w:ascii="Times New Roman" w:hAnsi="Times New Roman" w:cs="Times New Roman"/>
          <w:sz w:val="24"/>
          <w:szCs w:val="24"/>
        </w:rPr>
        <w:t>198</w:t>
      </w:r>
      <w:r w:rsidRPr="00661785">
        <w:rPr>
          <w:rFonts w:ascii="Times New Roman" w:hAnsi="Times New Roman" w:cs="Times New Roman"/>
          <w:sz w:val="24"/>
          <w:szCs w:val="24"/>
        </w:rPr>
        <w:t xml:space="preserve"> </w:t>
      </w:r>
      <w:r>
        <w:rPr>
          <w:rFonts w:ascii="Times New Roman" w:hAnsi="Times New Roman" w:cs="Times New Roman"/>
          <w:sz w:val="24"/>
          <w:szCs w:val="24"/>
        </w:rPr>
        <w:t>человек</w:t>
      </w:r>
      <w:r w:rsidRPr="00661785">
        <w:rPr>
          <w:rFonts w:ascii="Times New Roman" w:hAnsi="Times New Roman" w:cs="Times New Roman"/>
          <w:sz w:val="24"/>
          <w:szCs w:val="24"/>
        </w:rPr>
        <w:t xml:space="preserve">. Исследование проводилось при помощи методик: </w:t>
      </w:r>
      <w:proofErr w:type="gramStart"/>
      <w:r w:rsidRPr="00661785">
        <w:rPr>
          <w:rFonts w:ascii="Times New Roman" w:hAnsi="Times New Roman" w:cs="Times New Roman"/>
          <w:sz w:val="24"/>
          <w:szCs w:val="24"/>
        </w:rPr>
        <w:t>дифференциально-диагностический</w:t>
      </w:r>
      <w:proofErr w:type="gramEnd"/>
      <w:r w:rsidRPr="00661785">
        <w:rPr>
          <w:rFonts w:ascii="Times New Roman" w:hAnsi="Times New Roman" w:cs="Times New Roman"/>
          <w:sz w:val="24"/>
          <w:szCs w:val="24"/>
        </w:rPr>
        <w:t xml:space="preserve"> </w:t>
      </w:r>
      <w:proofErr w:type="spellStart"/>
      <w:r w:rsidRPr="00661785">
        <w:rPr>
          <w:rFonts w:ascii="Times New Roman" w:hAnsi="Times New Roman" w:cs="Times New Roman"/>
          <w:sz w:val="24"/>
          <w:szCs w:val="24"/>
        </w:rPr>
        <w:t>опросник</w:t>
      </w:r>
      <w:proofErr w:type="spellEnd"/>
      <w:r w:rsidRPr="00661785">
        <w:rPr>
          <w:rFonts w:ascii="Times New Roman" w:hAnsi="Times New Roman" w:cs="Times New Roman"/>
          <w:sz w:val="24"/>
          <w:szCs w:val="24"/>
        </w:rPr>
        <w:t xml:space="preserve"> Е.А. Климова и «Карта интересов» (в модификации </w:t>
      </w:r>
      <w:proofErr w:type="spellStart"/>
      <w:r w:rsidRPr="00661785">
        <w:rPr>
          <w:rFonts w:ascii="Times New Roman" w:hAnsi="Times New Roman" w:cs="Times New Roman"/>
          <w:sz w:val="24"/>
          <w:szCs w:val="24"/>
        </w:rPr>
        <w:t>Жбановой</w:t>
      </w:r>
      <w:proofErr w:type="spellEnd"/>
      <w:r w:rsidRPr="00661785">
        <w:rPr>
          <w:rFonts w:ascii="Times New Roman" w:hAnsi="Times New Roman" w:cs="Times New Roman"/>
          <w:sz w:val="24"/>
          <w:szCs w:val="24"/>
        </w:rPr>
        <w:t xml:space="preserve"> П.).</w:t>
      </w:r>
    </w:p>
    <w:p w:rsidR="00540BAC" w:rsidRPr="00661785" w:rsidRDefault="00540BAC" w:rsidP="00540BAC">
      <w:pPr>
        <w:spacing w:after="0" w:line="240" w:lineRule="auto"/>
        <w:ind w:firstLine="709"/>
        <w:jc w:val="both"/>
        <w:rPr>
          <w:rFonts w:ascii="Times New Roman" w:hAnsi="Times New Roman" w:cs="Times New Roman"/>
          <w:sz w:val="24"/>
          <w:szCs w:val="24"/>
        </w:rPr>
      </w:pPr>
      <w:r w:rsidRPr="00661785">
        <w:rPr>
          <w:rFonts w:ascii="Times New Roman" w:hAnsi="Times New Roman" w:cs="Times New Roman"/>
          <w:sz w:val="24"/>
          <w:szCs w:val="24"/>
        </w:rPr>
        <w:t xml:space="preserve">В результате диагностики было выявлено, что преобладающими сферами профессиональных интересов обучающихся являются сферы «Человек-техника» (41% обучающихся) и «Человек-знак» (39% обучающихся). Из этого можно сделать выводы о преобладающем физико-математическом профиле мышления большинства учащихся лицея. </w:t>
      </w:r>
    </w:p>
    <w:p w:rsidR="00540BAC" w:rsidRPr="00661785" w:rsidRDefault="00540BAC" w:rsidP="00540BAC">
      <w:pPr>
        <w:spacing w:after="0" w:line="240" w:lineRule="auto"/>
        <w:ind w:firstLine="709"/>
        <w:jc w:val="both"/>
        <w:rPr>
          <w:rFonts w:ascii="Times New Roman" w:hAnsi="Times New Roman" w:cs="Times New Roman"/>
          <w:sz w:val="24"/>
          <w:szCs w:val="24"/>
        </w:rPr>
      </w:pPr>
      <w:r w:rsidRPr="00661785">
        <w:rPr>
          <w:rFonts w:ascii="Times New Roman" w:hAnsi="Times New Roman" w:cs="Times New Roman"/>
          <w:sz w:val="24"/>
          <w:szCs w:val="24"/>
        </w:rPr>
        <w:t>Каждому учащемуся, прошедшему диагностику, были подготовлены индивидуальные рекомендации по выбору будущей профессии, основываясь на индивидуальных склонностях и интересах.</w:t>
      </w:r>
    </w:p>
    <w:p w:rsidR="00540BAC" w:rsidRPr="00661785" w:rsidRDefault="00540BAC" w:rsidP="00540BAC">
      <w:pPr>
        <w:spacing w:after="0" w:line="240" w:lineRule="auto"/>
        <w:ind w:firstLine="709"/>
        <w:jc w:val="both"/>
        <w:rPr>
          <w:rFonts w:ascii="Times New Roman" w:hAnsi="Times New Roman" w:cs="Times New Roman"/>
          <w:sz w:val="24"/>
          <w:szCs w:val="24"/>
        </w:rPr>
      </w:pPr>
      <w:r w:rsidRPr="00661785">
        <w:rPr>
          <w:rFonts w:ascii="Times New Roman" w:hAnsi="Times New Roman" w:cs="Times New Roman"/>
          <w:sz w:val="24"/>
          <w:szCs w:val="24"/>
        </w:rPr>
        <w:t xml:space="preserve">В январе-феврале было проведено исследование уровня готовности к выбору профессии при помощи методики В.Б. Успенского среди учащихся 10-11 классов. В диагностике приняло участие </w:t>
      </w:r>
      <w:r>
        <w:rPr>
          <w:rFonts w:ascii="Times New Roman" w:hAnsi="Times New Roman" w:cs="Times New Roman"/>
          <w:sz w:val="24"/>
          <w:szCs w:val="24"/>
        </w:rPr>
        <w:t>152</w:t>
      </w:r>
      <w:r w:rsidRPr="00661785">
        <w:rPr>
          <w:rFonts w:ascii="Times New Roman" w:hAnsi="Times New Roman" w:cs="Times New Roman"/>
          <w:sz w:val="24"/>
          <w:szCs w:val="24"/>
        </w:rPr>
        <w:t xml:space="preserve">  человек</w:t>
      </w:r>
      <w:r>
        <w:rPr>
          <w:rFonts w:ascii="Times New Roman" w:hAnsi="Times New Roman" w:cs="Times New Roman"/>
          <w:sz w:val="24"/>
          <w:szCs w:val="24"/>
        </w:rPr>
        <w:t>а</w:t>
      </w:r>
      <w:r w:rsidRPr="00661785">
        <w:rPr>
          <w:rFonts w:ascii="Times New Roman" w:hAnsi="Times New Roman" w:cs="Times New Roman"/>
          <w:sz w:val="24"/>
          <w:szCs w:val="24"/>
        </w:rPr>
        <w:t>.</w:t>
      </w:r>
    </w:p>
    <w:p w:rsidR="00540BAC" w:rsidRPr="00661785" w:rsidRDefault="00540BAC" w:rsidP="00540BAC">
      <w:pPr>
        <w:spacing w:after="0" w:line="240" w:lineRule="auto"/>
        <w:ind w:firstLine="709"/>
        <w:jc w:val="both"/>
        <w:rPr>
          <w:rFonts w:ascii="Times New Roman" w:hAnsi="Times New Roman" w:cs="Times New Roman"/>
          <w:sz w:val="24"/>
          <w:szCs w:val="24"/>
        </w:rPr>
      </w:pPr>
      <w:r w:rsidRPr="00661785">
        <w:rPr>
          <w:rFonts w:ascii="Times New Roman" w:hAnsi="Times New Roman" w:cs="Times New Roman"/>
          <w:sz w:val="24"/>
          <w:szCs w:val="24"/>
        </w:rPr>
        <w:t>В результате проведенной диагностики было выявлено, что 53% старшеклассников лицея проявляют высокую готовность к выбору будущей профессии, 39% имеют средний уровень готовности, и лишь 8% лицеистов показали низкий уровень готовности к выбору профессии.</w:t>
      </w:r>
    </w:p>
    <w:p w:rsidR="00540BAC" w:rsidRPr="00661785" w:rsidRDefault="00540BAC" w:rsidP="00540BAC">
      <w:pPr>
        <w:pStyle w:val="a3"/>
        <w:spacing w:after="0" w:line="240" w:lineRule="auto"/>
        <w:ind w:left="0" w:right="-1" w:firstLine="709"/>
        <w:jc w:val="both"/>
        <w:rPr>
          <w:rFonts w:ascii="Times New Roman" w:hAnsi="Times New Roman" w:cs="Times New Roman"/>
          <w:sz w:val="24"/>
          <w:szCs w:val="24"/>
        </w:rPr>
      </w:pPr>
      <w:r w:rsidRPr="00661785">
        <w:rPr>
          <w:rFonts w:ascii="Times New Roman" w:hAnsi="Times New Roman" w:cs="Times New Roman"/>
          <w:sz w:val="24"/>
          <w:szCs w:val="24"/>
        </w:rPr>
        <w:t xml:space="preserve">В течение учебного года педагогом-психологом лицея был проведен цикл занятий по авторской программе профессионального самоопределения подростков </w:t>
      </w:r>
      <w:r w:rsidRPr="00661785">
        <w:rPr>
          <w:rFonts w:ascii="Times New Roman" w:hAnsi="Times New Roman" w:cs="Times New Roman"/>
          <w:b/>
          <w:sz w:val="24"/>
          <w:szCs w:val="24"/>
        </w:rPr>
        <w:t xml:space="preserve">«Мой путь» </w:t>
      </w:r>
      <w:r w:rsidRPr="00661785">
        <w:rPr>
          <w:rFonts w:ascii="Times New Roman" w:hAnsi="Times New Roman" w:cs="Times New Roman"/>
          <w:sz w:val="24"/>
          <w:szCs w:val="24"/>
        </w:rPr>
        <w:t>для учащихся 9-11 классов</w:t>
      </w:r>
      <w:r w:rsidRPr="00661785">
        <w:rPr>
          <w:rFonts w:ascii="Times New Roman" w:hAnsi="Times New Roman" w:cs="Times New Roman"/>
          <w:b/>
          <w:sz w:val="24"/>
          <w:szCs w:val="24"/>
        </w:rPr>
        <w:t xml:space="preserve">. </w:t>
      </w:r>
      <w:r w:rsidRPr="00661785">
        <w:rPr>
          <w:rFonts w:ascii="Times New Roman" w:hAnsi="Times New Roman" w:cs="Times New Roman"/>
          <w:sz w:val="24"/>
          <w:szCs w:val="24"/>
        </w:rPr>
        <w:t>Особенностями работы в рамках данной программы является системность работы с каждой из образовательных групп: учащиеся, родители, учителя; и отслеживание результатов проводимой работы на протяжении всего процесса обучения с 9 по 11 классы.</w:t>
      </w:r>
    </w:p>
    <w:p w:rsidR="00540BAC" w:rsidRPr="00661785" w:rsidRDefault="00540BAC" w:rsidP="00540BAC">
      <w:pPr>
        <w:spacing w:after="0" w:line="240" w:lineRule="auto"/>
        <w:ind w:right="-1" w:firstLine="709"/>
        <w:jc w:val="both"/>
        <w:rPr>
          <w:rFonts w:ascii="Times New Roman" w:hAnsi="Times New Roman" w:cs="Times New Roman"/>
          <w:sz w:val="24"/>
          <w:szCs w:val="24"/>
        </w:rPr>
      </w:pPr>
      <w:r w:rsidRPr="00661785">
        <w:rPr>
          <w:rFonts w:ascii="Times New Roman" w:hAnsi="Times New Roman" w:cs="Times New Roman"/>
          <w:sz w:val="24"/>
          <w:szCs w:val="24"/>
        </w:rPr>
        <w:t>Каждое направление включает в себя индивидуальную работу по запросу, углубленную диагностику, проводимую с целью выявления «западающих зон»,</w:t>
      </w:r>
      <w:r>
        <w:rPr>
          <w:rFonts w:ascii="Times New Roman" w:hAnsi="Times New Roman" w:cs="Times New Roman"/>
          <w:sz w:val="24"/>
          <w:szCs w:val="24"/>
        </w:rPr>
        <w:t xml:space="preserve"> построение</w:t>
      </w:r>
      <w:r w:rsidRPr="00661785">
        <w:rPr>
          <w:rFonts w:ascii="Times New Roman" w:hAnsi="Times New Roman" w:cs="Times New Roman"/>
          <w:sz w:val="24"/>
          <w:szCs w:val="24"/>
        </w:rPr>
        <w:t xml:space="preserve"> работы с учетом индивидуальных особенностей каждого, а также групповую работу.</w:t>
      </w:r>
    </w:p>
    <w:p w:rsidR="00540BAC" w:rsidRPr="00661785" w:rsidRDefault="00540BAC" w:rsidP="00540BAC">
      <w:pPr>
        <w:spacing w:after="0" w:line="240" w:lineRule="auto"/>
        <w:ind w:right="-1" w:firstLine="709"/>
        <w:jc w:val="both"/>
        <w:rPr>
          <w:rFonts w:ascii="Times New Roman" w:hAnsi="Times New Roman" w:cs="Times New Roman"/>
          <w:sz w:val="24"/>
          <w:szCs w:val="24"/>
        </w:rPr>
      </w:pPr>
      <w:r w:rsidRPr="00661785">
        <w:rPr>
          <w:rFonts w:ascii="Times New Roman" w:hAnsi="Times New Roman" w:cs="Times New Roman"/>
          <w:sz w:val="24"/>
          <w:szCs w:val="24"/>
        </w:rPr>
        <w:lastRenderedPageBreak/>
        <w:t xml:space="preserve">В рамках психологической работы было проведено 37 индивидуальных консультаций </w:t>
      </w:r>
      <w:proofErr w:type="spellStart"/>
      <w:r w:rsidRPr="00661785">
        <w:rPr>
          <w:rFonts w:ascii="Times New Roman" w:hAnsi="Times New Roman" w:cs="Times New Roman"/>
          <w:sz w:val="24"/>
          <w:szCs w:val="24"/>
        </w:rPr>
        <w:t>профориентационной</w:t>
      </w:r>
      <w:proofErr w:type="spellEnd"/>
      <w:r w:rsidRPr="00661785">
        <w:rPr>
          <w:rFonts w:ascii="Times New Roman" w:hAnsi="Times New Roman" w:cs="Times New Roman"/>
          <w:sz w:val="24"/>
          <w:szCs w:val="24"/>
        </w:rPr>
        <w:t xml:space="preserve"> направленности, а также 9 групповых занятий с учащимися 9-11 классов, направленных на активизацию внутренних ресурсов и формирование внутренней мотивации на получение будущей профессии. </w:t>
      </w:r>
    </w:p>
    <w:p w:rsidR="00471522" w:rsidRDefault="00471522" w:rsidP="00471522">
      <w:pPr>
        <w:pStyle w:val="ParagraphStyle"/>
        <w:ind w:firstLine="709"/>
        <w:jc w:val="both"/>
        <w:rPr>
          <w:rFonts w:ascii="Times New Roman" w:hAnsi="Times New Roman" w:cs="Times New Roman"/>
        </w:rPr>
      </w:pPr>
      <w:r>
        <w:rPr>
          <w:rFonts w:ascii="Times New Roman" w:hAnsi="Times New Roman" w:cs="Times New Roman"/>
        </w:rPr>
        <w:t xml:space="preserve">Лицей – однопрофильное образовательное учреждение. В связи с этим </w:t>
      </w:r>
      <w:proofErr w:type="spellStart"/>
      <w:r>
        <w:rPr>
          <w:rFonts w:ascii="Times New Roman" w:hAnsi="Times New Roman" w:cs="Times New Roman"/>
        </w:rPr>
        <w:t>предпрофильная</w:t>
      </w:r>
      <w:proofErr w:type="spellEnd"/>
      <w:r>
        <w:rPr>
          <w:rFonts w:ascii="Times New Roman" w:hAnsi="Times New Roman" w:cs="Times New Roman"/>
        </w:rPr>
        <w:t xml:space="preserve"> подготовка в 7-9-х классах представляет собой предоставление возможности примерить на себя не только учебные предметы физико-математического цикла, но и попробовать свои силы во внеклассных мероприятиях, в олимпиадах и </w:t>
      </w:r>
      <w:proofErr w:type="gramStart"/>
      <w:r>
        <w:rPr>
          <w:rFonts w:ascii="Times New Roman" w:hAnsi="Times New Roman" w:cs="Times New Roman"/>
        </w:rPr>
        <w:t>конкурсах</w:t>
      </w:r>
      <w:proofErr w:type="gramEnd"/>
      <w:r>
        <w:rPr>
          <w:rFonts w:ascii="Times New Roman" w:hAnsi="Times New Roman" w:cs="Times New Roman"/>
        </w:rPr>
        <w:t xml:space="preserve"> как по профильным, так и непрофильным предметам.</w:t>
      </w:r>
    </w:p>
    <w:p w:rsidR="005645A5" w:rsidRPr="005645A5" w:rsidRDefault="005645A5" w:rsidP="005645A5">
      <w:pPr>
        <w:pStyle w:val="ParagraphStyle"/>
        <w:ind w:firstLine="709"/>
        <w:jc w:val="both"/>
        <w:rPr>
          <w:rFonts w:ascii="Times New Roman" w:hAnsi="Times New Roman" w:cs="Times New Roman"/>
        </w:rPr>
      </w:pPr>
      <w:proofErr w:type="gramStart"/>
      <w:r w:rsidRPr="005645A5">
        <w:rPr>
          <w:rFonts w:ascii="Times New Roman" w:hAnsi="Times New Roman" w:cs="Times New Roman"/>
        </w:rPr>
        <w:t xml:space="preserve">Таким образом, </w:t>
      </w:r>
      <w:r w:rsidR="00471522">
        <w:rPr>
          <w:rFonts w:ascii="Times New Roman" w:hAnsi="Times New Roman" w:cs="Times New Roman"/>
        </w:rPr>
        <w:t>большинство обучающихся к моменту поступления на уровень среднего образования четко представляют себе особенности физико-математического профиля и могут оценить свои предпочтения</w:t>
      </w:r>
      <w:r w:rsidRPr="005645A5">
        <w:rPr>
          <w:rFonts w:ascii="Times New Roman" w:hAnsi="Times New Roman" w:cs="Times New Roman"/>
        </w:rPr>
        <w:t>.</w:t>
      </w:r>
      <w:proofErr w:type="gramEnd"/>
      <w:r w:rsidRPr="005645A5">
        <w:rPr>
          <w:rFonts w:ascii="Times New Roman" w:hAnsi="Times New Roman" w:cs="Times New Roman"/>
        </w:rPr>
        <w:t xml:space="preserve"> Большинство выпускников продолжают </w:t>
      </w:r>
      <w:proofErr w:type="gramStart"/>
      <w:r w:rsidRPr="005645A5">
        <w:rPr>
          <w:rFonts w:ascii="Times New Roman" w:hAnsi="Times New Roman" w:cs="Times New Roman"/>
        </w:rPr>
        <w:t>обучение по профилю</w:t>
      </w:r>
      <w:proofErr w:type="gramEnd"/>
      <w:r w:rsidRPr="005645A5">
        <w:rPr>
          <w:rFonts w:ascii="Times New Roman" w:hAnsi="Times New Roman" w:cs="Times New Roman"/>
        </w:rPr>
        <w:t xml:space="preserve"> обучения. </w:t>
      </w:r>
    </w:p>
    <w:p w:rsidR="005645A5" w:rsidRDefault="00816D8C" w:rsidP="00856C41">
      <w:pPr>
        <w:pStyle w:val="ParagraphStyle"/>
        <w:ind w:firstLine="709"/>
        <w:rPr>
          <w:rFonts w:ascii="Times New Roman" w:hAnsi="Times New Roman" w:cs="Times New Roman"/>
        </w:rPr>
      </w:pPr>
      <w:r>
        <w:rPr>
          <w:rFonts w:ascii="Times New Roman" w:hAnsi="Times New Roman" w:cs="Times New Roman"/>
        </w:rPr>
        <w:t>Успешной профориентации способствует проведение таких внеклассных мероприятий, как занятия научно-технического общества лицеистов, технических кружков на базе АО КМПО, конкурсов «Мое семейное древо профессий», сочинений о профессиях и других.</w:t>
      </w:r>
    </w:p>
    <w:p w:rsidR="005645A5" w:rsidRPr="00D759AA" w:rsidRDefault="005645A5" w:rsidP="00856C41">
      <w:pPr>
        <w:pStyle w:val="ParagraphStyle"/>
        <w:ind w:firstLine="709"/>
        <w:rPr>
          <w:rFonts w:ascii="Times New Roman" w:hAnsi="Times New Roman" w:cs="Times New Roman"/>
        </w:rPr>
      </w:pPr>
    </w:p>
    <w:p w:rsidR="00856C41" w:rsidRPr="00471522" w:rsidRDefault="00856C41" w:rsidP="00856C41">
      <w:pPr>
        <w:pStyle w:val="ParagraphStyle"/>
        <w:ind w:firstLine="709"/>
        <w:rPr>
          <w:rFonts w:ascii="Times New Roman" w:hAnsi="Times New Roman" w:cs="Times New Roman"/>
          <w:b/>
        </w:rPr>
      </w:pPr>
      <w:r w:rsidRPr="00471522">
        <w:rPr>
          <w:rFonts w:ascii="Times New Roman" w:hAnsi="Times New Roman" w:cs="Times New Roman"/>
          <w:b/>
        </w:rPr>
        <w:t>Раздел 9. Организация работы лицея в области  сбережения здоровья</w:t>
      </w:r>
    </w:p>
    <w:p w:rsidR="00856C41" w:rsidRPr="00D759AA" w:rsidRDefault="00856C41" w:rsidP="00856C41">
      <w:pPr>
        <w:pStyle w:val="ParagraphStyle"/>
        <w:ind w:firstLine="709"/>
        <w:rPr>
          <w:rFonts w:ascii="Times New Roman" w:hAnsi="Times New Roman" w:cs="Times New Roman"/>
        </w:rPr>
      </w:pPr>
    </w:p>
    <w:p w:rsidR="00856C41" w:rsidRPr="00D759AA" w:rsidRDefault="00856C41" w:rsidP="00856C41">
      <w:pPr>
        <w:pStyle w:val="ParagraphStyle"/>
        <w:ind w:firstLine="450"/>
        <w:jc w:val="both"/>
        <w:rPr>
          <w:rFonts w:ascii="Times New Roman" w:hAnsi="Times New Roman" w:cs="Times New Roman"/>
          <w:b/>
          <w:bCs/>
        </w:rPr>
      </w:pPr>
      <w:r w:rsidRPr="00D759AA">
        <w:rPr>
          <w:rFonts w:ascii="Times New Roman" w:hAnsi="Times New Roman" w:cs="Times New Roman"/>
          <w:b/>
          <w:bCs/>
        </w:rPr>
        <w:t xml:space="preserve">9.1. Основы работы образовательной организации по сохранению физического и психологического здоровья </w:t>
      </w:r>
      <w:proofErr w:type="gramStart"/>
      <w:r w:rsidRPr="00D759AA">
        <w:rPr>
          <w:rFonts w:ascii="Times New Roman" w:hAnsi="Times New Roman" w:cs="Times New Roman"/>
          <w:b/>
          <w:bCs/>
        </w:rPr>
        <w:t>обучающихся</w:t>
      </w:r>
      <w:proofErr w:type="gramEnd"/>
      <w:r w:rsidRPr="00D759AA">
        <w:rPr>
          <w:rFonts w:ascii="Times New Roman" w:hAnsi="Times New Roman" w:cs="Times New Roman"/>
          <w:b/>
          <w:bCs/>
        </w:rPr>
        <w:t>.</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В лицее проведена значительная работа по созданию необходимых условий для сохранения и укрепления здоровья обучающихся и всех участников образовательного процесса.</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b/>
          <w:bCs/>
        </w:rPr>
        <w:t xml:space="preserve">Экологически безопасная </w:t>
      </w:r>
      <w:proofErr w:type="spellStart"/>
      <w:r w:rsidRPr="00D759AA">
        <w:rPr>
          <w:rFonts w:ascii="Times New Roman" w:hAnsi="Times New Roman" w:cs="Times New Roman"/>
          <w:b/>
          <w:bCs/>
        </w:rPr>
        <w:t>здоровьесберегающая</w:t>
      </w:r>
      <w:proofErr w:type="spellEnd"/>
      <w:r w:rsidRPr="00D759AA">
        <w:rPr>
          <w:rFonts w:ascii="Times New Roman" w:hAnsi="Times New Roman" w:cs="Times New Roman"/>
          <w:b/>
          <w:bCs/>
        </w:rPr>
        <w:t xml:space="preserve"> инфраструктура</w:t>
      </w:r>
      <w:r w:rsidR="005645A5">
        <w:rPr>
          <w:rFonts w:ascii="Times New Roman" w:hAnsi="Times New Roman" w:cs="Times New Roman"/>
          <w:b/>
          <w:bCs/>
        </w:rPr>
        <w:t xml:space="preserve"> </w:t>
      </w:r>
      <w:r w:rsidRPr="00D759AA">
        <w:rPr>
          <w:rFonts w:ascii="Times New Roman" w:hAnsi="Times New Roman" w:cs="Times New Roman"/>
          <w:b/>
          <w:bCs/>
        </w:rPr>
        <w:t>образовательной организации</w:t>
      </w:r>
      <w:r w:rsidRPr="00D759AA">
        <w:rPr>
          <w:rFonts w:ascii="Times New Roman" w:hAnsi="Times New Roman" w:cs="Times New Roman"/>
        </w:rPr>
        <w:t xml:space="preserve"> включает комплекс организационных мероприятий, обеспечивающих условия </w:t>
      </w:r>
      <w:proofErr w:type="spellStart"/>
      <w:r w:rsidRPr="00D759AA">
        <w:rPr>
          <w:rFonts w:ascii="Times New Roman" w:hAnsi="Times New Roman" w:cs="Times New Roman"/>
        </w:rPr>
        <w:t>здоровьесбережения</w:t>
      </w:r>
      <w:proofErr w:type="spellEnd"/>
      <w:r w:rsidRPr="00D759AA">
        <w:rPr>
          <w:rFonts w:ascii="Times New Roman" w:hAnsi="Times New Roman" w:cs="Times New Roman"/>
        </w:rPr>
        <w:t xml:space="preserve"> обучающихся, педагогических и других работников.</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В соответствии с требованиями </w:t>
      </w:r>
      <w:proofErr w:type="spellStart"/>
      <w:r w:rsidRPr="00D759AA">
        <w:rPr>
          <w:rFonts w:ascii="Times New Roman" w:hAnsi="Times New Roman" w:cs="Times New Roman"/>
        </w:rPr>
        <w:t>СанПиН</w:t>
      </w:r>
      <w:proofErr w:type="spellEnd"/>
      <w:r w:rsidRPr="00D759AA">
        <w:rPr>
          <w:rFonts w:ascii="Times New Roman" w:hAnsi="Times New Roman" w:cs="Times New Roman"/>
        </w:rPr>
        <w:t xml:space="preserve">, нормам пожарной безопасности, требованиям охраны здоровья и охраны </w:t>
      </w:r>
      <w:proofErr w:type="gramStart"/>
      <w:r w:rsidRPr="00D759AA">
        <w:rPr>
          <w:rFonts w:ascii="Times New Roman" w:hAnsi="Times New Roman" w:cs="Times New Roman"/>
        </w:rPr>
        <w:t>труда</w:t>
      </w:r>
      <w:proofErr w:type="gramEnd"/>
      <w:r w:rsidRPr="00D759AA">
        <w:rPr>
          <w:rFonts w:ascii="Times New Roman" w:hAnsi="Times New Roman" w:cs="Times New Roman"/>
        </w:rPr>
        <w:t xml:space="preserve"> обучающихся в </w:t>
      </w:r>
      <w:r w:rsidRPr="00D759AA">
        <w:rPr>
          <w:rFonts w:ascii="Times New Roman" w:hAnsi="Times New Roman" w:cs="Times New Roman"/>
          <w:b/>
          <w:bCs/>
        </w:rPr>
        <w:t>лицее</w:t>
      </w:r>
      <w:r w:rsidRPr="00D759AA">
        <w:rPr>
          <w:rFonts w:ascii="Times New Roman" w:hAnsi="Times New Roman" w:cs="Times New Roman"/>
        </w:rPr>
        <w:t xml:space="preserve"> осуществляется организация горячего питания; оснащены игровым и спортивным оборудованием и инвентарем,  физкультурный  зал; оснащен медицинский кабинет, работают специалисты (учителя физической культуры – 4, педагог-психолог – 1, социальный педагог – 1, медицинские работники – 2). </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Педагогические работники владеют знаниями и умениями по вопросам использования </w:t>
      </w:r>
      <w:proofErr w:type="spellStart"/>
      <w:r w:rsidRPr="00D759AA">
        <w:rPr>
          <w:rFonts w:ascii="Times New Roman" w:hAnsi="Times New Roman" w:cs="Times New Roman"/>
        </w:rPr>
        <w:t>здоровьесберегающих</w:t>
      </w:r>
      <w:proofErr w:type="spellEnd"/>
      <w:r w:rsidRPr="00D759AA">
        <w:rPr>
          <w:rFonts w:ascii="Times New Roman" w:hAnsi="Times New Roman" w:cs="Times New Roman"/>
        </w:rPr>
        <w:t xml:space="preserve"> методов и технологий. В </w:t>
      </w:r>
      <w:r w:rsidRPr="00D759AA">
        <w:rPr>
          <w:rFonts w:ascii="Times New Roman" w:hAnsi="Times New Roman" w:cs="Times New Roman"/>
          <w:b/>
          <w:bCs/>
        </w:rPr>
        <w:t>лицее</w:t>
      </w:r>
      <w:r w:rsidRPr="00D759AA">
        <w:rPr>
          <w:rFonts w:ascii="Times New Roman" w:hAnsi="Times New Roman" w:cs="Times New Roman"/>
        </w:rPr>
        <w:t xml:space="preserve"> практикуется </w:t>
      </w:r>
      <w:proofErr w:type="spellStart"/>
      <w:r w:rsidRPr="00D759AA">
        <w:rPr>
          <w:rFonts w:ascii="Times New Roman" w:hAnsi="Times New Roman" w:cs="Times New Roman"/>
        </w:rPr>
        <w:t>здоровьесберегающий</w:t>
      </w:r>
      <w:proofErr w:type="spellEnd"/>
      <w:r w:rsidRPr="00D759AA">
        <w:rPr>
          <w:rFonts w:ascii="Times New Roman" w:hAnsi="Times New Roman" w:cs="Times New Roman"/>
        </w:rPr>
        <w:t xml:space="preserve"> стиль общения.</w:t>
      </w:r>
    </w:p>
    <w:p w:rsidR="00856C41" w:rsidRPr="00D759AA" w:rsidRDefault="00856C41" w:rsidP="00856C41">
      <w:pPr>
        <w:pStyle w:val="ParagraphStyle"/>
        <w:ind w:firstLine="450"/>
        <w:jc w:val="both"/>
        <w:rPr>
          <w:rFonts w:ascii="Times New Roman" w:hAnsi="Times New Roman" w:cs="Times New Roman"/>
          <w:b/>
          <w:bCs/>
        </w:rPr>
      </w:pPr>
      <w:r w:rsidRPr="00D759AA">
        <w:rPr>
          <w:rFonts w:ascii="Times New Roman" w:hAnsi="Times New Roman" w:cs="Times New Roman"/>
        </w:rPr>
        <w:t xml:space="preserve">На основе существующей нормативной базы, в рамках локальной программы «Здоровье» сложилась </w:t>
      </w:r>
      <w:r w:rsidRPr="00D759AA">
        <w:rPr>
          <w:rFonts w:ascii="Times New Roman" w:hAnsi="Times New Roman" w:cs="Times New Roman"/>
          <w:b/>
          <w:bCs/>
        </w:rPr>
        <w:t xml:space="preserve">модель деятельности </w:t>
      </w:r>
      <w:r w:rsidRPr="00D759AA">
        <w:rPr>
          <w:rFonts w:ascii="Times New Roman" w:hAnsi="Times New Roman" w:cs="Times New Roman"/>
        </w:rPr>
        <w:t>образовательной организации</w:t>
      </w:r>
      <w:r w:rsidRPr="00D759AA">
        <w:rPr>
          <w:rFonts w:ascii="Times New Roman" w:hAnsi="Times New Roman" w:cs="Times New Roman"/>
          <w:b/>
          <w:bCs/>
        </w:rPr>
        <w:t xml:space="preserve"> в этом направлении:</w:t>
      </w:r>
    </w:p>
    <w:p w:rsidR="00856C41" w:rsidRPr="00D759AA" w:rsidRDefault="00856C41" w:rsidP="00856C41">
      <w:pPr>
        <w:pStyle w:val="ParagraphStyle"/>
        <w:jc w:val="center"/>
        <w:rPr>
          <w:rFonts w:ascii="Times New Roman" w:hAnsi="Times New Roman" w:cs="Times New Roman"/>
          <w:b/>
          <w:bCs/>
        </w:rPr>
      </w:pPr>
      <w:r w:rsidRPr="00D759AA">
        <w:rPr>
          <w:rFonts w:ascii="Times New Roman" w:hAnsi="Times New Roman" w:cs="Times New Roman"/>
          <w:b/>
          <w:bCs/>
          <w:noProof/>
          <w:lang w:eastAsia="ru-RU"/>
        </w:rPr>
        <w:lastRenderedPageBreak/>
        <w:drawing>
          <wp:inline distT="0" distB="0" distL="0" distR="0">
            <wp:extent cx="5410200" cy="3486150"/>
            <wp:effectExtent l="0" t="0" r="0"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10200" cy="3486150"/>
                    </a:xfrm>
                    <a:prstGeom prst="rect">
                      <a:avLst/>
                    </a:prstGeom>
                    <a:noFill/>
                    <a:ln>
                      <a:noFill/>
                    </a:ln>
                  </pic:spPr>
                </pic:pic>
              </a:graphicData>
            </a:graphic>
          </wp:inline>
        </w:drawing>
      </w:r>
    </w:p>
    <w:p w:rsidR="00856C41" w:rsidRPr="00D759AA" w:rsidRDefault="00856C41" w:rsidP="00856C41">
      <w:pPr>
        <w:pStyle w:val="ParagraphStyle"/>
        <w:keepLines/>
        <w:ind w:firstLine="450"/>
        <w:jc w:val="both"/>
        <w:rPr>
          <w:rFonts w:ascii="Times New Roman" w:hAnsi="Times New Roman" w:cs="Times New Roman"/>
        </w:rPr>
      </w:pPr>
      <w:r w:rsidRPr="00D759AA">
        <w:rPr>
          <w:rFonts w:ascii="Times New Roman" w:hAnsi="Times New Roman" w:cs="Times New Roman"/>
          <w:b/>
          <w:bCs/>
        </w:rPr>
        <w:t xml:space="preserve">Рациональная организация учебной и </w:t>
      </w:r>
      <w:proofErr w:type="spellStart"/>
      <w:r w:rsidRPr="00D759AA">
        <w:rPr>
          <w:rFonts w:ascii="Times New Roman" w:hAnsi="Times New Roman" w:cs="Times New Roman"/>
          <w:b/>
          <w:bCs/>
        </w:rPr>
        <w:t>внеучебной</w:t>
      </w:r>
      <w:proofErr w:type="spellEnd"/>
      <w:r w:rsidRPr="00D759AA">
        <w:rPr>
          <w:rFonts w:ascii="Times New Roman" w:hAnsi="Times New Roman" w:cs="Times New Roman"/>
          <w:b/>
          <w:bCs/>
        </w:rPr>
        <w:t xml:space="preserve"> деятельности</w:t>
      </w:r>
      <w:r w:rsidRPr="00D759AA">
        <w:rPr>
          <w:rFonts w:ascii="Times New Roman" w:hAnsi="Times New Roman" w:cs="Times New Roman"/>
        </w:rPr>
        <w:t xml:space="preserve"> обучающихся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w:t>
      </w:r>
      <w:proofErr w:type="gramStart"/>
      <w:r w:rsidRPr="00D759AA">
        <w:rPr>
          <w:rFonts w:ascii="Times New Roman" w:hAnsi="Times New Roman" w:cs="Times New Roman"/>
        </w:rPr>
        <w:t>отдыха</w:t>
      </w:r>
      <w:proofErr w:type="gramEnd"/>
      <w:r w:rsidRPr="00D759AA">
        <w:rPr>
          <w:rFonts w:ascii="Times New Roman" w:hAnsi="Times New Roman" w:cs="Times New Roman"/>
        </w:rPr>
        <w:t xml:space="preserve"> обучающихся и осуществляется в следующих направлениях:</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нормализация учебной нагрузки, создание комфортных условий на уроках, выявление трудностей, их анализ и поиск путей преодоления,</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планирование работы образовательного учреждения с учетом анализа состояния здоровья </w:t>
      </w:r>
      <w:proofErr w:type="gramStart"/>
      <w:r w:rsidRPr="00D759AA">
        <w:rPr>
          <w:rFonts w:ascii="Times New Roman" w:hAnsi="Times New Roman" w:cs="Times New Roman"/>
        </w:rPr>
        <w:t>обучающихся</w:t>
      </w:r>
      <w:proofErr w:type="gramEnd"/>
      <w:r w:rsidRPr="00D759AA">
        <w:rPr>
          <w:rFonts w:ascii="Times New Roman" w:hAnsi="Times New Roman" w:cs="Times New Roman"/>
        </w:rPr>
        <w:t>;</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планирование и осуществление мероприятий по предупреждению переутомления обучающихся в процессе учебной деятельности;</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деятельность педагогов по адаптации обучающихся при поступлении в 7, 10 классы;</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предоставление </w:t>
      </w:r>
      <w:proofErr w:type="gramStart"/>
      <w:r w:rsidRPr="00D759AA">
        <w:rPr>
          <w:rFonts w:ascii="Times New Roman" w:hAnsi="Times New Roman" w:cs="Times New Roman"/>
        </w:rPr>
        <w:t>обучающимся</w:t>
      </w:r>
      <w:proofErr w:type="gramEnd"/>
      <w:r w:rsidRPr="00D759AA">
        <w:rPr>
          <w:rFonts w:ascii="Times New Roman" w:hAnsi="Times New Roman" w:cs="Times New Roman"/>
        </w:rPr>
        <w:t xml:space="preserve"> ежедневного горячего питания;</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формирование и организация групп ЛФК;</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анализ эффективности профилактических и оздоровительных мероприятий;</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изучение опыта работы по применению </w:t>
      </w:r>
      <w:proofErr w:type="spellStart"/>
      <w:r w:rsidRPr="00D759AA">
        <w:rPr>
          <w:rFonts w:ascii="Times New Roman" w:hAnsi="Times New Roman" w:cs="Times New Roman"/>
        </w:rPr>
        <w:t>здоровьесберегающих</w:t>
      </w:r>
      <w:proofErr w:type="spellEnd"/>
      <w:r w:rsidRPr="00D759AA">
        <w:rPr>
          <w:rFonts w:ascii="Times New Roman" w:hAnsi="Times New Roman" w:cs="Times New Roman"/>
        </w:rPr>
        <w:t xml:space="preserve"> технологий, проведение семинаров, конференций;</w:t>
      </w:r>
    </w:p>
    <w:p w:rsidR="00856C41" w:rsidRPr="00D759AA" w:rsidRDefault="00856C41" w:rsidP="00856C41">
      <w:pPr>
        <w:pStyle w:val="ParagraphStyle"/>
        <w:ind w:firstLine="450"/>
        <w:jc w:val="both"/>
        <w:rPr>
          <w:rFonts w:ascii="Times New Roman" w:hAnsi="Times New Roman" w:cs="Times New Roman"/>
        </w:rPr>
      </w:pPr>
      <w:proofErr w:type="gramStart"/>
      <w:r w:rsidRPr="00D759AA">
        <w:rPr>
          <w:rFonts w:ascii="Times New Roman" w:hAnsi="Times New Roman" w:cs="Times New Roman"/>
        </w:rPr>
        <w:t xml:space="preserve">– формирование экологически целесообразного, здорового и безопасного образа жизни, (рациональная организация учебно-воспитательного процесса и образовательной среды, физкультурно-спортивная и оздоровительная работа, профилактика употребления </w:t>
      </w:r>
      <w:proofErr w:type="spellStart"/>
      <w:r w:rsidRPr="00D759AA">
        <w:rPr>
          <w:rFonts w:ascii="Times New Roman" w:hAnsi="Times New Roman" w:cs="Times New Roman"/>
        </w:rPr>
        <w:t>психоактивных</w:t>
      </w:r>
      <w:proofErr w:type="spellEnd"/>
      <w:r w:rsidRPr="00D759AA">
        <w:rPr>
          <w:rFonts w:ascii="Times New Roman" w:hAnsi="Times New Roman" w:cs="Times New Roman"/>
        </w:rPr>
        <w:t xml:space="preserve"> веществ обучающимися, профилактика детского дорожно-транспортного травматизма, организация просветительской и методической работы с участниками образовательного процесса);</w:t>
      </w:r>
      <w:proofErr w:type="gramEnd"/>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проведение мониторинга планируемых результатов формирования экологической культуры, культуры здорового и безопасного образа жизни обучающихся.</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b/>
          <w:bCs/>
        </w:rPr>
        <w:t>Организация физкультурно-оздоровительной работы</w:t>
      </w:r>
      <w:r w:rsidRPr="00D759AA">
        <w:rPr>
          <w:rFonts w:ascii="Times New Roman" w:hAnsi="Times New Roman" w:cs="Times New Roman"/>
        </w:rPr>
        <w:t>, направленная на обеспечение рационального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физкультурно-оздоровительная работа с </w:t>
      </w:r>
      <w:proofErr w:type="gramStart"/>
      <w:r w:rsidRPr="00D759AA">
        <w:rPr>
          <w:rFonts w:ascii="Times New Roman" w:hAnsi="Times New Roman" w:cs="Times New Roman"/>
        </w:rPr>
        <w:t>обучающимися</w:t>
      </w:r>
      <w:proofErr w:type="gramEnd"/>
      <w:r w:rsidRPr="00D759AA">
        <w:rPr>
          <w:rFonts w:ascii="Times New Roman" w:hAnsi="Times New Roman" w:cs="Times New Roman"/>
        </w:rPr>
        <w:t xml:space="preserve">; </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занятия в спортивном зале; </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lastRenderedPageBreak/>
        <w:t>– динамические паузы, физкультминутки на уроках, занятиях, способствующих эмоциональной разгрузке и повышению двигательной активности;</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работа спортивных секций и соблюдение режима их работы в соответствии с требованиями санитарных правил; </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воспитательная, внеурочная деятельность физкультурно-оздоровительной направленности в системе дополнительного образования;</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физкультурные и спортивные мероприятия с </w:t>
      </w:r>
      <w:proofErr w:type="gramStart"/>
      <w:r w:rsidRPr="00D759AA">
        <w:rPr>
          <w:rFonts w:ascii="Times New Roman" w:hAnsi="Times New Roman" w:cs="Times New Roman"/>
        </w:rPr>
        <w:t>обучающимися</w:t>
      </w:r>
      <w:proofErr w:type="gramEnd"/>
      <w:r w:rsidRPr="00D759AA">
        <w:rPr>
          <w:rFonts w:ascii="Times New Roman" w:hAnsi="Times New Roman" w:cs="Times New Roman"/>
        </w:rPr>
        <w:t xml:space="preserve"> по видам спорта и комплексные мероприятия (спартакиады, олимпиады, соревнования, дни спорта, дни здоровья, акции и др.).</w:t>
      </w:r>
    </w:p>
    <w:p w:rsidR="00856C41" w:rsidRPr="00D759AA" w:rsidRDefault="00856C41" w:rsidP="00856C41">
      <w:pPr>
        <w:pStyle w:val="ParagraphStyle"/>
        <w:ind w:firstLine="450"/>
        <w:jc w:val="both"/>
        <w:rPr>
          <w:rFonts w:ascii="Times New Roman" w:hAnsi="Times New Roman" w:cs="Times New Roman"/>
        </w:rPr>
      </w:pP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b/>
          <w:bCs/>
        </w:rPr>
        <w:t>Просветительская работа с родителями</w:t>
      </w:r>
      <w:r w:rsidRPr="00D759AA">
        <w:rPr>
          <w:rFonts w:ascii="Times New Roman" w:hAnsi="Times New Roman" w:cs="Times New Roman"/>
        </w:rPr>
        <w:t xml:space="preserve"> осуществляется по направлениям:</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w:t>
      </w:r>
      <w:proofErr w:type="gramStart"/>
      <w:r w:rsidRPr="00D759AA">
        <w:rPr>
          <w:rFonts w:ascii="Times New Roman" w:hAnsi="Times New Roman" w:cs="Times New Roman"/>
        </w:rPr>
        <w:t>просветительская</w:t>
      </w:r>
      <w:proofErr w:type="gramEnd"/>
      <w:r w:rsidRPr="00D759AA">
        <w:rPr>
          <w:rFonts w:ascii="Times New Roman" w:hAnsi="Times New Roman" w:cs="Times New Roman"/>
        </w:rPr>
        <w:t xml:space="preserve">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включение родителей в учебно-воспитательный процесс (организация и проведение спортивных соревнований, дней экологической культуры и здоровья, занятий с </w:t>
      </w:r>
      <w:proofErr w:type="gramStart"/>
      <w:r w:rsidRPr="00D759AA">
        <w:rPr>
          <w:rFonts w:ascii="Times New Roman" w:hAnsi="Times New Roman" w:cs="Times New Roman"/>
        </w:rPr>
        <w:t>обучающимися</w:t>
      </w:r>
      <w:proofErr w:type="gramEnd"/>
      <w:r w:rsidRPr="00D759AA">
        <w:rPr>
          <w:rFonts w:ascii="Times New Roman" w:hAnsi="Times New Roman" w:cs="Times New Roman"/>
        </w:rPr>
        <w:t xml:space="preserve"> по профилактике вредных привычек и т. п.).</w:t>
      </w:r>
    </w:p>
    <w:p w:rsidR="00856C41" w:rsidRPr="00D759AA" w:rsidRDefault="00856C41" w:rsidP="00856C41">
      <w:pPr>
        <w:pStyle w:val="ParagraphStyle"/>
        <w:ind w:firstLine="450"/>
        <w:jc w:val="both"/>
        <w:rPr>
          <w:rFonts w:ascii="Times New Roman" w:hAnsi="Times New Roman" w:cs="Times New Roman"/>
        </w:rPr>
      </w:pPr>
    </w:p>
    <w:tbl>
      <w:tblPr>
        <w:tblW w:w="5000" w:type="pct"/>
        <w:tblInd w:w="60" w:type="dxa"/>
        <w:tblLayout w:type="fixed"/>
        <w:tblCellMar>
          <w:top w:w="60" w:type="dxa"/>
          <w:left w:w="60" w:type="dxa"/>
          <w:bottom w:w="60" w:type="dxa"/>
          <w:right w:w="60" w:type="dxa"/>
        </w:tblCellMar>
        <w:tblLook w:val="0000"/>
      </w:tblPr>
      <w:tblGrid>
        <w:gridCol w:w="2260"/>
        <w:gridCol w:w="7215"/>
      </w:tblGrid>
      <w:tr w:rsidR="00856C41" w:rsidRPr="00D759AA" w:rsidTr="00856C41">
        <w:trPr>
          <w:tblHeader/>
        </w:trPr>
        <w:tc>
          <w:tcPr>
            <w:tcW w:w="2138" w:type="dxa"/>
            <w:tcBorders>
              <w:top w:val="single" w:sz="6" w:space="0" w:color="000000"/>
              <w:left w:val="single" w:sz="6" w:space="0" w:color="000000"/>
              <w:bottom w:val="single" w:sz="6" w:space="0" w:color="000000"/>
              <w:right w:val="single" w:sz="6" w:space="0" w:color="000000"/>
            </w:tcBorders>
            <w:vAlign w:val="center"/>
          </w:tcPr>
          <w:p w:rsidR="00856C41" w:rsidRPr="00D759AA" w:rsidRDefault="00856C41" w:rsidP="00856C41">
            <w:pPr>
              <w:pStyle w:val="ParagraphStyle"/>
              <w:jc w:val="center"/>
              <w:rPr>
                <w:rFonts w:ascii="Times New Roman" w:hAnsi="Times New Roman" w:cs="Times New Roman"/>
              </w:rPr>
            </w:pPr>
            <w:r w:rsidRPr="00D759AA">
              <w:rPr>
                <w:rFonts w:ascii="Times New Roman" w:hAnsi="Times New Roman" w:cs="Times New Roman"/>
              </w:rPr>
              <w:t>Форма работы</w:t>
            </w:r>
            <w:r w:rsidRPr="00D759AA">
              <w:rPr>
                <w:rFonts w:ascii="Times New Roman" w:hAnsi="Times New Roman" w:cs="Times New Roman"/>
              </w:rPr>
              <w:br/>
              <w:t>с родительской общественностью</w:t>
            </w:r>
          </w:p>
        </w:tc>
        <w:tc>
          <w:tcPr>
            <w:tcW w:w="6824" w:type="dxa"/>
            <w:tcBorders>
              <w:top w:val="single" w:sz="6" w:space="0" w:color="000000"/>
              <w:left w:val="single" w:sz="6" w:space="0" w:color="000000"/>
              <w:bottom w:val="single" w:sz="6" w:space="0" w:color="000000"/>
              <w:right w:val="single" w:sz="6" w:space="0" w:color="000000"/>
            </w:tcBorders>
            <w:vAlign w:val="center"/>
          </w:tcPr>
          <w:p w:rsidR="00856C41" w:rsidRPr="00D759AA" w:rsidRDefault="00856C41" w:rsidP="00856C41">
            <w:pPr>
              <w:pStyle w:val="ParagraphStyle"/>
              <w:jc w:val="center"/>
              <w:rPr>
                <w:rFonts w:ascii="Times New Roman" w:hAnsi="Times New Roman" w:cs="Times New Roman"/>
              </w:rPr>
            </w:pPr>
            <w:r w:rsidRPr="00D759AA">
              <w:rPr>
                <w:rFonts w:ascii="Times New Roman" w:hAnsi="Times New Roman" w:cs="Times New Roman"/>
              </w:rPr>
              <w:t>Темы мероприятий</w:t>
            </w:r>
          </w:p>
        </w:tc>
      </w:tr>
      <w:tr w:rsidR="00856C41" w:rsidRPr="00D759AA" w:rsidTr="00856C41">
        <w:tc>
          <w:tcPr>
            <w:tcW w:w="2138" w:type="dxa"/>
            <w:tcBorders>
              <w:top w:val="single" w:sz="6" w:space="0" w:color="000000"/>
              <w:left w:val="single" w:sz="6" w:space="0" w:color="000000"/>
              <w:bottom w:val="single" w:sz="6" w:space="0" w:color="000000"/>
              <w:right w:val="single" w:sz="6" w:space="0" w:color="000000"/>
            </w:tcBorders>
          </w:tcPr>
          <w:p w:rsidR="00856C41" w:rsidRPr="00D759AA" w:rsidRDefault="00856C41" w:rsidP="00856C41">
            <w:pPr>
              <w:pStyle w:val="ParagraphStyle"/>
              <w:rPr>
                <w:rFonts w:ascii="Times New Roman" w:hAnsi="Times New Roman" w:cs="Times New Roman"/>
              </w:rPr>
            </w:pPr>
            <w:r w:rsidRPr="00D759AA">
              <w:rPr>
                <w:rFonts w:ascii="Times New Roman" w:hAnsi="Times New Roman" w:cs="Times New Roman"/>
              </w:rPr>
              <w:t xml:space="preserve">Родительские </w:t>
            </w:r>
            <w:r w:rsidRPr="00D759AA">
              <w:rPr>
                <w:rFonts w:ascii="Times New Roman" w:hAnsi="Times New Roman" w:cs="Times New Roman"/>
              </w:rPr>
              <w:br/>
              <w:t>собрания</w:t>
            </w:r>
          </w:p>
        </w:tc>
        <w:tc>
          <w:tcPr>
            <w:tcW w:w="6824" w:type="dxa"/>
            <w:tcBorders>
              <w:top w:val="single" w:sz="6" w:space="0" w:color="000000"/>
              <w:left w:val="single" w:sz="6" w:space="0" w:color="000000"/>
              <w:bottom w:val="single" w:sz="6" w:space="0" w:color="000000"/>
              <w:right w:val="single" w:sz="6" w:space="0" w:color="000000"/>
            </w:tcBorders>
          </w:tcPr>
          <w:p w:rsidR="00856C41" w:rsidRPr="00D759AA" w:rsidRDefault="00856C41" w:rsidP="00856C41">
            <w:pPr>
              <w:pStyle w:val="ParagraphStyle"/>
              <w:rPr>
                <w:rFonts w:ascii="Times New Roman" w:hAnsi="Times New Roman" w:cs="Times New Roman"/>
              </w:rPr>
            </w:pPr>
            <w:r w:rsidRPr="00D759AA">
              <w:rPr>
                <w:rFonts w:ascii="Times New Roman" w:hAnsi="Times New Roman" w:cs="Times New Roman"/>
              </w:rPr>
              <w:t>Трудности адаптации семиклассников в лицее.</w:t>
            </w:r>
          </w:p>
          <w:p w:rsidR="00856C41" w:rsidRPr="00D759AA" w:rsidRDefault="00856C41" w:rsidP="00856C41">
            <w:pPr>
              <w:pStyle w:val="ParagraphStyle"/>
              <w:rPr>
                <w:rFonts w:ascii="Times New Roman" w:hAnsi="Times New Roman" w:cs="Times New Roman"/>
              </w:rPr>
            </w:pPr>
            <w:r w:rsidRPr="00D759AA">
              <w:rPr>
                <w:rFonts w:ascii="Times New Roman" w:hAnsi="Times New Roman" w:cs="Times New Roman"/>
              </w:rPr>
              <w:t>Адаптация семиклассников и десятиклассников к новым условиям учебы.</w:t>
            </w:r>
          </w:p>
          <w:p w:rsidR="00856C41" w:rsidRPr="00D759AA" w:rsidRDefault="00856C41" w:rsidP="00856C41">
            <w:pPr>
              <w:pStyle w:val="ParagraphStyle"/>
              <w:rPr>
                <w:rFonts w:ascii="Times New Roman" w:hAnsi="Times New Roman" w:cs="Times New Roman"/>
              </w:rPr>
            </w:pPr>
            <w:r w:rsidRPr="00D759AA">
              <w:rPr>
                <w:rFonts w:ascii="Times New Roman" w:hAnsi="Times New Roman" w:cs="Times New Roman"/>
              </w:rPr>
              <w:t>Физическое здоровье ребенка – залог успешной учебной деятельности.</w:t>
            </w:r>
          </w:p>
          <w:p w:rsidR="00856C41" w:rsidRPr="00D759AA" w:rsidRDefault="00856C41" w:rsidP="00856C41">
            <w:pPr>
              <w:pStyle w:val="ParagraphStyle"/>
              <w:rPr>
                <w:rFonts w:ascii="Times New Roman" w:hAnsi="Times New Roman" w:cs="Times New Roman"/>
              </w:rPr>
            </w:pPr>
            <w:r w:rsidRPr="00D759AA">
              <w:rPr>
                <w:rFonts w:ascii="Times New Roman" w:hAnsi="Times New Roman" w:cs="Times New Roman"/>
              </w:rPr>
              <w:t>Разговор о правильном питании</w:t>
            </w:r>
          </w:p>
        </w:tc>
      </w:tr>
      <w:tr w:rsidR="00856C41" w:rsidRPr="00D759AA" w:rsidTr="00856C41">
        <w:tc>
          <w:tcPr>
            <w:tcW w:w="2138" w:type="dxa"/>
            <w:tcBorders>
              <w:top w:val="single" w:sz="6" w:space="0" w:color="000000"/>
              <w:left w:val="single" w:sz="6" w:space="0" w:color="000000"/>
              <w:bottom w:val="single" w:sz="6" w:space="0" w:color="000000"/>
              <w:right w:val="single" w:sz="6" w:space="0" w:color="000000"/>
            </w:tcBorders>
          </w:tcPr>
          <w:p w:rsidR="00856C41" w:rsidRPr="00D759AA" w:rsidRDefault="00856C41" w:rsidP="00856C41">
            <w:pPr>
              <w:pStyle w:val="ParagraphStyle"/>
              <w:rPr>
                <w:rFonts w:ascii="Times New Roman" w:hAnsi="Times New Roman" w:cs="Times New Roman"/>
              </w:rPr>
            </w:pPr>
            <w:r w:rsidRPr="00D759AA">
              <w:rPr>
                <w:rFonts w:ascii="Times New Roman" w:hAnsi="Times New Roman" w:cs="Times New Roman"/>
              </w:rPr>
              <w:t>Беседы</w:t>
            </w:r>
          </w:p>
        </w:tc>
        <w:tc>
          <w:tcPr>
            <w:tcW w:w="6824" w:type="dxa"/>
            <w:tcBorders>
              <w:top w:val="single" w:sz="6" w:space="0" w:color="000000"/>
              <w:left w:val="single" w:sz="6" w:space="0" w:color="000000"/>
              <w:bottom w:val="single" w:sz="6" w:space="0" w:color="000000"/>
              <w:right w:val="single" w:sz="6" w:space="0" w:color="000000"/>
            </w:tcBorders>
          </w:tcPr>
          <w:p w:rsidR="00856C41" w:rsidRPr="00D759AA" w:rsidRDefault="00856C41" w:rsidP="00856C41">
            <w:pPr>
              <w:pStyle w:val="ParagraphStyle"/>
              <w:rPr>
                <w:rFonts w:ascii="Times New Roman" w:hAnsi="Times New Roman" w:cs="Times New Roman"/>
              </w:rPr>
            </w:pPr>
            <w:r w:rsidRPr="00D759AA">
              <w:rPr>
                <w:rFonts w:ascii="Times New Roman" w:hAnsi="Times New Roman" w:cs="Times New Roman"/>
              </w:rPr>
              <w:t>Режим труда и учёбы.</w:t>
            </w:r>
          </w:p>
          <w:p w:rsidR="00856C41" w:rsidRPr="00D759AA" w:rsidRDefault="00856C41" w:rsidP="00856C41">
            <w:pPr>
              <w:pStyle w:val="ParagraphStyle"/>
              <w:rPr>
                <w:rFonts w:ascii="Times New Roman" w:hAnsi="Times New Roman" w:cs="Times New Roman"/>
              </w:rPr>
            </w:pPr>
            <w:r w:rsidRPr="00D759AA">
              <w:rPr>
                <w:rFonts w:ascii="Times New Roman" w:hAnsi="Times New Roman" w:cs="Times New Roman"/>
              </w:rPr>
              <w:t>Секреты здоровья ребёнка.</w:t>
            </w:r>
          </w:p>
          <w:p w:rsidR="00856C41" w:rsidRPr="00D759AA" w:rsidRDefault="00856C41" w:rsidP="00856C41">
            <w:pPr>
              <w:pStyle w:val="ParagraphStyle"/>
              <w:rPr>
                <w:rFonts w:ascii="Times New Roman" w:hAnsi="Times New Roman" w:cs="Times New Roman"/>
              </w:rPr>
            </w:pPr>
            <w:r w:rsidRPr="00D759AA">
              <w:rPr>
                <w:rFonts w:ascii="Times New Roman" w:hAnsi="Times New Roman" w:cs="Times New Roman"/>
              </w:rPr>
              <w:t>Психологические особенности подростков.</w:t>
            </w:r>
          </w:p>
          <w:p w:rsidR="00856C41" w:rsidRPr="00D759AA" w:rsidRDefault="00856C41" w:rsidP="00856C41">
            <w:pPr>
              <w:pStyle w:val="ParagraphStyle"/>
              <w:rPr>
                <w:rFonts w:ascii="Times New Roman" w:hAnsi="Times New Roman" w:cs="Times New Roman"/>
              </w:rPr>
            </w:pPr>
            <w:r w:rsidRPr="00D759AA">
              <w:rPr>
                <w:rFonts w:ascii="Times New Roman" w:hAnsi="Times New Roman" w:cs="Times New Roman"/>
              </w:rPr>
              <w:t>Организация рационального питания подростков.</w:t>
            </w:r>
          </w:p>
          <w:p w:rsidR="00856C41" w:rsidRPr="00D759AA" w:rsidRDefault="00856C41" w:rsidP="00856C41">
            <w:pPr>
              <w:pStyle w:val="ParagraphStyle"/>
              <w:rPr>
                <w:rFonts w:ascii="Times New Roman" w:hAnsi="Times New Roman" w:cs="Times New Roman"/>
              </w:rPr>
            </w:pPr>
            <w:r w:rsidRPr="00D759AA">
              <w:rPr>
                <w:rFonts w:ascii="Times New Roman" w:hAnsi="Times New Roman" w:cs="Times New Roman"/>
              </w:rPr>
              <w:t xml:space="preserve">Компьютер в жизни </w:t>
            </w:r>
            <w:proofErr w:type="gramStart"/>
            <w:r w:rsidRPr="00D759AA">
              <w:rPr>
                <w:rFonts w:ascii="Times New Roman" w:hAnsi="Times New Roman" w:cs="Times New Roman"/>
              </w:rPr>
              <w:t>обучающихся</w:t>
            </w:r>
            <w:proofErr w:type="gramEnd"/>
            <w:r w:rsidRPr="00D759AA">
              <w:rPr>
                <w:rFonts w:ascii="Times New Roman" w:hAnsi="Times New Roman" w:cs="Times New Roman"/>
              </w:rPr>
              <w:t>.</w:t>
            </w:r>
          </w:p>
          <w:p w:rsidR="00856C41" w:rsidRPr="00D759AA" w:rsidRDefault="00856C41" w:rsidP="00856C41">
            <w:pPr>
              <w:pStyle w:val="ParagraphStyle"/>
              <w:rPr>
                <w:rFonts w:ascii="Times New Roman" w:hAnsi="Times New Roman" w:cs="Times New Roman"/>
              </w:rPr>
            </w:pPr>
            <w:r w:rsidRPr="00D759AA">
              <w:rPr>
                <w:rFonts w:ascii="Times New Roman" w:hAnsi="Times New Roman" w:cs="Times New Roman"/>
              </w:rPr>
              <w:t>Наркотики в зеркале статистики.</w:t>
            </w:r>
          </w:p>
          <w:p w:rsidR="00856C41" w:rsidRPr="00D759AA" w:rsidRDefault="00856C41" w:rsidP="00856C41">
            <w:pPr>
              <w:pStyle w:val="ParagraphStyle"/>
              <w:rPr>
                <w:rFonts w:ascii="Times New Roman" w:hAnsi="Times New Roman" w:cs="Times New Roman"/>
              </w:rPr>
            </w:pPr>
            <w:r w:rsidRPr="00D759AA">
              <w:rPr>
                <w:rFonts w:ascii="Times New Roman" w:hAnsi="Times New Roman" w:cs="Times New Roman"/>
              </w:rPr>
              <w:t xml:space="preserve">Роль и ответственность семьи в профилактике </w:t>
            </w:r>
            <w:proofErr w:type="spellStart"/>
            <w:r w:rsidRPr="00D759AA">
              <w:rPr>
                <w:rFonts w:ascii="Times New Roman" w:hAnsi="Times New Roman" w:cs="Times New Roman"/>
              </w:rPr>
              <w:t>табакокурения</w:t>
            </w:r>
            <w:proofErr w:type="spellEnd"/>
            <w:r w:rsidRPr="00D759AA">
              <w:rPr>
                <w:rFonts w:ascii="Times New Roman" w:hAnsi="Times New Roman" w:cs="Times New Roman"/>
              </w:rPr>
              <w:br/>
              <w:t>и алкоголизма.</w:t>
            </w:r>
          </w:p>
          <w:p w:rsidR="00856C41" w:rsidRPr="00D759AA" w:rsidRDefault="00856C41" w:rsidP="00856C41">
            <w:pPr>
              <w:pStyle w:val="ParagraphStyle"/>
              <w:rPr>
                <w:rFonts w:ascii="Times New Roman" w:hAnsi="Times New Roman" w:cs="Times New Roman"/>
              </w:rPr>
            </w:pPr>
            <w:r w:rsidRPr="00D759AA">
              <w:rPr>
                <w:rFonts w:ascii="Times New Roman" w:hAnsi="Times New Roman" w:cs="Times New Roman"/>
              </w:rPr>
              <w:t>СПИД – реальность или миф?</w:t>
            </w:r>
          </w:p>
          <w:p w:rsidR="00856C41" w:rsidRPr="00D759AA" w:rsidRDefault="00856C41" w:rsidP="00856C41">
            <w:pPr>
              <w:pStyle w:val="ParagraphStyle"/>
              <w:rPr>
                <w:rFonts w:ascii="Times New Roman" w:hAnsi="Times New Roman" w:cs="Times New Roman"/>
              </w:rPr>
            </w:pPr>
            <w:r w:rsidRPr="00D759AA">
              <w:rPr>
                <w:rFonts w:ascii="Times New Roman" w:hAnsi="Times New Roman" w:cs="Times New Roman"/>
              </w:rPr>
              <w:t>Родителям о безопасности дорожного движения.</w:t>
            </w:r>
          </w:p>
          <w:p w:rsidR="00856C41" w:rsidRPr="00D759AA" w:rsidRDefault="00856C41" w:rsidP="00856C41">
            <w:pPr>
              <w:pStyle w:val="ParagraphStyle"/>
              <w:rPr>
                <w:rFonts w:ascii="Times New Roman" w:hAnsi="Times New Roman" w:cs="Times New Roman"/>
              </w:rPr>
            </w:pPr>
            <w:r w:rsidRPr="00D759AA">
              <w:rPr>
                <w:rFonts w:ascii="Times New Roman" w:hAnsi="Times New Roman" w:cs="Times New Roman"/>
              </w:rPr>
              <w:t>Иммунизация – плюсы и минусы</w:t>
            </w:r>
          </w:p>
        </w:tc>
      </w:tr>
      <w:tr w:rsidR="00856C41" w:rsidRPr="00D759AA" w:rsidTr="00856C41">
        <w:tc>
          <w:tcPr>
            <w:tcW w:w="2138" w:type="dxa"/>
            <w:tcBorders>
              <w:top w:val="single" w:sz="6" w:space="0" w:color="000000"/>
              <w:left w:val="single" w:sz="6" w:space="0" w:color="000000"/>
              <w:bottom w:val="single" w:sz="6" w:space="0" w:color="000000"/>
              <w:right w:val="single" w:sz="6" w:space="0" w:color="000000"/>
            </w:tcBorders>
          </w:tcPr>
          <w:p w:rsidR="00856C41" w:rsidRPr="00D759AA" w:rsidRDefault="00856C41" w:rsidP="00856C41">
            <w:pPr>
              <w:pStyle w:val="ParagraphStyle"/>
              <w:rPr>
                <w:rFonts w:ascii="Times New Roman" w:hAnsi="Times New Roman" w:cs="Times New Roman"/>
              </w:rPr>
            </w:pPr>
            <w:r w:rsidRPr="00D759AA">
              <w:rPr>
                <w:rFonts w:ascii="Times New Roman" w:hAnsi="Times New Roman" w:cs="Times New Roman"/>
              </w:rPr>
              <w:t>Консультации</w:t>
            </w:r>
          </w:p>
        </w:tc>
        <w:tc>
          <w:tcPr>
            <w:tcW w:w="6824" w:type="dxa"/>
            <w:tcBorders>
              <w:top w:val="single" w:sz="6" w:space="0" w:color="000000"/>
              <w:left w:val="single" w:sz="6" w:space="0" w:color="000000"/>
              <w:bottom w:val="single" w:sz="6" w:space="0" w:color="000000"/>
              <w:right w:val="single" w:sz="6" w:space="0" w:color="000000"/>
            </w:tcBorders>
          </w:tcPr>
          <w:p w:rsidR="00856C41" w:rsidRPr="00D759AA" w:rsidRDefault="00856C41" w:rsidP="00856C41">
            <w:pPr>
              <w:pStyle w:val="ParagraphStyle"/>
              <w:keepNext/>
              <w:rPr>
                <w:rFonts w:ascii="Times New Roman" w:hAnsi="Times New Roman" w:cs="Times New Roman"/>
              </w:rPr>
            </w:pPr>
            <w:r w:rsidRPr="00D759AA">
              <w:rPr>
                <w:rFonts w:ascii="Times New Roman" w:hAnsi="Times New Roman" w:cs="Times New Roman"/>
              </w:rPr>
              <w:t>Профилактика гриппа и ОРВИ.</w:t>
            </w:r>
          </w:p>
          <w:p w:rsidR="00856C41" w:rsidRPr="00D759AA" w:rsidRDefault="00856C41" w:rsidP="00856C41">
            <w:pPr>
              <w:pStyle w:val="ParagraphStyle"/>
              <w:keepNext/>
              <w:rPr>
                <w:rFonts w:ascii="Times New Roman" w:hAnsi="Times New Roman" w:cs="Times New Roman"/>
              </w:rPr>
            </w:pPr>
            <w:r w:rsidRPr="00D759AA">
              <w:rPr>
                <w:rFonts w:ascii="Times New Roman" w:hAnsi="Times New Roman" w:cs="Times New Roman"/>
              </w:rPr>
              <w:t>Профилактика острых кишечных инфекций.</w:t>
            </w:r>
          </w:p>
          <w:p w:rsidR="00856C41" w:rsidRPr="00D759AA" w:rsidRDefault="00856C41" w:rsidP="00856C41">
            <w:pPr>
              <w:pStyle w:val="ParagraphStyle"/>
              <w:rPr>
                <w:rFonts w:ascii="Times New Roman" w:hAnsi="Times New Roman" w:cs="Times New Roman"/>
              </w:rPr>
            </w:pPr>
            <w:r w:rsidRPr="00D759AA">
              <w:rPr>
                <w:rFonts w:ascii="Times New Roman" w:hAnsi="Times New Roman" w:cs="Times New Roman"/>
              </w:rPr>
              <w:t>Психология курения</w:t>
            </w:r>
          </w:p>
        </w:tc>
      </w:tr>
      <w:tr w:rsidR="00856C41" w:rsidRPr="00D759AA" w:rsidTr="00856C41">
        <w:tc>
          <w:tcPr>
            <w:tcW w:w="2138" w:type="dxa"/>
            <w:tcBorders>
              <w:top w:val="single" w:sz="6" w:space="0" w:color="000000"/>
              <w:left w:val="single" w:sz="6" w:space="0" w:color="000000"/>
              <w:bottom w:val="single" w:sz="6" w:space="0" w:color="000000"/>
              <w:right w:val="single" w:sz="6" w:space="0" w:color="000000"/>
            </w:tcBorders>
          </w:tcPr>
          <w:p w:rsidR="00856C41" w:rsidRPr="00D759AA" w:rsidRDefault="00856C41" w:rsidP="00856C41">
            <w:pPr>
              <w:pStyle w:val="ParagraphStyle"/>
              <w:rPr>
                <w:rFonts w:ascii="Times New Roman" w:hAnsi="Times New Roman" w:cs="Times New Roman"/>
              </w:rPr>
            </w:pPr>
            <w:r w:rsidRPr="00D759AA">
              <w:rPr>
                <w:rFonts w:ascii="Times New Roman" w:hAnsi="Times New Roman" w:cs="Times New Roman"/>
              </w:rPr>
              <w:t>Совместная организация и проведение воспитательных мероприятий</w:t>
            </w:r>
          </w:p>
        </w:tc>
        <w:tc>
          <w:tcPr>
            <w:tcW w:w="6824" w:type="dxa"/>
            <w:tcBorders>
              <w:top w:val="single" w:sz="6" w:space="0" w:color="000000"/>
              <w:left w:val="single" w:sz="6" w:space="0" w:color="000000"/>
              <w:bottom w:val="single" w:sz="6" w:space="0" w:color="000000"/>
              <w:right w:val="single" w:sz="6" w:space="0" w:color="000000"/>
            </w:tcBorders>
          </w:tcPr>
          <w:p w:rsidR="00856C41" w:rsidRPr="00D759AA" w:rsidRDefault="00856C41" w:rsidP="00856C41">
            <w:pPr>
              <w:pStyle w:val="ParagraphStyle"/>
              <w:rPr>
                <w:rFonts w:ascii="Times New Roman" w:hAnsi="Times New Roman" w:cs="Times New Roman"/>
              </w:rPr>
            </w:pPr>
            <w:r w:rsidRPr="00D759AA">
              <w:rPr>
                <w:rFonts w:ascii="Times New Roman" w:hAnsi="Times New Roman" w:cs="Times New Roman"/>
              </w:rPr>
              <w:t>•  Спортивная игра «Мама, папа, я – спортивная семья»;</w:t>
            </w:r>
          </w:p>
          <w:p w:rsidR="00856C41" w:rsidRPr="00D759AA" w:rsidRDefault="00856C41" w:rsidP="00856C41">
            <w:pPr>
              <w:pStyle w:val="ParagraphStyle"/>
              <w:rPr>
                <w:rFonts w:ascii="Times New Roman" w:hAnsi="Times New Roman" w:cs="Times New Roman"/>
              </w:rPr>
            </w:pPr>
            <w:r w:rsidRPr="00D759AA">
              <w:rPr>
                <w:rFonts w:ascii="Times New Roman" w:hAnsi="Times New Roman" w:cs="Times New Roman"/>
              </w:rPr>
              <w:t>•  спортивные соревнования;</w:t>
            </w:r>
          </w:p>
          <w:p w:rsidR="00856C41" w:rsidRPr="00D759AA" w:rsidRDefault="00856C41" w:rsidP="00856C41">
            <w:pPr>
              <w:pStyle w:val="ParagraphStyle"/>
              <w:rPr>
                <w:rFonts w:ascii="Times New Roman" w:hAnsi="Times New Roman" w:cs="Times New Roman"/>
              </w:rPr>
            </w:pPr>
            <w:r w:rsidRPr="00D759AA">
              <w:rPr>
                <w:rFonts w:ascii="Times New Roman" w:hAnsi="Times New Roman" w:cs="Times New Roman"/>
              </w:rPr>
              <w:t>•  День здоровья;</w:t>
            </w:r>
          </w:p>
          <w:p w:rsidR="00856C41" w:rsidRPr="00D759AA" w:rsidRDefault="00856C41" w:rsidP="00856C41">
            <w:pPr>
              <w:pStyle w:val="ParagraphStyle"/>
              <w:rPr>
                <w:rFonts w:ascii="Times New Roman" w:hAnsi="Times New Roman" w:cs="Times New Roman"/>
              </w:rPr>
            </w:pPr>
            <w:r w:rsidRPr="00D759AA">
              <w:rPr>
                <w:rFonts w:ascii="Times New Roman" w:hAnsi="Times New Roman" w:cs="Times New Roman"/>
              </w:rPr>
              <w:t>•  урок «Здоровые дети – в здоровой семье»</w:t>
            </w:r>
          </w:p>
        </w:tc>
      </w:tr>
    </w:tbl>
    <w:p w:rsidR="00856C41" w:rsidRPr="00D759AA" w:rsidRDefault="00856C41" w:rsidP="00856C41">
      <w:pPr>
        <w:pStyle w:val="ParagraphStyle"/>
        <w:ind w:firstLine="450"/>
        <w:jc w:val="both"/>
        <w:rPr>
          <w:rFonts w:ascii="Times New Roman" w:hAnsi="Times New Roman" w:cs="Times New Roman"/>
        </w:rPr>
      </w:pPr>
    </w:p>
    <w:p w:rsidR="00856C41" w:rsidRPr="00D759AA" w:rsidRDefault="00856C41" w:rsidP="00856C41">
      <w:pPr>
        <w:pStyle w:val="ParagraphStyle"/>
        <w:ind w:firstLine="450"/>
        <w:jc w:val="both"/>
        <w:rPr>
          <w:rFonts w:ascii="Times New Roman" w:hAnsi="Times New Roman" w:cs="Times New Roman"/>
          <w:b/>
          <w:bCs/>
        </w:rPr>
      </w:pPr>
      <w:r w:rsidRPr="00D759AA">
        <w:rPr>
          <w:rFonts w:ascii="Times New Roman" w:hAnsi="Times New Roman" w:cs="Times New Roman"/>
          <w:b/>
          <w:bCs/>
        </w:rPr>
        <w:t xml:space="preserve">9.2. Мониторинг </w:t>
      </w:r>
      <w:proofErr w:type="spellStart"/>
      <w:r w:rsidRPr="00D759AA">
        <w:rPr>
          <w:rFonts w:ascii="Times New Roman" w:hAnsi="Times New Roman" w:cs="Times New Roman"/>
          <w:b/>
          <w:bCs/>
        </w:rPr>
        <w:t>сформированности</w:t>
      </w:r>
      <w:proofErr w:type="spellEnd"/>
      <w:r w:rsidRPr="00D759AA">
        <w:rPr>
          <w:rFonts w:ascii="Times New Roman" w:hAnsi="Times New Roman" w:cs="Times New Roman"/>
          <w:b/>
          <w:bCs/>
        </w:rPr>
        <w:t xml:space="preserve"> культуры здорового и безопасного образа жизни </w:t>
      </w:r>
      <w:proofErr w:type="gramStart"/>
      <w:r w:rsidRPr="00D759AA">
        <w:rPr>
          <w:rFonts w:ascii="Times New Roman" w:hAnsi="Times New Roman" w:cs="Times New Roman"/>
          <w:b/>
          <w:bCs/>
        </w:rPr>
        <w:t>обучающихся</w:t>
      </w:r>
      <w:proofErr w:type="gramEnd"/>
      <w:r w:rsidRPr="00D759AA">
        <w:rPr>
          <w:rFonts w:ascii="Times New Roman" w:hAnsi="Times New Roman" w:cs="Times New Roman"/>
          <w:b/>
          <w:bCs/>
        </w:rPr>
        <w:t xml:space="preserve">. </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lastRenderedPageBreak/>
        <w:t xml:space="preserve">Использование в образовательном процессе современных </w:t>
      </w:r>
      <w:proofErr w:type="spellStart"/>
      <w:r w:rsidRPr="00D759AA">
        <w:rPr>
          <w:rFonts w:ascii="Times New Roman" w:hAnsi="Times New Roman" w:cs="Times New Roman"/>
        </w:rPr>
        <w:t>здоровье-сберегающих</w:t>
      </w:r>
      <w:proofErr w:type="spellEnd"/>
      <w:r w:rsidRPr="00D759AA">
        <w:rPr>
          <w:rFonts w:ascii="Times New Roman" w:hAnsi="Times New Roman" w:cs="Times New Roman"/>
        </w:rPr>
        <w:t xml:space="preserve"> технологий позволяет сохранять здоровье наших обучающихся в условиях их максимальной включенности в образовательный процесс и внеклассную работу. В образовательной организации созданы условия для осуществления качественного мониторинга </w:t>
      </w:r>
      <w:proofErr w:type="spellStart"/>
      <w:r w:rsidRPr="00D759AA">
        <w:rPr>
          <w:rFonts w:ascii="Times New Roman" w:hAnsi="Times New Roman" w:cs="Times New Roman"/>
        </w:rPr>
        <w:t>сформированности</w:t>
      </w:r>
      <w:proofErr w:type="spellEnd"/>
      <w:r w:rsidRPr="00D759AA">
        <w:rPr>
          <w:rFonts w:ascii="Times New Roman" w:hAnsi="Times New Roman" w:cs="Times New Roman"/>
        </w:rPr>
        <w:t xml:space="preserve"> культуры здорового и безопасного образа жизни </w:t>
      </w:r>
      <w:proofErr w:type="gramStart"/>
      <w:r w:rsidRPr="00D759AA">
        <w:rPr>
          <w:rFonts w:ascii="Times New Roman" w:hAnsi="Times New Roman" w:cs="Times New Roman"/>
        </w:rPr>
        <w:t>обучающихся</w:t>
      </w:r>
      <w:proofErr w:type="gramEnd"/>
      <w:r w:rsidRPr="00D759AA">
        <w:rPr>
          <w:rFonts w:ascii="Times New Roman" w:hAnsi="Times New Roman" w:cs="Times New Roman"/>
        </w:rPr>
        <w:t>:</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имеются в наличии аналитические данные о формировании ценности здорового и безопасного образа жизни у </w:t>
      </w:r>
      <w:proofErr w:type="gramStart"/>
      <w:r w:rsidRPr="00D759AA">
        <w:rPr>
          <w:rFonts w:ascii="Times New Roman" w:hAnsi="Times New Roman" w:cs="Times New Roman"/>
        </w:rPr>
        <w:t>обучающихся</w:t>
      </w:r>
      <w:proofErr w:type="gramEnd"/>
      <w:r w:rsidRPr="00D759AA">
        <w:rPr>
          <w:rFonts w:ascii="Times New Roman" w:hAnsi="Times New Roman" w:cs="Times New Roman"/>
        </w:rPr>
        <w:t>;</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осуществляется 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 травматизма в образовательном учреждении; показателя количества пропусков занятий по болезни; эффективности оздоровления часто болеющих учащихся);</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ежегодный отчет образовательного учреждения обобщенных данных о </w:t>
      </w:r>
      <w:proofErr w:type="spellStart"/>
      <w:r w:rsidRPr="00D759AA">
        <w:rPr>
          <w:rFonts w:ascii="Times New Roman" w:hAnsi="Times New Roman" w:cs="Times New Roman"/>
        </w:rPr>
        <w:t>сформированности</w:t>
      </w:r>
      <w:proofErr w:type="spellEnd"/>
      <w:r w:rsidRPr="00D759AA">
        <w:rPr>
          <w:rFonts w:ascii="Times New Roman" w:hAnsi="Times New Roman" w:cs="Times New Roman"/>
        </w:rPr>
        <w:t xml:space="preserve"> культуры здорового и безопасного образа жизни обучающихся доступен широкой общественности;</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имеется в наличии инструментарий мониторинга здоровья и физического развития </w:t>
      </w:r>
      <w:proofErr w:type="gramStart"/>
      <w:r w:rsidRPr="00D759AA">
        <w:rPr>
          <w:rFonts w:ascii="Times New Roman" w:hAnsi="Times New Roman" w:cs="Times New Roman"/>
        </w:rPr>
        <w:t>обучающихся</w:t>
      </w:r>
      <w:proofErr w:type="gramEnd"/>
      <w:r w:rsidRPr="00D759AA">
        <w:rPr>
          <w:rFonts w:ascii="Times New Roman" w:hAnsi="Times New Roman" w:cs="Times New Roman"/>
        </w:rPr>
        <w:t>;</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регулярно проводятся социологические исследования на предмет удовлетворенности обучающихся, родителей (законных представителей), педагогических работников образовательного учреждения комплексностью и системностью работы образовательной организации по сохранению и укреплению здоровья; а также на предмет наличия благоприятного мнения об образовательном учреждении.</w:t>
      </w:r>
    </w:p>
    <w:p w:rsidR="00856C41" w:rsidRPr="00D759AA" w:rsidRDefault="00856C41" w:rsidP="00856C41">
      <w:pPr>
        <w:pStyle w:val="ParagraphStyle"/>
        <w:keepLines/>
        <w:ind w:firstLine="450"/>
        <w:jc w:val="both"/>
        <w:rPr>
          <w:rFonts w:ascii="Times New Roman" w:hAnsi="Times New Roman" w:cs="Times New Roman"/>
        </w:rPr>
      </w:pPr>
      <w:r w:rsidRPr="00D759AA">
        <w:rPr>
          <w:rFonts w:ascii="Times New Roman" w:hAnsi="Times New Roman" w:cs="Times New Roman"/>
        </w:rPr>
        <w:t xml:space="preserve">Благодаря системному и комплексному подходу коллектива образовательной организации к вопросам </w:t>
      </w:r>
      <w:proofErr w:type="spellStart"/>
      <w:r w:rsidRPr="00D759AA">
        <w:rPr>
          <w:rFonts w:ascii="Times New Roman" w:hAnsi="Times New Roman" w:cs="Times New Roman"/>
        </w:rPr>
        <w:t>здоровьесбережения</w:t>
      </w:r>
      <w:proofErr w:type="spellEnd"/>
      <w:r w:rsidRPr="00D759AA">
        <w:rPr>
          <w:rFonts w:ascii="Times New Roman" w:hAnsi="Times New Roman" w:cs="Times New Roman"/>
        </w:rPr>
        <w:t xml:space="preserve"> наблюдается положительная динамика показателей по 2 критериям:</w:t>
      </w:r>
    </w:p>
    <w:p w:rsidR="00856C41" w:rsidRPr="00D759AA" w:rsidRDefault="00856C41" w:rsidP="00856C41">
      <w:pPr>
        <w:pStyle w:val="ParagraphStyle"/>
        <w:ind w:firstLine="450"/>
        <w:jc w:val="both"/>
        <w:rPr>
          <w:rFonts w:ascii="Times New Roman" w:hAnsi="Times New Roman" w:cs="Times New Roman"/>
          <w:b/>
          <w:bCs/>
        </w:rPr>
      </w:pPr>
      <w:r w:rsidRPr="00D759AA">
        <w:rPr>
          <w:rFonts w:ascii="Times New Roman" w:hAnsi="Times New Roman" w:cs="Times New Roman"/>
          <w:b/>
          <w:bCs/>
        </w:rPr>
        <w:t xml:space="preserve">1. </w:t>
      </w:r>
      <w:proofErr w:type="gramStart"/>
      <w:r w:rsidRPr="00D759AA">
        <w:rPr>
          <w:rFonts w:ascii="Times New Roman" w:hAnsi="Times New Roman" w:cs="Times New Roman"/>
          <w:b/>
          <w:bCs/>
        </w:rPr>
        <w:t>Уменьшение количества поведенческих рисков среди обучающихся, опасных для здоровья (курение, алкоголь, наркотики).</w:t>
      </w:r>
      <w:proofErr w:type="gramEnd"/>
    </w:p>
    <w:p w:rsidR="00856C41" w:rsidRPr="00D759AA" w:rsidRDefault="00856C41" w:rsidP="00856C41">
      <w:pPr>
        <w:pStyle w:val="ParagraphStyle"/>
        <w:jc w:val="center"/>
        <w:rPr>
          <w:rFonts w:ascii="Times New Roman" w:hAnsi="Times New Roman" w:cs="Times New Roman"/>
          <w:i/>
          <w:iCs/>
        </w:rPr>
      </w:pPr>
      <w:r w:rsidRPr="00D759AA">
        <w:rPr>
          <w:rFonts w:ascii="Times New Roman" w:hAnsi="Times New Roman" w:cs="Times New Roman"/>
          <w:i/>
          <w:iCs/>
        </w:rPr>
        <w:t>Считают необходимым вести ЗОЖ и укреплять свое здоровье</w:t>
      </w:r>
      <w:r w:rsidRPr="00D759AA">
        <w:rPr>
          <w:rFonts w:ascii="Times New Roman" w:hAnsi="Times New Roman" w:cs="Times New Roman"/>
          <w:i/>
          <w:iCs/>
        </w:rPr>
        <w:br/>
        <w:t>(обучающиеся 7–11 классов)</w:t>
      </w:r>
    </w:p>
    <w:p w:rsidR="00856C41" w:rsidRPr="00D759AA" w:rsidRDefault="00856C41" w:rsidP="00856C41">
      <w:pPr>
        <w:pStyle w:val="ParagraphStyle"/>
        <w:jc w:val="center"/>
        <w:rPr>
          <w:rFonts w:ascii="Times New Roman" w:hAnsi="Times New Roman" w:cs="Times New Roman"/>
          <w:i/>
          <w:iCs/>
        </w:rPr>
      </w:pPr>
      <w:r w:rsidRPr="00D759AA">
        <w:rPr>
          <w:rFonts w:ascii="Times New Roman" w:hAnsi="Times New Roman" w:cs="Times New Roman"/>
          <w:noProof/>
          <w:lang w:eastAsia="ru-RU"/>
        </w:rPr>
        <w:drawing>
          <wp:inline distT="0" distB="0" distL="0" distR="0">
            <wp:extent cx="4572000" cy="2743200"/>
            <wp:effectExtent l="133350" t="133350" r="133350" b="133350"/>
            <wp:docPr id="12"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856C41" w:rsidRPr="00D759AA" w:rsidRDefault="00856C41" w:rsidP="00856C41">
      <w:pPr>
        <w:pStyle w:val="ParagraphStyle"/>
        <w:jc w:val="center"/>
        <w:rPr>
          <w:rFonts w:ascii="Times New Roman" w:hAnsi="Times New Roman" w:cs="Times New Roman"/>
          <w:i/>
          <w:iCs/>
        </w:rPr>
      </w:pPr>
    </w:p>
    <w:p w:rsidR="00856C41" w:rsidRPr="00D759AA" w:rsidRDefault="00856C41" w:rsidP="00856C41">
      <w:pPr>
        <w:pStyle w:val="ParagraphStyle"/>
        <w:jc w:val="center"/>
        <w:rPr>
          <w:rFonts w:ascii="Times New Roman" w:hAnsi="Times New Roman" w:cs="Times New Roman"/>
          <w:i/>
          <w:iCs/>
        </w:rPr>
      </w:pPr>
    </w:p>
    <w:p w:rsidR="00856C41" w:rsidRPr="00D759AA" w:rsidRDefault="00856C41" w:rsidP="00856C41">
      <w:pPr>
        <w:pStyle w:val="ParagraphStyle"/>
        <w:jc w:val="center"/>
        <w:rPr>
          <w:rFonts w:ascii="Times New Roman" w:hAnsi="Times New Roman" w:cs="Times New Roman"/>
          <w:i/>
          <w:iCs/>
        </w:rPr>
      </w:pPr>
      <w:r w:rsidRPr="00D759AA">
        <w:rPr>
          <w:rFonts w:ascii="Times New Roman" w:hAnsi="Times New Roman" w:cs="Times New Roman"/>
          <w:i/>
          <w:iCs/>
        </w:rPr>
        <w:t xml:space="preserve">Курят, хотя знают о вреде </w:t>
      </w:r>
      <w:proofErr w:type="spellStart"/>
      <w:r w:rsidRPr="00D759AA">
        <w:rPr>
          <w:rFonts w:ascii="Times New Roman" w:hAnsi="Times New Roman" w:cs="Times New Roman"/>
          <w:i/>
          <w:iCs/>
        </w:rPr>
        <w:t>табакокурения</w:t>
      </w:r>
      <w:proofErr w:type="spellEnd"/>
    </w:p>
    <w:p w:rsidR="00856C41" w:rsidRPr="00D759AA" w:rsidRDefault="00856C41" w:rsidP="00856C41">
      <w:pPr>
        <w:pStyle w:val="ParagraphStyle"/>
        <w:jc w:val="center"/>
        <w:rPr>
          <w:rFonts w:ascii="Times New Roman" w:hAnsi="Times New Roman" w:cs="Times New Roman"/>
          <w:i/>
          <w:iCs/>
        </w:rPr>
      </w:pPr>
      <w:r w:rsidRPr="00D759AA">
        <w:rPr>
          <w:rFonts w:ascii="Times New Roman" w:hAnsi="Times New Roman" w:cs="Times New Roman"/>
          <w:noProof/>
          <w:lang w:eastAsia="ru-RU"/>
        </w:rPr>
        <w:lastRenderedPageBreak/>
        <w:drawing>
          <wp:inline distT="0" distB="0" distL="0" distR="0">
            <wp:extent cx="4572000" cy="2743200"/>
            <wp:effectExtent l="0" t="0" r="19050" b="19050"/>
            <wp:docPr id="14"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856C41" w:rsidRPr="00D759AA" w:rsidRDefault="00856C41" w:rsidP="00856C41">
      <w:pPr>
        <w:pStyle w:val="ParagraphStyle"/>
        <w:keepNext/>
        <w:jc w:val="center"/>
        <w:rPr>
          <w:rFonts w:ascii="Times New Roman" w:hAnsi="Times New Roman" w:cs="Times New Roman"/>
          <w:i/>
          <w:iCs/>
        </w:rPr>
      </w:pPr>
      <w:r w:rsidRPr="00D759AA">
        <w:rPr>
          <w:rFonts w:ascii="Times New Roman" w:hAnsi="Times New Roman" w:cs="Times New Roman"/>
          <w:i/>
          <w:iCs/>
        </w:rPr>
        <w:t>Пробовали алкогольные напитки, хотя знают о его вреде</w:t>
      </w:r>
    </w:p>
    <w:p w:rsidR="00856C41" w:rsidRPr="00D759AA" w:rsidRDefault="00856C41" w:rsidP="00856C41">
      <w:pPr>
        <w:pStyle w:val="ParagraphStyle"/>
        <w:jc w:val="center"/>
        <w:rPr>
          <w:rFonts w:ascii="Times New Roman" w:hAnsi="Times New Roman" w:cs="Times New Roman"/>
        </w:rPr>
      </w:pPr>
      <w:r w:rsidRPr="00D759AA">
        <w:rPr>
          <w:rFonts w:ascii="Times New Roman" w:hAnsi="Times New Roman" w:cs="Times New Roman"/>
          <w:noProof/>
          <w:lang w:eastAsia="ru-RU"/>
        </w:rPr>
        <w:drawing>
          <wp:inline distT="0" distB="0" distL="0" distR="0">
            <wp:extent cx="4572000" cy="2743200"/>
            <wp:effectExtent l="0" t="0" r="19050" b="19050"/>
            <wp:docPr id="21"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На протяжении 5 лет не зафиксированы случаи употребления наркотических веществ </w:t>
      </w:r>
      <w:proofErr w:type="gramStart"/>
      <w:r w:rsidRPr="00D759AA">
        <w:rPr>
          <w:rFonts w:ascii="Times New Roman" w:hAnsi="Times New Roman" w:cs="Times New Roman"/>
        </w:rPr>
        <w:t>среди</w:t>
      </w:r>
      <w:proofErr w:type="gramEnd"/>
      <w:r w:rsidRPr="00D759AA">
        <w:rPr>
          <w:rFonts w:ascii="Times New Roman" w:hAnsi="Times New Roman" w:cs="Times New Roman"/>
        </w:rPr>
        <w:t xml:space="preserve"> обучающихся.</w:t>
      </w:r>
    </w:p>
    <w:p w:rsidR="00856C41" w:rsidRPr="00D759AA" w:rsidRDefault="00856C41" w:rsidP="00856C41">
      <w:pPr>
        <w:pStyle w:val="ParagraphStyle"/>
        <w:ind w:firstLine="450"/>
        <w:jc w:val="both"/>
        <w:rPr>
          <w:rFonts w:ascii="Times New Roman" w:hAnsi="Times New Roman" w:cs="Times New Roman"/>
          <w:b/>
          <w:bCs/>
        </w:rPr>
      </w:pPr>
      <w:r w:rsidRPr="00D759AA">
        <w:rPr>
          <w:rFonts w:ascii="Times New Roman" w:hAnsi="Times New Roman" w:cs="Times New Roman"/>
          <w:b/>
          <w:bCs/>
        </w:rPr>
        <w:t>2. Рост удовлетворенности образовательной организации детей; родителей и педагогов.</w:t>
      </w:r>
    </w:p>
    <w:p w:rsidR="00856C41" w:rsidRPr="00D759AA" w:rsidRDefault="00856C41" w:rsidP="00856C41">
      <w:pPr>
        <w:pStyle w:val="ParagraphStyle"/>
        <w:jc w:val="center"/>
        <w:rPr>
          <w:rFonts w:ascii="Times New Roman" w:hAnsi="Times New Roman" w:cs="Times New Roman"/>
          <w:b/>
          <w:bCs/>
        </w:rPr>
      </w:pPr>
      <w:r w:rsidRPr="00D759AA">
        <w:rPr>
          <w:rFonts w:ascii="Times New Roman" w:hAnsi="Times New Roman" w:cs="Times New Roman"/>
          <w:noProof/>
          <w:lang w:eastAsia="ru-RU"/>
        </w:rPr>
        <w:lastRenderedPageBreak/>
        <w:drawing>
          <wp:inline distT="0" distB="0" distL="0" distR="0">
            <wp:extent cx="6152515" cy="4204335"/>
            <wp:effectExtent l="0" t="0" r="19685" b="24765"/>
            <wp:docPr id="2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856C41" w:rsidRPr="00D759AA" w:rsidRDefault="00856C41" w:rsidP="00856C41">
      <w:pPr>
        <w:pStyle w:val="ParagraphStyle"/>
        <w:keepLines/>
        <w:ind w:firstLine="450"/>
        <w:jc w:val="both"/>
        <w:rPr>
          <w:rFonts w:ascii="Times New Roman" w:hAnsi="Times New Roman" w:cs="Times New Roman"/>
        </w:rPr>
      </w:pPr>
      <w:r w:rsidRPr="00D759AA">
        <w:rPr>
          <w:rFonts w:ascii="Times New Roman" w:hAnsi="Times New Roman" w:cs="Times New Roman"/>
        </w:rPr>
        <w:t xml:space="preserve">В связи с </w:t>
      </w:r>
      <w:proofErr w:type="gramStart"/>
      <w:r w:rsidRPr="00D759AA">
        <w:rPr>
          <w:rFonts w:ascii="Times New Roman" w:hAnsi="Times New Roman" w:cs="Times New Roman"/>
        </w:rPr>
        <w:t>ростом хронических заболеваний</w:t>
      </w:r>
      <w:proofErr w:type="gramEnd"/>
      <w:r w:rsidRPr="00D759AA">
        <w:rPr>
          <w:rFonts w:ascii="Times New Roman" w:hAnsi="Times New Roman" w:cs="Times New Roman"/>
        </w:rPr>
        <w:t xml:space="preserve"> у детей дошкольного возраста положительной динамикой улучшения здоровья, обучающихся можно считать удерживание основных показателей на протяжении 3-х лет.</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Удается сдерживать нарастание количества заболеваний. Динамика количества заболеваний, приходящихся на одного учащегося, составляет по годам (по 15 основным патологиям):</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2014–2015 г. – 30 % заболеваний на одного обучающегося;</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2015–2016 г. – 27 % заболеваний на одного обучающегося;</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2016–2017 г. – 25 % заболеваний на одного обучающегося.</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Таким образом, мы видим, что первоочередным нарушением здоровья у учащихся является заболевания глаз и болезни костно-мышечной системы. Дети длительное время находятся в положении сидя, что усиливает нагрузку на позвоночник, а также держат глаза в напряжении, что приводит к их переутомлению. Следовательно, необходимо уделять большее внимание профилактике утомляемости глаз, приучать учащихся пользоваться гимнастикой для </w:t>
      </w:r>
      <w:proofErr w:type="gramStart"/>
      <w:r w:rsidRPr="00D759AA">
        <w:rPr>
          <w:rFonts w:ascii="Times New Roman" w:hAnsi="Times New Roman" w:cs="Times New Roman"/>
        </w:rPr>
        <w:t>глаз</w:t>
      </w:r>
      <w:proofErr w:type="gramEnd"/>
      <w:r w:rsidRPr="00D759AA">
        <w:rPr>
          <w:rFonts w:ascii="Times New Roman" w:hAnsi="Times New Roman" w:cs="Times New Roman"/>
        </w:rPr>
        <w:t xml:space="preserve"> как во время уроков, так и во внеурочное время, проводить физкультминутки, следить за осанкой.</w:t>
      </w:r>
    </w:p>
    <w:p w:rsidR="00856C41" w:rsidRPr="00D759AA" w:rsidRDefault="00856C41" w:rsidP="00856C41">
      <w:pPr>
        <w:pStyle w:val="ParagraphStyle"/>
        <w:ind w:firstLine="709"/>
        <w:rPr>
          <w:rFonts w:ascii="Times New Roman" w:hAnsi="Times New Roman" w:cs="Times New Roman"/>
          <w:b/>
          <w:bCs/>
          <w:noProof/>
          <w:lang w:eastAsia="ru-RU"/>
        </w:rPr>
      </w:pPr>
    </w:p>
    <w:p w:rsidR="00856C41" w:rsidRPr="00D759AA" w:rsidRDefault="00856C41" w:rsidP="00856C41">
      <w:pPr>
        <w:pStyle w:val="ParagraphStyle"/>
        <w:ind w:firstLine="709"/>
        <w:rPr>
          <w:rFonts w:ascii="Times New Roman" w:hAnsi="Times New Roman" w:cs="Times New Roman"/>
          <w:b/>
          <w:bCs/>
          <w:noProof/>
          <w:lang w:eastAsia="ru-RU"/>
        </w:rPr>
      </w:pPr>
      <w:r w:rsidRPr="00D759AA">
        <w:rPr>
          <w:rFonts w:ascii="Times New Roman" w:hAnsi="Times New Roman" w:cs="Times New Roman"/>
          <w:b/>
          <w:bCs/>
          <w:noProof/>
          <w:lang w:eastAsia="ru-RU"/>
        </w:rPr>
        <w:t>Раздел 10. Анализ обеспечения условий безопасности в лицее.</w:t>
      </w:r>
    </w:p>
    <w:p w:rsidR="00856C41" w:rsidRPr="00D759AA" w:rsidRDefault="00856C41" w:rsidP="00856C41">
      <w:pPr>
        <w:pStyle w:val="ParagraphStyle"/>
        <w:ind w:firstLine="709"/>
        <w:rPr>
          <w:rFonts w:ascii="Times New Roman" w:hAnsi="Times New Roman" w:cs="Times New Roman"/>
          <w:b/>
          <w:bCs/>
          <w:noProof/>
          <w:lang w:eastAsia="ru-RU"/>
        </w:rPr>
      </w:pPr>
    </w:p>
    <w:p w:rsidR="00856C41" w:rsidRPr="00D759AA" w:rsidRDefault="00856C41" w:rsidP="00856C41">
      <w:pPr>
        <w:pStyle w:val="ParagraphStyle"/>
        <w:ind w:firstLine="450"/>
        <w:jc w:val="both"/>
        <w:rPr>
          <w:rFonts w:ascii="Times New Roman" w:hAnsi="Times New Roman" w:cs="Times New Roman"/>
          <w:b/>
          <w:bCs/>
        </w:rPr>
      </w:pPr>
      <w:r w:rsidRPr="00D759AA">
        <w:rPr>
          <w:rFonts w:ascii="Times New Roman" w:hAnsi="Times New Roman" w:cs="Times New Roman"/>
          <w:b/>
          <w:bCs/>
        </w:rPr>
        <w:t xml:space="preserve">10.1. Организация работы по охране труда и техники безопасности, по предупреждению детского травматизма и производственного травматизма </w:t>
      </w:r>
      <w:proofErr w:type="gramStart"/>
      <w:r w:rsidRPr="00D759AA">
        <w:rPr>
          <w:rFonts w:ascii="Times New Roman" w:hAnsi="Times New Roman" w:cs="Times New Roman"/>
          <w:b/>
          <w:bCs/>
        </w:rPr>
        <w:t>работающих</w:t>
      </w:r>
      <w:proofErr w:type="gramEnd"/>
      <w:r w:rsidRPr="00D759AA">
        <w:rPr>
          <w:rFonts w:ascii="Times New Roman" w:hAnsi="Times New Roman" w:cs="Times New Roman"/>
          <w:b/>
          <w:bCs/>
        </w:rPr>
        <w:t>.</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Безопасность труда – состояние условий труда, при котором исключено воздействие </w:t>
      </w:r>
      <w:proofErr w:type="gramStart"/>
      <w:r w:rsidRPr="00D759AA">
        <w:rPr>
          <w:rFonts w:ascii="Times New Roman" w:hAnsi="Times New Roman" w:cs="Times New Roman"/>
        </w:rPr>
        <w:t>на</w:t>
      </w:r>
      <w:proofErr w:type="gramEnd"/>
      <w:r w:rsidRPr="00D759AA">
        <w:rPr>
          <w:rFonts w:ascii="Times New Roman" w:hAnsi="Times New Roman" w:cs="Times New Roman"/>
        </w:rPr>
        <w:t xml:space="preserve"> работающих опасных и вредных факторов.</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Комплекс мер по обеспечению безопасных условий учебного процесса должны отвечать требованиям государственного стандарта «ССБТ Общие требования к системе управления охраной труда  в организации» (ГОСТ </w:t>
      </w:r>
      <w:proofErr w:type="gramStart"/>
      <w:r w:rsidRPr="00D759AA">
        <w:rPr>
          <w:rFonts w:ascii="Times New Roman" w:hAnsi="Times New Roman" w:cs="Times New Roman"/>
        </w:rPr>
        <w:t>Р</w:t>
      </w:r>
      <w:proofErr w:type="gramEnd"/>
      <w:r w:rsidRPr="00D759AA">
        <w:rPr>
          <w:rFonts w:ascii="Times New Roman" w:hAnsi="Times New Roman" w:cs="Times New Roman"/>
        </w:rPr>
        <w:t xml:space="preserve"> 12.0.006-2002).</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lastRenderedPageBreak/>
        <w:t xml:space="preserve">Наличие Правил и журналов </w:t>
      </w:r>
      <w:proofErr w:type="gramStart"/>
      <w:r w:rsidRPr="00D759AA">
        <w:rPr>
          <w:rFonts w:ascii="Times New Roman" w:hAnsi="Times New Roman" w:cs="Times New Roman"/>
        </w:rPr>
        <w:t>инструктажа</w:t>
      </w:r>
      <w:proofErr w:type="gramEnd"/>
      <w:r w:rsidRPr="00D759AA">
        <w:rPr>
          <w:rFonts w:ascii="Times New Roman" w:hAnsi="Times New Roman" w:cs="Times New Roman"/>
        </w:rPr>
        <w:t xml:space="preserve"> обучающихся по технике безопасности на рабочих местах – обязательное условие организации, управления и создания безопасных условий учебного процесса. Меры по охране труда и технике безопасности не должны допускать травматизма детей в образовательном учреждении.</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Законодательной и нормативной основой деятельности службы охраны труда является: Конституция Российской Федерации; ФЗ «Об основах охраны труда в РФ»; Рекомендации по организации работы службы охраны труда в организации, утвержденные Постановлением Министерства труда России от 8 февраля 2000 года № 14; Приказ Министерства общего и профессионального образования Российской Федерации «О службе охраны труда образовательного учреждения» от 11 марта 1998 года № 662; Приказ Министерства образования Российской Федерации «О службе охраны труда» от 27 февраля 1995 года № 92; Трудовой кодекс РФ. С изменениями и дополнениями (раздел «Охрана труда»).</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На основе этих документов в </w:t>
      </w:r>
      <w:r w:rsidRPr="00D759AA">
        <w:rPr>
          <w:rFonts w:ascii="Times New Roman" w:hAnsi="Times New Roman" w:cs="Times New Roman"/>
          <w:b/>
          <w:bCs/>
        </w:rPr>
        <w:t>образовательной организации</w:t>
      </w:r>
      <w:r w:rsidRPr="00D759AA">
        <w:rPr>
          <w:rFonts w:ascii="Times New Roman" w:hAnsi="Times New Roman" w:cs="Times New Roman"/>
        </w:rPr>
        <w:t xml:space="preserve"> разработаны документы по охране труда: Положение о службе охраны труда в образовательном учреждении; Положение о комиссии по охране труда; Положение о работе уполномоченного лица по охране труда; Положение об административно-общественном </w:t>
      </w:r>
      <w:proofErr w:type="gramStart"/>
      <w:r w:rsidRPr="00D759AA">
        <w:rPr>
          <w:rFonts w:ascii="Times New Roman" w:hAnsi="Times New Roman" w:cs="Times New Roman"/>
        </w:rPr>
        <w:t>контроле за</w:t>
      </w:r>
      <w:proofErr w:type="gramEnd"/>
      <w:r w:rsidRPr="00D759AA">
        <w:rPr>
          <w:rFonts w:ascii="Times New Roman" w:hAnsi="Times New Roman" w:cs="Times New Roman"/>
        </w:rPr>
        <w:t xml:space="preserve"> охраной труда. </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Изданы организационные приказы по охране труда: «О назначении ответственных лиц за организацию безопасной работы»; «О назначении комиссии по проверке знаний по охране труда»; «О назначении лица, ответственного за электрохозяйство»; приказ «О пожарной безопасности ОУ в 2016–2017 учебном году»; приказ «Об организации дежурства по </w:t>
      </w:r>
      <w:r w:rsidRPr="00D759AA">
        <w:rPr>
          <w:rFonts w:ascii="Times New Roman" w:hAnsi="Times New Roman" w:cs="Times New Roman"/>
          <w:b/>
          <w:bCs/>
        </w:rPr>
        <w:t>образовательной организации</w:t>
      </w:r>
      <w:r w:rsidRPr="00D759AA">
        <w:rPr>
          <w:rFonts w:ascii="Times New Roman" w:hAnsi="Times New Roman" w:cs="Times New Roman"/>
        </w:rPr>
        <w:t>».</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Разработаны следующие планы: план организационно-технических мероприятий по улучшению условий охраны труда, здоровья работающих и детей; план мероприятий по предупреждению детского дорожно-транспортного травматизма; план мероприятий по противопожарной безопасности.</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Составлены акты, соглашения, программы, инструкции по охране труда, должностные обязанности работников по охране труда.</w:t>
      </w:r>
    </w:p>
    <w:p w:rsidR="00856C41" w:rsidRPr="00D759AA" w:rsidRDefault="00856C41" w:rsidP="00856C41">
      <w:pPr>
        <w:pStyle w:val="ParagraphStyle"/>
        <w:ind w:firstLine="450"/>
        <w:jc w:val="both"/>
        <w:rPr>
          <w:rFonts w:ascii="Times New Roman" w:hAnsi="Times New Roman" w:cs="Times New Roman"/>
        </w:rPr>
      </w:pPr>
      <w:proofErr w:type="gramStart"/>
      <w:r w:rsidRPr="00D759AA">
        <w:rPr>
          <w:rFonts w:ascii="Times New Roman" w:hAnsi="Times New Roman" w:cs="Times New Roman"/>
        </w:rPr>
        <w:t>Со всеми сотрудниками образовательного учреждения, в соответствии с законодательством, требованиями ГОСТ 120. 004-90 проводятся инструктажи по охране труда и пожарной безопасности (вводный при приеме на работу), первичный инструктаж на рабочем месте (до начала производственной деятельности), повторный (по программе первичного инструктажа на рабочем месте, по должностным обязанностям по охране труда, инструкциям по охране труда на рабочем месте, 1 раз в 6</w:t>
      </w:r>
      <w:proofErr w:type="gramEnd"/>
      <w:r w:rsidRPr="00D759AA">
        <w:rPr>
          <w:rFonts w:ascii="Times New Roman" w:hAnsi="Times New Roman" w:cs="Times New Roman"/>
        </w:rPr>
        <w:t xml:space="preserve"> месяцев), </w:t>
      </w:r>
      <w:proofErr w:type="gramStart"/>
      <w:r w:rsidRPr="00D759AA">
        <w:rPr>
          <w:rFonts w:ascii="Times New Roman" w:hAnsi="Times New Roman" w:cs="Times New Roman"/>
        </w:rPr>
        <w:t>внеплановый</w:t>
      </w:r>
      <w:proofErr w:type="gramEnd"/>
      <w:r w:rsidRPr="00D759AA">
        <w:rPr>
          <w:rFonts w:ascii="Times New Roman" w:hAnsi="Times New Roman" w:cs="Times New Roman"/>
        </w:rPr>
        <w:t xml:space="preserve"> (при введении в действие новых или переработанных инструкций по охране труда, при нарушении требований безопасности труда, которые привели к травме, аварии,  пожару), целевой (перед выполнением разовых поручений, мероприятий).</w:t>
      </w:r>
    </w:p>
    <w:p w:rsidR="00856C41" w:rsidRPr="00D759AA" w:rsidRDefault="00856C41" w:rsidP="00856C41">
      <w:pPr>
        <w:pStyle w:val="ParagraphStyle"/>
        <w:ind w:firstLine="450"/>
        <w:jc w:val="both"/>
        <w:rPr>
          <w:rFonts w:ascii="Times New Roman" w:hAnsi="Times New Roman" w:cs="Times New Roman"/>
        </w:rPr>
      </w:pPr>
      <w:proofErr w:type="gramStart"/>
      <w:r w:rsidRPr="00D759AA">
        <w:rPr>
          <w:rFonts w:ascii="Times New Roman" w:hAnsi="Times New Roman" w:cs="Times New Roman"/>
        </w:rPr>
        <w:t>Организовано обучение и проверка знаний по охране труда, которая проводится один раз в три года, а для вновь принятых – в течение месяца со дня принятия на работу.</w:t>
      </w:r>
      <w:proofErr w:type="gramEnd"/>
    </w:p>
    <w:p w:rsidR="00856C41" w:rsidRPr="00D759AA" w:rsidRDefault="00856C41" w:rsidP="00856C41">
      <w:pPr>
        <w:pStyle w:val="ParagraphStyle"/>
        <w:keepLines/>
        <w:ind w:firstLine="450"/>
        <w:jc w:val="both"/>
        <w:rPr>
          <w:rFonts w:ascii="Times New Roman" w:hAnsi="Times New Roman" w:cs="Times New Roman"/>
        </w:rPr>
      </w:pPr>
      <w:proofErr w:type="gramStart"/>
      <w:r w:rsidRPr="00D759AA">
        <w:rPr>
          <w:rFonts w:ascii="Times New Roman" w:hAnsi="Times New Roman" w:cs="Times New Roman"/>
        </w:rPr>
        <w:t>Обучение по охране</w:t>
      </w:r>
      <w:proofErr w:type="gramEnd"/>
      <w:r w:rsidRPr="00D759AA">
        <w:rPr>
          <w:rFonts w:ascii="Times New Roman" w:hAnsi="Times New Roman" w:cs="Times New Roman"/>
        </w:rPr>
        <w:t xml:space="preserve"> труда является одним из важнейших моментов в деле обеспечения безопасности и гигиены труда, предупреждения производственного травматизма и профессиональных заболеваний. Статьей 225 ТК РФ предусмотрено, что «все работники организации, в том числе ее руководитель, обязаны проходить </w:t>
      </w:r>
      <w:proofErr w:type="gramStart"/>
      <w:r w:rsidRPr="00D759AA">
        <w:rPr>
          <w:rFonts w:ascii="Times New Roman" w:hAnsi="Times New Roman" w:cs="Times New Roman"/>
        </w:rPr>
        <w:t>обучение по охране</w:t>
      </w:r>
      <w:proofErr w:type="gramEnd"/>
      <w:r w:rsidRPr="00D759AA">
        <w:rPr>
          <w:rFonts w:ascii="Times New Roman" w:hAnsi="Times New Roman" w:cs="Times New Roman"/>
        </w:rPr>
        <w:t xml:space="preserve"> труда и проверку знаний требований охраны труда в порядке, установленном Правительством Российской Федерации. </w:t>
      </w:r>
    </w:p>
    <w:p w:rsidR="00856C41" w:rsidRPr="00D759AA" w:rsidRDefault="00856C41" w:rsidP="00856C41">
      <w:pPr>
        <w:pStyle w:val="ParagraphStyle"/>
        <w:keepLines/>
        <w:ind w:firstLine="450"/>
        <w:jc w:val="both"/>
        <w:rPr>
          <w:rFonts w:ascii="Times New Roman" w:hAnsi="Times New Roman" w:cs="Times New Roman"/>
        </w:rPr>
      </w:pPr>
      <w:r w:rsidRPr="00D759AA">
        <w:rPr>
          <w:rFonts w:ascii="Times New Roman" w:hAnsi="Times New Roman" w:cs="Times New Roman"/>
        </w:rPr>
        <w:t>В январе 2017 г. обучены директор</w:t>
      </w:r>
      <w:r w:rsidRPr="00D759AA">
        <w:rPr>
          <w:rFonts w:ascii="Times New Roman" w:hAnsi="Times New Roman" w:cs="Times New Roman"/>
          <w:bCs/>
        </w:rPr>
        <w:t xml:space="preserve"> образовательной организации </w:t>
      </w:r>
      <w:proofErr w:type="spellStart"/>
      <w:r w:rsidRPr="00D759AA">
        <w:rPr>
          <w:rFonts w:ascii="Times New Roman" w:hAnsi="Times New Roman" w:cs="Times New Roman"/>
        </w:rPr>
        <w:t>Идиятов</w:t>
      </w:r>
      <w:proofErr w:type="spellEnd"/>
      <w:r w:rsidRPr="00D759AA">
        <w:rPr>
          <w:rFonts w:ascii="Times New Roman" w:hAnsi="Times New Roman" w:cs="Times New Roman"/>
        </w:rPr>
        <w:t xml:space="preserve"> Д.Г., и заведующий хозяйством Ефимова Н.Н., а остальные в </w:t>
      </w:r>
      <w:r w:rsidRPr="00D759AA">
        <w:rPr>
          <w:rFonts w:ascii="Times New Roman" w:hAnsi="Times New Roman" w:cs="Times New Roman"/>
          <w:bCs/>
        </w:rPr>
        <w:t>образовательной организации</w:t>
      </w:r>
      <w:r w:rsidRPr="00D759AA">
        <w:rPr>
          <w:rFonts w:ascii="Times New Roman" w:hAnsi="Times New Roman" w:cs="Times New Roman"/>
        </w:rPr>
        <w:t xml:space="preserve"> согласно графику.</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Деятельность администрации </w:t>
      </w:r>
      <w:r w:rsidRPr="00D759AA">
        <w:rPr>
          <w:rFonts w:ascii="Times New Roman" w:hAnsi="Times New Roman" w:cs="Times New Roman"/>
          <w:b/>
          <w:bCs/>
        </w:rPr>
        <w:t>образовательной организации</w:t>
      </w:r>
      <w:r w:rsidRPr="00D759AA">
        <w:rPr>
          <w:rFonts w:ascii="Times New Roman" w:hAnsi="Times New Roman" w:cs="Times New Roman"/>
        </w:rPr>
        <w:t xml:space="preserve"> направлена на создание безопасных условий для участников образовательного процесса, профилактику и предупреждение детского травматизма во время образовательного процесса, детского дорожно-транспортного травматизма, производственного травматизма работающих. </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lastRenderedPageBreak/>
        <w:t xml:space="preserve">Результативность профилактической работы по предупреждению детского и производственного травматизма за прошедший 2016–2017 учебный год характеризуется следующими показателями.  </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Количество обучающихся, получивших травмы во время образовательного процесса, составило 0  человек. По сравнению с прошлым годом повышения нет. Случаев производственного травматизма с </w:t>
      </w:r>
      <w:proofErr w:type="gramStart"/>
      <w:r w:rsidRPr="00D759AA">
        <w:rPr>
          <w:rFonts w:ascii="Times New Roman" w:hAnsi="Times New Roman" w:cs="Times New Roman"/>
        </w:rPr>
        <w:t>работающими</w:t>
      </w:r>
      <w:proofErr w:type="gramEnd"/>
      <w:r w:rsidRPr="00D759AA">
        <w:rPr>
          <w:rFonts w:ascii="Times New Roman" w:hAnsi="Times New Roman" w:cs="Times New Roman"/>
        </w:rPr>
        <w:t xml:space="preserve"> нет.</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Обучающих, ставших участниками ДТП в 2016–2017 учебном году, нет. С целью предупреждения ДДТТ в </w:t>
      </w:r>
      <w:r w:rsidRPr="00D759AA">
        <w:rPr>
          <w:rFonts w:ascii="Times New Roman" w:hAnsi="Times New Roman" w:cs="Times New Roman"/>
          <w:b/>
          <w:bCs/>
        </w:rPr>
        <w:t>образовательной организации</w:t>
      </w:r>
      <w:r w:rsidRPr="00D759AA">
        <w:rPr>
          <w:rFonts w:ascii="Times New Roman" w:hAnsi="Times New Roman" w:cs="Times New Roman"/>
        </w:rPr>
        <w:t xml:space="preserve"> создан </w:t>
      </w:r>
      <w:proofErr w:type="gramStart"/>
      <w:r w:rsidRPr="00D759AA">
        <w:rPr>
          <w:rFonts w:ascii="Times New Roman" w:hAnsi="Times New Roman" w:cs="Times New Roman"/>
        </w:rPr>
        <w:t>отряд</w:t>
      </w:r>
      <w:proofErr w:type="gramEnd"/>
      <w:r w:rsidRPr="00D759AA">
        <w:rPr>
          <w:rFonts w:ascii="Times New Roman" w:hAnsi="Times New Roman" w:cs="Times New Roman"/>
        </w:rPr>
        <w:t xml:space="preserve"> ЮИД члены </w:t>
      </w:r>
      <w:proofErr w:type="gramStart"/>
      <w:r w:rsidRPr="00D759AA">
        <w:rPr>
          <w:rFonts w:ascii="Times New Roman" w:hAnsi="Times New Roman" w:cs="Times New Roman"/>
        </w:rPr>
        <w:t>которого</w:t>
      </w:r>
      <w:proofErr w:type="gramEnd"/>
      <w:r w:rsidRPr="00D759AA">
        <w:rPr>
          <w:rFonts w:ascii="Times New Roman" w:hAnsi="Times New Roman" w:cs="Times New Roman"/>
        </w:rPr>
        <w:t xml:space="preserve"> проводят разъяснительную работу по изучению и соблюдению правил дорожного движения с обучающимися 7–11 классов.</w:t>
      </w:r>
    </w:p>
    <w:p w:rsidR="00856C41" w:rsidRPr="00D759AA" w:rsidRDefault="00856C41" w:rsidP="00856C41">
      <w:pPr>
        <w:pStyle w:val="ParagraphStyle"/>
        <w:ind w:firstLine="450"/>
        <w:jc w:val="both"/>
        <w:rPr>
          <w:rFonts w:ascii="Times New Roman" w:hAnsi="Times New Roman" w:cs="Times New Roman"/>
        </w:rPr>
      </w:pPr>
    </w:p>
    <w:p w:rsidR="00856C41" w:rsidRPr="00D759AA" w:rsidRDefault="00856C41" w:rsidP="00856C41">
      <w:pPr>
        <w:pStyle w:val="ParagraphStyle"/>
        <w:ind w:firstLine="450"/>
        <w:jc w:val="both"/>
        <w:rPr>
          <w:rFonts w:ascii="Times New Roman" w:hAnsi="Times New Roman" w:cs="Times New Roman"/>
          <w:b/>
          <w:bCs/>
        </w:rPr>
      </w:pPr>
      <w:r w:rsidRPr="00D759AA">
        <w:rPr>
          <w:rFonts w:ascii="Times New Roman" w:hAnsi="Times New Roman" w:cs="Times New Roman"/>
          <w:b/>
          <w:bCs/>
        </w:rPr>
        <w:t xml:space="preserve">10.2. Организация работы по обучению </w:t>
      </w:r>
      <w:proofErr w:type="gramStart"/>
      <w:r w:rsidRPr="00D759AA">
        <w:rPr>
          <w:rFonts w:ascii="Times New Roman" w:hAnsi="Times New Roman" w:cs="Times New Roman"/>
          <w:b/>
          <w:bCs/>
        </w:rPr>
        <w:t>обучающихся</w:t>
      </w:r>
      <w:proofErr w:type="gramEnd"/>
      <w:r w:rsidRPr="00D759AA">
        <w:rPr>
          <w:rFonts w:ascii="Times New Roman" w:hAnsi="Times New Roman" w:cs="Times New Roman"/>
          <w:b/>
          <w:bCs/>
        </w:rPr>
        <w:t xml:space="preserve"> правилам безопасной жизнедеятельности.</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Работа по правовому всеобучу организуется и проводится на всех стадиях образования с целью формирования у обучающихся сознательного и ответственного отношения к вопросам личной безопасности и безопасности окружающих.</w:t>
      </w:r>
    </w:p>
    <w:p w:rsidR="00856C41" w:rsidRPr="00D759AA" w:rsidRDefault="00856C41" w:rsidP="00856C41">
      <w:pPr>
        <w:pStyle w:val="ParagraphStyle"/>
        <w:keepLines/>
        <w:ind w:firstLine="450"/>
        <w:jc w:val="both"/>
        <w:rPr>
          <w:rFonts w:ascii="Times New Roman" w:hAnsi="Times New Roman" w:cs="Times New Roman"/>
        </w:rPr>
      </w:pPr>
      <w:r w:rsidRPr="00D759AA">
        <w:rPr>
          <w:rFonts w:ascii="Times New Roman" w:hAnsi="Times New Roman" w:cs="Times New Roman"/>
        </w:rPr>
        <w:t xml:space="preserve">Для образовательного учреждения приоритетом является развитие личности, устойчивой к </w:t>
      </w:r>
      <w:proofErr w:type="spellStart"/>
      <w:r w:rsidRPr="00D759AA">
        <w:rPr>
          <w:rFonts w:ascii="Times New Roman" w:hAnsi="Times New Roman" w:cs="Times New Roman"/>
        </w:rPr>
        <w:t>антисоциальным</w:t>
      </w:r>
      <w:proofErr w:type="spellEnd"/>
      <w:r w:rsidRPr="00D759AA">
        <w:rPr>
          <w:rFonts w:ascii="Times New Roman" w:hAnsi="Times New Roman" w:cs="Times New Roman"/>
        </w:rPr>
        <w:t xml:space="preserve"> проявлениям в обществе; формирование основ первичной профилактики в решении проблем наркомании и злоупотребления табаком и алкоголем.</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Активные профилактические мероприятия формируют у несовершеннолетних умения и навыки активной психологической защиты от вовлечения в асоциальную деятельность, мотивы отказа от «пробы» табака и алкоголя.</w:t>
      </w:r>
    </w:p>
    <w:p w:rsidR="00856C41" w:rsidRPr="00D759AA" w:rsidRDefault="00856C41" w:rsidP="00856C41">
      <w:pPr>
        <w:pStyle w:val="ParagraphStyle"/>
        <w:ind w:firstLine="450"/>
        <w:jc w:val="both"/>
        <w:rPr>
          <w:rFonts w:ascii="Times New Roman" w:hAnsi="Times New Roman" w:cs="Times New Roman"/>
        </w:rPr>
      </w:pPr>
      <w:proofErr w:type="gramStart"/>
      <w:r w:rsidRPr="00D759AA">
        <w:rPr>
          <w:rFonts w:ascii="Times New Roman" w:hAnsi="Times New Roman" w:cs="Times New Roman"/>
        </w:rPr>
        <w:t>Обучающимся прививаются основополагающие знания и умения по вопросам безопасности в процессе изучения учебных дисциплин, на уроках ОБЖ, во время проведения Дня защиты детей.</w:t>
      </w:r>
      <w:proofErr w:type="gramEnd"/>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Обучение обучающихся (в виде инструктажей с регистрацией в журнале установленной формы) по правилам безопасности проводится перед началом всех видов деятельности: учебные занятия; трудовая подготовка; экскурсии, походы; спортивные занятия, соревнования; кружковые занятия и </w:t>
      </w:r>
      <w:proofErr w:type="gramStart"/>
      <w:r w:rsidRPr="00D759AA">
        <w:rPr>
          <w:rFonts w:ascii="Times New Roman" w:hAnsi="Times New Roman" w:cs="Times New Roman"/>
        </w:rPr>
        <w:t>другие</w:t>
      </w:r>
      <w:proofErr w:type="gramEnd"/>
      <w:r w:rsidRPr="00D759AA">
        <w:rPr>
          <w:rFonts w:ascii="Times New Roman" w:hAnsi="Times New Roman" w:cs="Times New Roman"/>
        </w:rPr>
        <w:t xml:space="preserve"> внешкольные и внеклассные мероприятия.</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Формирование культуры безопасности строится на основе:</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программ интегрированного обучения основам безопасности;</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учебных предметов, комплексного изучения проблем безопасности (ОБЖ, биология в разделе - экология, при реализации программы «Здоровье»);</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личности педагога, владеющего культурой безопасности.</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w:t>
      </w:r>
    </w:p>
    <w:p w:rsidR="00856C41" w:rsidRPr="00D759AA" w:rsidRDefault="00856C41" w:rsidP="00856C41">
      <w:pPr>
        <w:pStyle w:val="ParagraphStyle"/>
        <w:ind w:firstLine="450"/>
        <w:jc w:val="both"/>
        <w:rPr>
          <w:rFonts w:ascii="Times New Roman" w:hAnsi="Times New Roman" w:cs="Times New Roman"/>
          <w:b/>
          <w:bCs/>
        </w:rPr>
      </w:pPr>
      <w:r w:rsidRPr="00D759AA">
        <w:rPr>
          <w:rFonts w:ascii="Times New Roman" w:hAnsi="Times New Roman" w:cs="Times New Roman"/>
          <w:b/>
          <w:bCs/>
        </w:rPr>
        <w:t>10.3. Организация работы по антитеррористической защищенности и противодействию терроризму и экстремизму.</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Данное направление работы включает в себя:</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проведение совещаний, инструктажей и планерок по вопросам противодействия терроризму и экстремизму;</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непрерывный контроль выполнения мероприятий по обеспечению безопасности;</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организация взаимодействия с правоохранительными органами и другими службами, с родительской общественностью.</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Организация противодействия терроризму регламентируется основными законодательными актами и иными нормативными правовыми документами: Закон Российской Федерации от 05 марта 1992 года № 2446-1 «О безопасности»; Федеральный закон от 25 июля 1998 года № 130-ФЗ «О борьбе с терроризмом»; Федеральный закон от 06 марта 2006 года № 35-ФЗ «О противодействии терроризму»; Указ Президента Российской Федерации от 15 февраля 2006 года № 116 «О мерах по противодействию терроризму»; Постановление Правительства Российской Федерации от 15 сентября 1999 года № 1040 «О мерах по противодействию терроризму»; и другие федеральные </w:t>
      </w:r>
      <w:proofErr w:type="spellStart"/>
      <w:r w:rsidRPr="00D759AA">
        <w:rPr>
          <w:rFonts w:ascii="Times New Roman" w:hAnsi="Times New Roman" w:cs="Times New Roman"/>
        </w:rPr>
        <w:lastRenderedPageBreak/>
        <w:t>законынормативные</w:t>
      </w:r>
      <w:proofErr w:type="spellEnd"/>
      <w:r w:rsidRPr="00D759AA">
        <w:rPr>
          <w:rFonts w:ascii="Times New Roman" w:hAnsi="Times New Roman" w:cs="Times New Roman"/>
        </w:rPr>
        <w:t xml:space="preserve"> правовые акты Президента Российской Федерации, нормативные правовые акты Правительства Российской Федерации.</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С опорой на федеральные и региональные документы в </w:t>
      </w:r>
      <w:r w:rsidRPr="00D759AA">
        <w:rPr>
          <w:rFonts w:ascii="Times New Roman" w:hAnsi="Times New Roman" w:cs="Times New Roman"/>
          <w:b/>
          <w:bCs/>
        </w:rPr>
        <w:t>лицее</w:t>
      </w:r>
      <w:r w:rsidRPr="00D759AA">
        <w:rPr>
          <w:rFonts w:ascii="Times New Roman" w:hAnsi="Times New Roman" w:cs="Times New Roman"/>
        </w:rPr>
        <w:t xml:space="preserve"> разработаны локальные нормативные акты для организации работы по антитеррористической защищенности образовательного учреждения: план антитеррористической защищенности образовательного учреждения; паспорт безопасности и антитеррористической защищенности </w:t>
      </w:r>
      <w:r w:rsidRPr="00D759AA">
        <w:rPr>
          <w:rFonts w:ascii="Times New Roman" w:hAnsi="Times New Roman" w:cs="Times New Roman"/>
          <w:b/>
          <w:bCs/>
        </w:rPr>
        <w:t>образовательной организации</w:t>
      </w:r>
      <w:r w:rsidRPr="00D759AA">
        <w:rPr>
          <w:rFonts w:ascii="Times New Roman" w:hAnsi="Times New Roman" w:cs="Times New Roman"/>
        </w:rPr>
        <w:t>; пожарная декларация; инструкции, памятки.</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В 2011 году в образовательном учреждении установлено видеонаблюдение. Систематически проводятся объектовые тренировки по эвакуации в случае чрезвычайной ситуации.</w:t>
      </w:r>
    </w:p>
    <w:p w:rsidR="00856C41" w:rsidRPr="00D759AA" w:rsidRDefault="00856C41" w:rsidP="00856C41">
      <w:pPr>
        <w:pStyle w:val="ParagraphStyle"/>
        <w:ind w:firstLine="450"/>
        <w:jc w:val="both"/>
        <w:rPr>
          <w:rFonts w:ascii="Times New Roman" w:hAnsi="Times New Roman" w:cs="Times New Roman"/>
        </w:rPr>
      </w:pPr>
    </w:p>
    <w:p w:rsidR="00856C41" w:rsidRPr="00D759AA" w:rsidRDefault="00856C41" w:rsidP="00856C41">
      <w:pPr>
        <w:pStyle w:val="ParagraphStyle"/>
        <w:ind w:firstLine="450"/>
        <w:jc w:val="both"/>
        <w:rPr>
          <w:rFonts w:ascii="Times New Roman" w:hAnsi="Times New Roman" w:cs="Times New Roman"/>
          <w:b/>
          <w:bCs/>
        </w:rPr>
      </w:pPr>
      <w:r w:rsidRPr="00D759AA">
        <w:rPr>
          <w:rFonts w:ascii="Times New Roman" w:hAnsi="Times New Roman" w:cs="Times New Roman"/>
          <w:b/>
          <w:bCs/>
        </w:rPr>
        <w:t>10.4. Организация работы по обеспечению охраны образовательного учреждения.</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В </w:t>
      </w:r>
      <w:r w:rsidRPr="00D759AA">
        <w:rPr>
          <w:rFonts w:ascii="Times New Roman" w:hAnsi="Times New Roman" w:cs="Times New Roman"/>
          <w:b/>
          <w:bCs/>
        </w:rPr>
        <w:t>образовательной организации</w:t>
      </w:r>
      <w:r w:rsidRPr="00D759AA">
        <w:rPr>
          <w:rFonts w:ascii="Times New Roman" w:hAnsi="Times New Roman" w:cs="Times New Roman"/>
        </w:rPr>
        <w:t xml:space="preserve"> организована сторожевая форма охраны (в ночное время). Во время пребывания обучающихся в </w:t>
      </w:r>
      <w:r w:rsidRPr="00D759AA">
        <w:rPr>
          <w:rFonts w:ascii="Times New Roman" w:hAnsi="Times New Roman" w:cs="Times New Roman"/>
          <w:b/>
          <w:bCs/>
        </w:rPr>
        <w:t>образовательной организации</w:t>
      </w:r>
      <w:r w:rsidRPr="00D759AA">
        <w:rPr>
          <w:rFonts w:ascii="Times New Roman" w:hAnsi="Times New Roman" w:cs="Times New Roman"/>
        </w:rPr>
        <w:t xml:space="preserve"> обеспечение безопасности осуществляется дежурной сменой (вахтер, дежурный учитель) под руководством дежурного администратора, ЧОО «</w:t>
      </w:r>
      <w:proofErr w:type="spellStart"/>
      <w:r w:rsidRPr="00D759AA">
        <w:rPr>
          <w:rFonts w:ascii="Times New Roman" w:hAnsi="Times New Roman" w:cs="Times New Roman"/>
        </w:rPr>
        <w:t>Ватан</w:t>
      </w:r>
      <w:proofErr w:type="spellEnd"/>
      <w:r w:rsidRPr="00D759AA">
        <w:rPr>
          <w:rFonts w:ascii="Times New Roman" w:hAnsi="Times New Roman" w:cs="Times New Roman"/>
        </w:rPr>
        <w:t xml:space="preserve">».  Согласно приказу по </w:t>
      </w:r>
      <w:r w:rsidRPr="00D759AA">
        <w:rPr>
          <w:rFonts w:ascii="Times New Roman" w:hAnsi="Times New Roman" w:cs="Times New Roman"/>
          <w:b/>
          <w:bCs/>
        </w:rPr>
        <w:t>образовательной организации</w:t>
      </w:r>
      <w:r w:rsidRPr="00D759AA">
        <w:rPr>
          <w:rFonts w:ascii="Times New Roman" w:hAnsi="Times New Roman" w:cs="Times New Roman"/>
        </w:rPr>
        <w:t xml:space="preserve"> разработана и введена в действие инструкция о контрольно-пропускном режиме.  </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Организован </w:t>
      </w:r>
      <w:proofErr w:type="spellStart"/>
      <w:r w:rsidRPr="00D759AA">
        <w:rPr>
          <w:rFonts w:ascii="Times New Roman" w:hAnsi="Times New Roman" w:cs="Times New Roman"/>
        </w:rPr>
        <w:t>внутриобъектовый</w:t>
      </w:r>
      <w:proofErr w:type="spellEnd"/>
      <w:r w:rsidRPr="00D759AA">
        <w:rPr>
          <w:rFonts w:ascii="Times New Roman" w:hAnsi="Times New Roman" w:cs="Times New Roman"/>
        </w:rPr>
        <w:t xml:space="preserve"> режим с пакетом документов, который находится на вахте:     </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инструкция по охране объекта;</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схема обхода объекта;</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инструкция сторожу, дежурному администратору по пожарной безопасности;</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инструкция сторожу, дежурному при угрозе проведения террористических актов и обнаружении бесхозных и взрывчатых предметов, о мероприятиях по антитеррористической безопасности и защите детей;</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инструкция по оказанию первой медицинской помощи;</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журнал учета посетителей;</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журнал приема и сдачи дежурства и </w:t>
      </w:r>
      <w:proofErr w:type="gramStart"/>
      <w:r w:rsidRPr="00D759AA">
        <w:rPr>
          <w:rFonts w:ascii="Times New Roman" w:hAnsi="Times New Roman" w:cs="Times New Roman"/>
        </w:rPr>
        <w:t>контроля за</w:t>
      </w:r>
      <w:proofErr w:type="gramEnd"/>
      <w:r w:rsidRPr="00D759AA">
        <w:rPr>
          <w:rFonts w:ascii="Times New Roman" w:hAnsi="Times New Roman" w:cs="Times New Roman"/>
        </w:rPr>
        <w:t xml:space="preserve"> несением службы;</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расписание уроков;</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расписание работы кружков (секций);</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расписание звонков;</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график дежурства должностных лиц и учителей;</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график дежурства сторожей;</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список телефонов экстренной помощи, правоохранительных органов, аварийных служб. </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На специально оборудованном месте имеются:</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1. Кнопка тревожной сигнализации.</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2. Система оповещения о пожаре (АПС).</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3. Система видеонаблюдения.</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4. Фонарь. </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В приемной директора, куда сторожа имеют свободный доступ, находятся: ящик с ключами от дверей запасных выходов, помещений образовательного учреждения, закрывающихся на замок; телефон (стационарный).</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Обеспечение поста охраны справочными, инструктивными и методическими документами позволяет оперативно и правильно выполнять охранные функции.</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Организация инженерно-технической </w:t>
      </w:r>
      <w:proofErr w:type="spellStart"/>
      <w:r w:rsidRPr="00D759AA">
        <w:rPr>
          <w:rFonts w:ascii="Times New Roman" w:hAnsi="Times New Roman" w:cs="Times New Roman"/>
        </w:rPr>
        <w:t>укрепленности</w:t>
      </w:r>
      <w:proofErr w:type="spellEnd"/>
      <w:r w:rsidRPr="00D759AA">
        <w:rPr>
          <w:rFonts w:ascii="Times New Roman" w:hAnsi="Times New Roman" w:cs="Times New Roman"/>
        </w:rPr>
        <w:t xml:space="preserve"> объекта: по периметру территории в прошлом году установлено ограждение, представляющее препятствие для автомобилей, решетки на окнах первого этажа, металлические двери, запоры, освещение пришкольной территории.</w:t>
      </w:r>
    </w:p>
    <w:p w:rsidR="00856C41" w:rsidRPr="00D759AA" w:rsidRDefault="00856C41" w:rsidP="00856C41">
      <w:pPr>
        <w:pStyle w:val="ParagraphStyle"/>
        <w:ind w:firstLine="450"/>
        <w:jc w:val="both"/>
        <w:rPr>
          <w:rFonts w:ascii="Times New Roman" w:hAnsi="Times New Roman" w:cs="Times New Roman"/>
        </w:rPr>
      </w:pPr>
    </w:p>
    <w:p w:rsidR="00856C41" w:rsidRPr="00D759AA" w:rsidRDefault="00856C41" w:rsidP="00856C41">
      <w:pPr>
        <w:pStyle w:val="ParagraphStyle"/>
        <w:ind w:firstLine="450"/>
        <w:jc w:val="both"/>
        <w:rPr>
          <w:rFonts w:ascii="Times New Roman" w:hAnsi="Times New Roman" w:cs="Times New Roman"/>
          <w:b/>
          <w:bCs/>
        </w:rPr>
      </w:pPr>
      <w:r w:rsidRPr="00D759AA">
        <w:rPr>
          <w:rFonts w:ascii="Times New Roman" w:hAnsi="Times New Roman" w:cs="Times New Roman"/>
          <w:b/>
          <w:bCs/>
        </w:rPr>
        <w:t>10.5.Организация работы по пожарной безопасности.</w:t>
      </w:r>
    </w:p>
    <w:p w:rsidR="00856C41" w:rsidRPr="00D759AA" w:rsidRDefault="00856C41" w:rsidP="00856C41">
      <w:pPr>
        <w:pStyle w:val="ParagraphStyle"/>
        <w:ind w:firstLine="450"/>
        <w:jc w:val="both"/>
        <w:rPr>
          <w:rFonts w:ascii="Times New Roman" w:hAnsi="Times New Roman" w:cs="Times New Roman"/>
        </w:rPr>
      </w:pPr>
      <w:proofErr w:type="gramStart"/>
      <w:r w:rsidRPr="00D759AA">
        <w:rPr>
          <w:rFonts w:ascii="Times New Roman" w:hAnsi="Times New Roman" w:cs="Times New Roman"/>
        </w:rPr>
        <w:t>Основная концепция и требования по пожарной безопасности определены и сформулированы в Федеральном законе Российской Федерации от 21 декабря 1994 года № 63-ФЗ «О пожарной безопасности» и Указом Президента Российской Федерации от 21 сентября 2002 года № 1011 «Вопросы Министерства Российской Федерации по делам гражданской обороны, чрезвычайным ситуациям и ликвидации последствий стихийных бедствий».</w:t>
      </w:r>
      <w:proofErr w:type="gramEnd"/>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Обеспечение пожарной безопасности в </w:t>
      </w:r>
      <w:r w:rsidRPr="00D759AA">
        <w:rPr>
          <w:rFonts w:ascii="Times New Roman" w:hAnsi="Times New Roman" w:cs="Times New Roman"/>
          <w:bCs/>
        </w:rPr>
        <w:t>лицее</w:t>
      </w:r>
      <w:r w:rsidRPr="00D759AA">
        <w:rPr>
          <w:rFonts w:ascii="Times New Roman" w:hAnsi="Times New Roman" w:cs="Times New Roman"/>
        </w:rPr>
        <w:t xml:space="preserve"> включает в себя:</w:t>
      </w:r>
    </w:p>
    <w:p w:rsidR="00856C41" w:rsidRPr="00D759AA" w:rsidRDefault="00856C41" w:rsidP="00856C41">
      <w:pPr>
        <w:pStyle w:val="ParagraphStyle"/>
        <w:keepLines/>
        <w:ind w:firstLine="450"/>
        <w:jc w:val="both"/>
        <w:rPr>
          <w:rFonts w:ascii="Times New Roman" w:hAnsi="Times New Roman" w:cs="Times New Roman"/>
        </w:rPr>
      </w:pPr>
      <w:r w:rsidRPr="00D759AA">
        <w:rPr>
          <w:rFonts w:ascii="Times New Roman" w:hAnsi="Times New Roman" w:cs="Times New Roman"/>
        </w:rPr>
        <w:t>– соблюдение нормативно-правовых актов, правил и требований пожарной безопасности, а также проведение противопожарных мероприятий;</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обеспечение образовательного учреждения первичными средствами пожаротушения в соответствии с нормами, установленными Правилами противопожарного режима в Российской Федерации;</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неукоснительное выполнение требований </w:t>
      </w:r>
      <w:proofErr w:type="spellStart"/>
      <w:r w:rsidRPr="00D759AA">
        <w:rPr>
          <w:rFonts w:ascii="Times New Roman" w:hAnsi="Times New Roman" w:cs="Times New Roman"/>
        </w:rPr>
        <w:t>Госпожнадзора</w:t>
      </w:r>
      <w:proofErr w:type="spellEnd"/>
      <w:r w:rsidRPr="00D759AA">
        <w:rPr>
          <w:rFonts w:ascii="Times New Roman" w:hAnsi="Times New Roman" w:cs="Times New Roman"/>
        </w:rPr>
        <w:t xml:space="preserve"> по устранению недостатков по пожарной безопасности;</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совершенствование системы оповещения о пожаре и эвакуации людей при пожаре;</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перезарядку огнетушителей (в сроки согласно паспорту) или ремонт при падении давления в огнетушителе ниже допустимого уровня по показаниям манометра;</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защита от пожара электросетей и электроустановок, приведение их в противопожарное состояние;</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поддержание в надлежащем состоянии путей эвакуации и запасных выходов;</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содержание подвальных и чердачных помещений в противопожарном состоянии.</w:t>
      </w:r>
    </w:p>
    <w:p w:rsidR="00856C41" w:rsidRPr="00D759AA" w:rsidRDefault="00856C41" w:rsidP="00856C41">
      <w:pPr>
        <w:pStyle w:val="ParagraphStyle"/>
        <w:ind w:firstLine="450"/>
        <w:jc w:val="both"/>
        <w:rPr>
          <w:rFonts w:ascii="Times New Roman" w:hAnsi="Times New Roman" w:cs="Times New Roman"/>
        </w:rPr>
      </w:pPr>
      <w:proofErr w:type="gramStart"/>
      <w:r w:rsidRPr="00D759AA">
        <w:rPr>
          <w:rFonts w:ascii="Times New Roman" w:hAnsi="Times New Roman" w:cs="Times New Roman"/>
        </w:rPr>
        <w:t xml:space="preserve">Пожарная безопасность не является формальной: первостепенное условие – в </w:t>
      </w:r>
      <w:r w:rsidRPr="00D759AA">
        <w:rPr>
          <w:rFonts w:ascii="Times New Roman" w:hAnsi="Times New Roman" w:cs="Times New Roman"/>
          <w:b/>
          <w:bCs/>
        </w:rPr>
        <w:t>образовательной организации</w:t>
      </w:r>
      <w:r w:rsidRPr="00D759AA">
        <w:rPr>
          <w:rFonts w:ascii="Times New Roman" w:hAnsi="Times New Roman" w:cs="Times New Roman"/>
        </w:rPr>
        <w:t xml:space="preserve"> практически реализуются противопожарные мероприятия, предписанные Законом Российской Федерации о пожарной безопасности и Правилами противопожарного режима в Российской Федерации, разработанными в образовательном учреждении локальными нормативными актами и методическими документами по пожарной безопасности.</w:t>
      </w:r>
      <w:proofErr w:type="gramEnd"/>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Наиболее важными локальными нормативно-правовыми документами в школе являются:</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приказ «О назначении ответственных за противопожарное состояние помещений»;</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инструкция «О мерах пожарной безопасности в </w:t>
      </w:r>
      <w:r w:rsidRPr="00D759AA">
        <w:rPr>
          <w:rFonts w:ascii="Times New Roman" w:hAnsi="Times New Roman" w:cs="Times New Roman"/>
          <w:b/>
          <w:bCs/>
        </w:rPr>
        <w:t>образовательной организации</w:t>
      </w:r>
      <w:r w:rsidRPr="00D759AA">
        <w:rPr>
          <w:rFonts w:ascii="Times New Roman" w:hAnsi="Times New Roman" w:cs="Times New Roman"/>
        </w:rPr>
        <w:t>», которая является основным рабочим документом для пользования, в ней отражены практически все вопросы пожарной безопасности и действия в случае возникновения пожара;</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инструкция «Действия при возникновении пожара».</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план эвакуации обучающихся и сотрудников при возникновении пожара в </w:t>
      </w:r>
      <w:r w:rsidRPr="00D759AA">
        <w:rPr>
          <w:rFonts w:ascii="Times New Roman" w:hAnsi="Times New Roman" w:cs="Times New Roman"/>
          <w:b/>
          <w:bCs/>
        </w:rPr>
        <w:t>образовательной организации</w:t>
      </w:r>
      <w:r w:rsidRPr="00D759AA">
        <w:rPr>
          <w:rFonts w:ascii="Times New Roman" w:hAnsi="Times New Roman" w:cs="Times New Roman"/>
        </w:rPr>
        <w:t>;</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памятка о действиях при пожаре.</w:t>
      </w:r>
    </w:p>
    <w:p w:rsidR="00856C41" w:rsidRPr="00D759AA" w:rsidRDefault="00856C41" w:rsidP="00856C41">
      <w:pPr>
        <w:pStyle w:val="ParagraphStyle"/>
        <w:keepLines/>
        <w:ind w:firstLine="450"/>
        <w:jc w:val="both"/>
        <w:rPr>
          <w:rFonts w:ascii="Times New Roman" w:hAnsi="Times New Roman" w:cs="Times New Roman"/>
        </w:rPr>
      </w:pPr>
      <w:r w:rsidRPr="00D759AA">
        <w:rPr>
          <w:rFonts w:ascii="Times New Roman" w:hAnsi="Times New Roman" w:cs="Times New Roman"/>
        </w:rPr>
        <w:t xml:space="preserve">Обеспечение пожарной безопасности конкретизируется </w:t>
      </w:r>
      <w:proofErr w:type="gramStart"/>
      <w:r w:rsidRPr="00D759AA">
        <w:rPr>
          <w:rFonts w:ascii="Times New Roman" w:hAnsi="Times New Roman" w:cs="Times New Roman"/>
        </w:rPr>
        <w:t xml:space="preserve">в приказах директора </w:t>
      </w:r>
      <w:r w:rsidRPr="00D759AA">
        <w:rPr>
          <w:rFonts w:ascii="Times New Roman" w:hAnsi="Times New Roman" w:cs="Times New Roman"/>
          <w:b/>
          <w:bCs/>
        </w:rPr>
        <w:t>образовательной организации</w:t>
      </w:r>
      <w:r w:rsidRPr="00D759AA">
        <w:rPr>
          <w:rFonts w:ascii="Times New Roman" w:hAnsi="Times New Roman" w:cs="Times New Roman"/>
        </w:rPr>
        <w:t xml:space="preserve"> по вопросам обеспечения безопасности в течение всего учебного года в зависимости от конкретной обстановки</w:t>
      </w:r>
      <w:proofErr w:type="gramEnd"/>
      <w:r w:rsidRPr="00D759AA">
        <w:rPr>
          <w:rFonts w:ascii="Times New Roman" w:hAnsi="Times New Roman" w:cs="Times New Roman"/>
        </w:rPr>
        <w:t>.</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Главная цель по обеспечению пожарной безопасности в </w:t>
      </w:r>
      <w:r w:rsidRPr="00D759AA">
        <w:rPr>
          <w:rFonts w:ascii="Times New Roman" w:hAnsi="Times New Roman" w:cs="Times New Roman"/>
          <w:b/>
          <w:bCs/>
        </w:rPr>
        <w:t>образовательной организации</w:t>
      </w:r>
      <w:r w:rsidRPr="00D759AA">
        <w:rPr>
          <w:rFonts w:ascii="Times New Roman" w:hAnsi="Times New Roman" w:cs="Times New Roman"/>
        </w:rPr>
        <w:t xml:space="preserve"> – сохранение жизни и </w:t>
      </w:r>
      <w:proofErr w:type="gramStart"/>
      <w:r w:rsidRPr="00D759AA">
        <w:rPr>
          <w:rFonts w:ascii="Times New Roman" w:hAnsi="Times New Roman" w:cs="Times New Roman"/>
        </w:rPr>
        <w:t>здоровья</w:t>
      </w:r>
      <w:proofErr w:type="gramEnd"/>
      <w:r w:rsidRPr="00D759AA">
        <w:rPr>
          <w:rFonts w:ascii="Times New Roman" w:hAnsi="Times New Roman" w:cs="Times New Roman"/>
        </w:rPr>
        <w:t xml:space="preserve"> обучающихся и персонала за счет высокой степени противопожарного состояния </w:t>
      </w:r>
      <w:r w:rsidRPr="00D759AA">
        <w:rPr>
          <w:rFonts w:ascii="Times New Roman" w:hAnsi="Times New Roman" w:cs="Times New Roman"/>
          <w:b/>
          <w:bCs/>
        </w:rPr>
        <w:t>образовательной организации</w:t>
      </w:r>
      <w:r w:rsidRPr="00D759AA">
        <w:rPr>
          <w:rFonts w:ascii="Times New Roman" w:hAnsi="Times New Roman" w:cs="Times New Roman"/>
        </w:rPr>
        <w:t xml:space="preserve">, исключения предпосылок к возгоранию и возникновению пожара. Регулярно проводятся занятия по основам пожарной безопасности, тренировки по эвакуации </w:t>
      </w:r>
      <w:proofErr w:type="gramStart"/>
      <w:r w:rsidRPr="00D759AA">
        <w:rPr>
          <w:rFonts w:ascii="Times New Roman" w:hAnsi="Times New Roman" w:cs="Times New Roman"/>
        </w:rPr>
        <w:t>обучающихся</w:t>
      </w:r>
      <w:proofErr w:type="gramEnd"/>
      <w:r w:rsidRPr="00D759AA">
        <w:rPr>
          <w:rFonts w:ascii="Times New Roman" w:hAnsi="Times New Roman" w:cs="Times New Roman"/>
        </w:rPr>
        <w:t xml:space="preserve"> и персонала.</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За последние годы наметилась положительная динамика по улучшению материально-технического обеспечения антитеррористических и противопожарных мероприятий. Приобретены огнетушители, регулярно проводится их перезаправка, обслуживается автоматическая пожарная сигнализация, пожарный водопровод.</w:t>
      </w:r>
    </w:p>
    <w:p w:rsidR="00856C41" w:rsidRPr="00D759AA" w:rsidRDefault="00856C41" w:rsidP="00856C41">
      <w:pPr>
        <w:pStyle w:val="ParagraphStyle"/>
        <w:ind w:firstLine="450"/>
        <w:jc w:val="both"/>
        <w:rPr>
          <w:rFonts w:ascii="Times New Roman" w:hAnsi="Times New Roman" w:cs="Times New Roman"/>
        </w:rPr>
      </w:pPr>
    </w:p>
    <w:p w:rsidR="00856C41" w:rsidRPr="00D759AA" w:rsidRDefault="00856C41" w:rsidP="00856C41">
      <w:pPr>
        <w:pStyle w:val="ParagraphStyle"/>
        <w:ind w:firstLine="450"/>
        <w:jc w:val="both"/>
        <w:rPr>
          <w:rFonts w:ascii="Times New Roman" w:hAnsi="Times New Roman" w:cs="Times New Roman"/>
          <w:b/>
          <w:bCs/>
        </w:rPr>
      </w:pPr>
      <w:r w:rsidRPr="00D759AA">
        <w:rPr>
          <w:rFonts w:ascii="Times New Roman" w:hAnsi="Times New Roman" w:cs="Times New Roman"/>
          <w:b/>
          <w:bCs/>
        </w:rPr>
        <w:t xml:space="preserve">10.6. Организация работы по </w:t>
      </w:r>
      <w:proofErr w:type="spellStart"/>
      <w:r w:rsidRPr="00D759AA">
        <w:rPr>
          <w:rFonts w:ascii="Times New Roman" w:hAnsi="Times New Roman" w:cs="Times New Roman"/>
          <w:b/>
          <w:bCs/>
        </w:rPr>
        <w:t>электробезопасности</w:t>
      </w:r>
      <w:proofErr w:type="spellEnd"/>
      <w:r w:rsidRPr="00D759AA">
        <w:rPr>
          <w:rFonts w:ascii="Times New Roman" w:hAnsi="Times New Roman" w:cs="Times New Roman"/>
          <w:b/>
          <w:bCs/>
        </w:rPr>
        <w:t>.</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Основными нормативными документами, регламентирующими требования по </w:t>
      </w:r>
      <w:proofErr w:type="spellStart"/>
      <w:r w:rsidRPr="00D759AA">
        <w:rPr>
          <w:rFonts w:ascii="Times New Roman" w:hAnsi="Times New Roman" w:cs="Times New Roman"/>
        </w:rPr>
        <w:t>электробезопасности</w:t>
      </w:r>
      <w:proofErr w:type="spellEnd"/>
      <w:r w:rsidRPr="00D759AA">
        <w:rPr>
          <w:rFonts w:ascii="Times New Roman" w:hAnsi="Times New Roman" w:cs="Times New Roman"/>
        </w:rPr>
        <w:t>, являются правила устройства электроустановок (ПУЭ) и Правил технической эксплуатации электроустановок потребителей (ПТЭЭП).</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Состояние  </w:t>
      </w:r>
      <w:proofErr w:type="spellStart"/>
      <w:r w:rsidRPr="00D759AA">
        <w:rPr>
          <w:rFonts w:ascii="Times New Roman" w:hAnsi="Times New Roman" w:cs="Times New Roman"/>
        </w:rPr>
        <w:t>электрощитовой</w:t>
      </w:r>
      <w:proofErr w:type="spellEnd"/>
      <w:r w:rsidRPr="00D759AA">
        <w:rPr>
          <w:rFonts w:ascii="Times New Roman" w:hAnsi="Times New Roman" w:cs="Times New Roman"/>
        </w:rPr>
        <w:t xml:space="preserve">  (ЩС)  и  электрических  щитов  освещения (ЩО) в образовательной организации.</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Входная дверь в </w:t>
      </w:r>
      <w:proofErr w:type="spellStart"/>
      <w:r w:rsidRPr="00D759AA">
        <w:rPr>
          <w:rFonts w:ascii="Times New Roman" w:hAnsi="Times New Roman" w:cs="Times New Roman"/>
        </w:rPr>
        <w:t>электрощитовую</w:t>
      </w:r>
      <w:proofErr w:type="spellEnd"/>
      <w:r w:rsidRPr="00D759AA">
        <w:rPr>
          <w:rFonts w:ascii="Times New Roman" w:hAnsi="Times New Roman" w:cs="Times New Roman"/>
        </w:rPr>
        <w:t xml:space="preserve"> комнату постоянно закрыта на замок, обита с обеих сторон жестью с загибом жести на торец двери. На наружной стороне входной двери обозначено назначение помещения, место хранения ключей и нанесен предупреждающий знак «Осторожно! Электрическое напряжение».</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В помещении </w:t>
      </w:r>
      <w:proofErr w:type="spellStart"/>
      <w:r w:rsidRPr="00D759AA">
        <w:rPr>
          <w:rFonts w:ascii="Times New Roman" w:hAnsi="Times New Roman" w:cs="Times New Roman"/>
        </w:rPr>
        <w:t>электрощитовой</w:t>
      </w:r>
      <w:proofErr w:type="spellEnd"/>
      <w:r w:rsidRPr="00D759AA">
        <w:rPr>
          <w:rFonts w:ascii="Times New Roman" w:hAnsi="Times New Roman" w:cs="Times New Roman"/>
        </w:rPr>
        <w:t xml:space="preserve"> не находится посторонних предметов, на полу около электрощитов лежат диэлектрические резиновые коврики. </w:t>
      </w:r>
      <w:proofErr w:type="spellStart"/>
      <w:r w:rsidRPr="00D759AA">
        <w:rPr>
          <w:rFonts w:ascii="Times New Roman" w:hAnsi="Times New Roman" w:cs="Times New Roman"/>
        </w:rPr>
        <w:t>Электрощитовая</w:t>
      </w:r>
      <w:proofErr w:type="spellEnd"/>
      <w:r w:rsidRPr="00D759AA">
        <w:rPr>
          <w:rFonts w:ascii="Times New Roman" w:hAnsi="Times New Roman" w:cs="Times New Roman"/>
        </w:rPr>
        <w:t xml:space="preserve"> комната оснащена порошковым огнетушителем и одной парой диэлектрических перчаток. Все электрические щиты освещения (ЩО) постоянно закрыты на замки. На наружной стороне дверей электрощитов нанесено: порядковый номер щита, подаваемое на щит напряжение и предупреждающий знак «Осторожно! Электрическое напряжение», а на внутренней стороне дверей электрощитов обозначена однолинейная схема электроснабжения потребителя. Внутри электрощитов нет мусора, скопления пыли и паутины.</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Светильники надежно подвешены к потолку.</w:t>
      </w:r>
    </w:p>
    <w:p w:rsidR="00856C41" w:rsidRPr="00D759AA" w:rsidRDefault="00856C41" w:rsidP="00856C41">
      <w:pPr>
        <w:pStyle w:val="ParagraphStyle"/>
        <w:ind w:firstLine="450"/>
        <w:jc w:val="both"/>
        <w:rPr>
          <w:rFonts w:ascii="Times New Roman" w:hAnsi="Times New Roman" w:cs="Times New Roman"/>
        </w:rPr>
      </w:pPr>
    </w:p>
    <w:p w:rsidR="00856C41" w:rsidRPr="00D759AA" w:rsidRDefault="00856C41" w:rsidP="00856C41">
      <w:pPr>
        <w:pStyle w:val="ParagraphStyle"/>
        <w:ind w:firstLine="450"/>
        <w:jc w:val="both"/>
        <w:rPr>
          <w:rFonts w:ascii="Times New Roman" w:hAnsi="Times New Roman" w:cs="Times New Roman"/>
          <w:b/>
          <w:bCs/>
        </w:rPr>
      </w:pPr>
      <w:r w:rsidRPr="00D759AA">
        <w:rPr>
          <w:rFonts w:ascii="Times New Roman" w:hAnsi="Times New Roman" w:cs="Times New Roman"/>
          <w:b/>
          <w:bCs/>
        </w:rPr>
        <w:t>10.7. Организация работы по ГО и ЧС.</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Возрастание масштабов техногенной деятельности современного общества, увеличение частоты проявления разрушительных сил природы крайне обострили проблемы, связанные с обеспечением безопасности населения, сохранением экономического потенциала и окружающей среды в условиях возникновения чрезвычайных ситуаций.</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Анализ причин потерь населения от последствий аварий, катастроф и стихийных бедствий приводит к выводу, что более чем ___ % случаев возникновения чрезвычайных ситуаций связано с деятельностью человека и происходит из-за низкого уровня профессиональной подготовки, безответственности и неумения правильно определить свое поведение в условиях чрезвычайных ситуаций.</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Системное изучение наиболее вероятных чрезвычайных ситуаций, их особенностей и возможных последствий, обучение поведению в таких условиях призвано подготовить человека к выбору правильного решения для выхода из чрезвычайной ситуации с наименьшими потерями. </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Так, в </w:t>
      </w:r>
      <w:r w:rsidRPr="00D759AA">
        <w:rPr>
          <w:rFonts w:ascii="Times New Roman" w:hAnsi="Times New Roman" w:cs="Times New Roman"/>
          <w:bCs/>
        </w:rPr>
        <w:t>образовательной организации</w:t>
      </w:r>
      <w:r w:rsidRPr="00D759AA">
        <w:rPr>
          <w:rFonts w:ascii="Times New Roman" w:hAnsi="Times New Roman" w:cs="Times New Roman"/>
        </w:rPr>
        <w:t xml:space="preserve"> проводится плановая работа по вопросам ГО и ЧС, а также обучение сотрудников образовательного учреждения по ГО и ЧС по 19-часовой программе. В октябре 2017 года прошли обучение в МКУ «Курсы гражданской обороны </w:t>
      </w:r>
      <w:proofErr w:type="gramStart"/>
      <w:r w:rsidRPr="00D759AA">
        <w:rPr>
          <w:rFonts w:ascii="Times New Roman" w:hAnsi="Times New Roman" w:cs="Times New Roman"/>
        </w:rPr>
        <w:t>г</w:t>
      </w:r>
      <w:proofErr w:type="gramEnd"/>
      <w:r w:rsidRPr="00D759AA">
        <w:rPr>
          <w:rFonts w:ascii="Times New Roman" w:hAnsi="Times New Roman" w:cs="Times New Roman"/>
        </w:rPr>
        <w:t>. Казани» по категории: специалист ГО и РСЧС заместитель директора по воспитательной работе и педагог-организатор ОБЖ.</w:t>
      </w:r>
    </w:p>
    <w:p w:rsidR="00856C41" w:rsidRPr="00D759AA" w:rsidRDefault="00856C41" w:rsidP="00856C41">
      <w:pPr>
        <w:pStyle w:val="ParagraphStyle"/>
        <w:ind w:firstLine="450"/>
        <w:jc w:val="both"/>
        <w:rPr>
          <w:rFonts w:ascii="Times New Roman" w:hAnsi="Times New Roman" w:cs="Times New Roman"/>
        </w:rPr>
      </w:pPr>
      <w:proofErr w:type="gramStart"/>
      <w:r w:rsidRPr="00D759AA">
        <w:rPr>
          <w:rFonts w:ascii="Times New Roman" w:hAnsi="Times New Roman" w:cs="Times New Roman"/>
        </w:rPr>
        <w:t xml:space="preserve">В </w:t>
      </w:r>
      <w:r w:rsidRPr="00D759AA">
        <w:rPr>
          <w:rFonts w:ascii="Times New Roman" w:hAnsi="Times New Roman" w:cs="Times New Roman"/>
          <w:b/>
          <w:bCs/>
        </w:rPr>
        <w:t>образовательной организации</w:t>
      </w:r>
      <w:r w:rsidRPr="00D759AA">
        <w:rPr>
          <w:rFonts w:ascii="Times New Roman" w:hAnsi="Times New Roman" w:cs="Times New Roman"/>
        </w:rPr>
        <w:t xml:space="preserve"> оформлен «Уголок гражданской обороны», который помогает сотрудникам разобраться в сигналах оповещения, порядке действий при возникновении ЧС как мирного, так и военного времени; дает информацию о тех ЧС, которые могут возникнуть на территории области, города, района, на своем объекте; знакомит со способами и порядком защиты работников образовательного учреждения при возникновении ЧС;</w:t>
      </w:r>
      <w:proofErr w:type="gramEnd"/>
      <w:r w:rsidRPr="00D759AA">
        <w:rPr>
          <w:rFonts w:ascii="Times New Roman" w:hAnsi="Times New Roman" w:cs="Times New Roman"/>
        </w:rPr>
        <w:t xml:space="preserve"> напоминает об основных способах оказания первой медицинской помощи пострадавшим; знакомит со структурой ГО, должностными лицами учреждения, которые отвечают за ее мероприятия, организуют работу по ГО и ЧС.</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Два раза в год проводятся объектовые тренировки по эвакуации постоянного состава.</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Один раз в год – объектовая тренировка «День защиты детей».</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lastRenderedPageBreak/>
        <w:t>На основании выше изложенного определены следующие основные направления работы на 2016–2017 учебный год:</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совершенствование работы по антитеррористической защищенности и противодействию терроризму и экстремизму;</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усиление </w:t>
      </w:r>
      <w:proofErr w:type="gramStart"/>
      <w:r w:rsidRPr="00D759AA">
        <w:rPr>
          <w:rFonts w:ascii="Times New Roman" w:hAnsi="Times New Roman" w:cs="Times New Roman"/>
        </w:rPr>
        <w:t>контроля за</w:t>
      </w:r>
      <w:proofErr w:type="gramEnd"/>
      <w:r w:rsidRPr="00D759AA">
        <w:rPr>
          <w:rFonts w:ascii="Times New Roman" w:hAnsi="Times New Roman" w:cs="Times New Roman"/>
        </w:rPr>
        <w:t xml:space="preserve"> безопасным поведением обучающихся до начала занятий и после их окончания, а также в перерывах между ними; </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w:t>
      </w:r>
      <w:proofErr w:type="gramStart"/>
      <w:r w:rsidRPr="00D759AA">
        <w:rPr>
          <w:rFonts w:ascii="Times New Roman" w:hAnsi="Times New Roman" w:cs="Times New Roman"/>
        </w:rPr>
        <w:t>контроль за</w:t>
      </w:r>
      <w:proofErr w:type="gramEnd"/>
      <w:r w:rsidRPr="00D759AA">
        <w:rPr>
          <w:rFonts w:ascii="Times New Roman" w:hAnsi="Times New Roman" w:cs="Times New Roman"/>
        </w:rPr>
        <w:t xml:space="preserve"> исполнением дежурными педагогами и членами администрации своих должностных обязанностей по охране труда и технике безопасности в рамках предупреждения детского травматизма во время образовательного процесса;</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принятие дополнительных мер по предупреждению детского травматизма на занятиях физической культурой, на тренировках и спортивных соревнованиях;</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проведение первичных, повторных, внеплановых инструктажей с </w:t>
      </w:r>
      <w:proofErr w:type="gramStart"/>
      <w:r w:rsidRPr="00D759AA">
        <w:rPr>
          <w:rFonts w:ascii="Times New Roman" w:hAnsi="Times New Roman" w:cs="Times New Roman"/>
        </w:rPr>
        <w:t>обучающимися</w:t>
      </w:r>
      <w:proofErr w:type="gramEnd"/>
      <w:r w:rsidRPr="00D759AA">
        <w:rPr>
          <w:rFonts w:ascii="Times New Roman" w:hAnsi="Times New Roman" w:cs="Times New Roman"/>
        </w:rPr>
        <w:t xml:space="preserve"> по 9 направлениям;</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совместная работа с ГАИ БДД и родителями по привитию навыков безопасного поведения детей на улицах и дорогах, на транспорте с целью предотвращения ДДТТ;</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разъяснительная работа среди родителей-водителей автомобилей по предупреждению ДДТТ при перевозке детей в личных автомобилях;</w:t>
      </w:r>
    </w:p>
    <w:p w:rsidR="00856C41" w:rsidRPr="00D759AA" w:rsidRDefault="00856C41" w:rsidP="00856C41">
      <w:pPr>
        <w:pStyle w:val="ParagraphStyle"/>
        <w:ind w:firstLine="450"/>
        <w:jc w:val="both"/>
        <w:rPr>
          <w:rFonts w:ascii="Times New Roman" w:hAnsi="Times New Roman" w:cs="Times New Roman"/>
        </w:rPr>
      </w:pPr>
      <w:proofErr w:type="gramStart"/>
      <w:r w:rsidRPr="00D759AA">
        <w:rPr>
          <w:rFonts w:ascii="Times New Roman" w:hAnsi="Times New Roman" w:cs="Times New Roman"/>
        </w:rPr>
        <w:t xml:space="preserve">– организация работы по предупреждению ДДТТ среди обучающихся </w:t>
      </w:r>
      <w:r w:rsidRPr="00D759AA">
        <w:rPr>
          <w:rFonts w:ascii="Times New Roman" w:hAnsi="Times New Roman" w:cs="Times New Roman"/>
          <w:b/>
          <w:bCs/>
        </w:rPr>
        <w:t>образовательной организации</w:t>
      </w:r>
      <w:r w:rsidRPr="00D759AA">
        <w:rPr>
          <w:rFonts w:ascii="Times New Roman" w:hAnsi="Times New Roman" w:cs="Times New Roman"/>
        </w:rPr>
        <w:t xml:space="preserve"> – водителей велосипедов, мопедов и мотоциклов (выявление обучающихся, имеющих данный вид транспортных средств; проведение инструктажей с данной категорией </w:t>
      </w:r>
      <w:proofErr w:type="spellStart"/>
      <w:r w:rsidRPr="00D759AA">
        <w:rPr>
          <w:rFonts w:ascii="Times New Roman" w:hAnsi="Times New Roman" w:cs="Times New Roman"/>
        </w:rPr>
        <w:t>обучающихся-водителей</w:t>
      </w:r>
      <w:proofErr w:type="spellEnd"/>
      <w:r w:rsidRPr="00D759AA">
        <w:rPr>
          <w:rFonts w:ascii="Times New Roman" w:hAnsi="Times New Roman" w:cs="Times New Roman"/>
        </w:rPr>
        <w:t>; организация практических навыков вождения и закрепление знаний ПДД);</w:t>
      </w:r>
      <w:proofErr w:type="gramEnd"/>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соблюдение  Положения  о  расследовании  и  учете  несчастных случаев;</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приведение в соответствие с требованием нормативных документов по пожарной безопасности дорог, проезда и подъезда к зданию </w:t>
      </w:r>
      <w:r w:rsidRPr="00D759AA">
        <w:rPr>
          <w:rFonts w:ascii="Times New Roman" w:hAnsi="Times New Roman" w:cs="Times New Roman"/>
          <w:b/>
          <w:bCs/>
        </w:rPr>
        <w:t>образовательной организации</w:t>
      </w:r>
      <w:r w:rsidRPr="00D759AA">
        <w:rPr>
          <w:rFonts w:ascii="Times New Roman" w:hAnsi="Times New Roman" w:cs="Times New Roman"/>
        </w:rPr>
        <w:t xml:space="preserve">, пожарным </w:t>
      </w:r>
      <w:proofErr w:type="spellStart"/>
      <w:r w:rsidRPr="00D759AA">
        <w:rPr>
          <w:rFonts w:ascii="Times New Roman" w:hAnsi="Times New Roman" w:cs="Times New Roman"/>
        </w:rPr>
        <w:t>водоисточникам</w:t>
      </w:r>
      <w:proofErr w:type="spellEnd"/>
      <w:r w:rsidRPr="00D759AA">
        <w:rPr>
          <w:rFonts w:ascii="Times New Roman" w:hAnsi="Times New Roman" w:cs="Times New Roman"/>
        </w:rPr>
        <w:t xml:space="preserve">, а также доступа к пожарному инвентарю, замена средств пожаротушения, </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обработка огнезащитным составом деревянных конструкций, организация работы по </w:t>
      </w:r>
      <w:proofErr w:type="spellStart"/>
      <w:r w:rsidRPr="00D759AA">
        <w:rPr>
          <w:rFonts w:ascii="Times New Roman" w:hAnsi="Times New Roman" w:cs="Times New Roman"/>
        </w:rPr>
        <w:t>электробезопасности</w:t>
      </w:r>
      <w:proofErr w:type="spellEnd"/>
      <w:r w:rsidRPr="00D759AA">
        <w:rPr>
          <w:rFonts w:ascii="Times New Roman" w:hAnsi="Times New Roman" w:cs="Times New Roman"/>
        </w:rPr>
        <w:t>;</w:t>
      </w:r>
    </w:p>
    <w:p w:rsidR="00856C41" w:rsidRPr="00D759AA" w:rsidRDefault="00856C41" w:rsidP="00856C41">
      <w:pPr>
        <w:pStyle w:val="ParagraphStyle"/>
        <w:ind w:firstLine="450"/>
        <w:jc w:val="both"/>
        <w:rPr>
          <w:rFonts w:ascii="Times New Roman" w:hAnsi="Times New Roman" w:cs="Times New Roman"/>
        </w:rPr>
      </w:pPr>
      <w:r w:rsidRPr="00D759AA">
        <w:rPr>
          <w:rFonts w:ascii="Times New Roman" w:hAnsi="Times New Roman" w:cs="Times New Roman"/>
        </w:rPr>
        <w:t xml:space="preserve">– дооборудование кабинета ОБЖ наглядными пособиями и использование информационных технологий в обучении безопасности жизнедеятельности. </w:t>
      </w:r>
    </w:p>
    <w:p w:rsidR="00856C41" w:rsidRPr="00D759AA" w:rsidRDefault="00856C41" w:rsidP="00856C41">
      <w:pPr>
        <w:pStyle w:val="ParagraphStyle"/>
        <w:ind w:firstLine="450"/>
        <w:jc w:val="both"/>
        <w:rPr>
          <w:rFonts w:ascii="Times New Roman" w:hAnsi="Times New Roman" w:cs="Times New Roman"/>
        </w:rPr>
      </w:pPr>
    </w:p>
    <w:p w:rsidR="00856C41" w:rsidRPr="00D759AA" w:rsidRDefault="00856C41" w:rsidP="00856C41">
      <w:pPr>
        <w:pStyle w:val="ParagraphStyle"/>
        <w:ind w:firstLine="709"/>
        <w:rPr>
          <w:rFonts w:ascii="Times New Roman" w:hAnsi="Times New Roman" w:cs="Times New Roman"/>
          <w:b/>
          <w:bCs/>
          <w:noProof/>
          <w:lang w:eastAsia="ru-RU"/>
        </w:rPr>
      </w:pPr>
      <w:r w:rsidRPr="00D759AA">
        <w:rPr>
          <w:rFonts w:ascii="Times New Roman" w:hAnsi="Times New Roman" w:cs="Times New Roman"/>
          <w:b/>
          <w:bCs/>
          <w:noProof/>
          <w:lang w:eastAsia="ru-RU"/>
        </w:rPr>
        <w:t>Раздел 11. Социально-бытовая обеспеченность обучающихся и сотрудников.</w:t>
      </w:r>
    </w:p>
    <w:p w:rsidR="00856C41" w:rsidRPr="00D759AA" w:rsidRDefault="00856C41" w:rsidP="00856C41">
      <w:pPr>
        <w:pStyle w:val="ParagraphStyle"/>
        <w:ind w:firstLine="709"/>
        <w:rPr>
          <w:rFonts w:ascii="Times New Roman" w:hAnsi="Times New Roman" w:cs="Times New Roman"/>
          <w:b/>
          <w:bCs/>
          <w:noProof/>
          <w:lang w:eastAsia="ru-RU"/>
        </w:rPr>
      </w:pPr>
    </w:p>
    <w:p w:rsidR="00CC719E" w:rsidRPr="00042392" w:rsidRDefault="00CC719E" w:rsidP="00CC719E">
      <w:pPr>
        <w:pStyle w:val="ParagraphStyle"/>
        <w:keepLines/>
        <w:spacing w:line="264" w:lineRule="auto"/>
        <w:ind w:firstLine="450"/>
        <w:jc w:val="both"/>
        <w:rPr>
          <w:rFonts w:ascii="Times New Roman" w:hAnsi="Times New Roman" w:cs="Times New Roman"/>
          <w:sz w:val="28"/>
          <w:szCs w:val="28"/>
        </w:rPr>
      </w:pPr>
      <w:r w:rsidRPr="00042392">
        <w:rPr>
          <w:rFonts w:ascii="Times New Roman" w:hAnsi="Times New Roman" w:cs="Times New Roman"/>
          <w:sz w:val="28"/>
          <w:szCs w:val="28"/>
        </w:rPr>
        <w:t>Здание образовательной организации введено в эксплуатацию в 1991 году.</w:t>
      </w:r>
    </w:p>
    <w:p w:rsidR="00CC719E" w:rsidRPr="00042392" w:rsidRDefault="00CC719E" w:rsidP="00CC719E">
      <w:pPr>
        <w:pStyle w:val="ParagraphStyle"/>
        <w:keepLines/>
        <w:spacing w:line="264" w:lineRule="auto"/>
        <w:ind w:firstLine="450"/>
        <w:jc w:val="both"/>
        <w:rPr>
          <w:rFonts w:ascii="Times New Roman" w:hAnsi="Times New Roman" w:cs="Times New Roman"/>
          <w:sz w:val="28"/>
          <w:szCs w:val="28"/>
        </w:rPr>
      </w:pPr>
      <w:r w:rsidRPr="00042392">
        <w:rPr>
          <w:rFonts w:ascii="Times New Roman" w:hAnsi="Times New Roman" w:cs="Times New Roman"/>
          <w:sz w:val="28"/>
          <w:szCs w:val="28"/>
        </w:rPr>
        <w:t>Площадь здания – основное строение – 6944,7 кв. м.</w:t>
      </w:r>
    </w:p>
    <w:p w:rsidR="00CC719E" w:rsidRPr="00042392" w:rsidRDefault="00CC719E" w:rsidP="00CC719E">
      <w:pPr>
        <w:pStyle w:val="ParagraphStyle"/>
        <w:keepLines/>
        <w:spacing w:line="264" w:lineRule="auto"/>
        <w:ind w:firstLine="450"/>
        <w:jc w:val="both"/>
        <w:rPr>
          <w:rFonts w:ascii="Times New Roman" w:hAnsi="Times New Roman" w:cs="Times New Roman"/>
          <w:sz w:val="28"/>
          <w:szCs w:val="28"/>
        </w:rPr>
      </w:pPr>
      <w:r w:rsidRPr="00042392">
        <w:rPr>
          <w:rFonts w:ascii="Times New Roman" w:hAnsi="Times New Roman" w:cs="Times New Roman"/>
          <w:sz w:val="28"/>
          <w:szCs w:val="28"/>
        </w:rPr>
        <w:t>Для организации образовательного процесса имеются:</w:t>
      </w:r>
    </w:p>
    <w:p w:rsidR="00CC719E" w:rsidRPr="00042392" w:rsidRDefault="00CC719E" w:rsidP="00CC719E">
      <w:pPr>
        <w:pStyle w:val="ParagraphStyle"/>
        <w:keepLines/>
        <w:spacing w:line="264" w:lineRule="auto"/>
        <w:ind w:firstLine="450"/>
        <w:jc w:val="both"/>
        <w:rPr>
          <w:rFonts w:ascii="Times New Roman" w:hAnsi="Times New Roman" w:cs="Times New Roman"/>
          <w:sz w:val="28"/>
          <w:szCs w:val="28"/>
        </w:rPr>
      </w:pPr>
      <w:r w:rsidRPr="00042392">
        <w:rPr>
          <w:rFonts w:ascii="Times New Roman" w:hAnsi="Times New Roman" w:cs="Times New Roman"/>
          <w:sz w:val="28"/>
          <w:szCs w:val="28"/>
        </w:rPr>
        <w:t>29  учебных кабинета, 2 мастерские по технологии; кабинет обслуживающего труда 1; класс информатики и ИКТ-2; кабинеты психологической службы-2; столовая на 160 посадочных мест, библиотека, медицинский и кабинет врача.</w:t>
      </w:r>
    </w:p>
    <w:p w:rsidR="00CC719E" w:rsidRPr="00042392" w:rsidRDefault="00CC719E" w:rsidP="00CC719E">
      <w:pPr>
        <w:pStyle w:val="ParagraphStyle"/>
        <w:keepLines/>
        <w:spacing w:line="264" w:lineRule="auto"/>
        <w:ind w:firstLine="450"/>
        <w:jc w:val="both"/>
        <w:rPr>
          <w:rFonts w:ascii="Times New Roman" w:hAnsi="Times New Roman" w:cs="Times New Roman"/>
          <w:sz w:val="28"/>
          <w:szCs w:val="28"/>
        </w:rPr>
      </w:pPr>
      <w:r w:rsidRPr="00042392">
        <w:rPr>
          <w:rFonts w:ascii="Times New Roman" w:hAnsi="Times New Roman" w:cs="Times New Roman"/>
          <w:sz w:val="28"/>
          <w:szCs w:val="28"/>
        </w:rPr>
        <w:lastRenderedPageBreak/>
        <w:t xml:space="preserve">Организация питания в образовательной организации имеет непосредственное влияние на сохранение здоровья </w:t>
      </w:r>
      <w:proofErr w:type="gramStart"/>
      <w:r w:rsidRPr="00042392">
        <w:rPr>
          <w:rFonts w:ascii="Times New Roman" w:hAnsi="Times New Roman" w:cs="Times New Roman"/>
          <w:sz w:val="28"/>
          <w:szCs w:val="28"/>
        </w:rPr>
        <w:t>обучающихся</w:t>
      </w:r>
      <w:proofErr w:type="gramEnd"/>
      <w:r w:rsidRPr="00042392">
        <w:rPr>
          <w:rFonts w:ascii="Times New Roman" w:hAnsi="Times New Roman" w:cs="Times New Roman"/>
          <w:sz w:val="28"/>
          <w:szCs w:val="28"/>
        </w:rPr>
        <w:t>, поэтому указанному направлению уделяется в образовательной организации особое внимание. Организована сбалансированное по содержанию основных питательных веществ питание учащихся в МБОУ «Лицей «145» в соответствии с постановлением Исполнительного комитета г</w:t>
      </w:r>
      <w:proofErr w:type="gramStart"/>
      <w:r w:rsidRPr="00042392">
        <w:rPr>
          <w:rFonts w:ascii="Times New Roman" w:hAnsi="Times New Roman" w:cs="Times New Roman"/>
          <w:sz w:val="28"/>
          <w:szCs w:val="28"/>
        </w:rPr>
        <w:t>.К</w:t>
      </w:r>
      <w:proofErr w:type="gramEnd"/>
      <w:r w:rsidRPr="00042392">
        <w:rPr>
          <w:rFonts w:ascii="Times New Roman" w:hAnsi="Times New Roman" w:cs="Times New Roman"/>
          <w:sz w:val="28"/>
          <w:szCs w:val="28"/>
        </w:rPr>
        <w:t xml:space="preserve">азани от 30.01.2017 №158 «Об обеспечении питанием учащихся муниципальных общеобразовательных учреждений г.Казани в 2017 году». </w:t>
      </w:r>
      <w:proofErr w:type="gramStart"/>
      <w:r w:rsidRPr="00042392">
        <w:rPr>
          <w:rFonts w:ascii="Times New Roman" w:hAnsi="Times New Roman" w:cs="Times New Roman"/>
          <w:sz w:val="28"/>
          <w:szCs w:val="28"/>
        </w:rPr>
        <w:t xml:space="preserve">Организация питания в лицее осуществляется на основании требований </w:t>
      </w:r>
      <w:proofErr w:type="spellStart"/>
      <w:r w:rsidRPr="00042392">
        <w:rPr>
          <w:rFonts w:ascii="Times New Roman" w:hAnsi="Times New Roman" w:cs="Times New Roman"/>
          <w:sz w:val="28"/>
          <w:szCs w:val="28"/>
        </w:rPr>
        <w:t>СанПиН</w:t>
      </w:r>
      <w:proofErr w:type="spellEnd"/>
      <w:r w:rsidRPr="00042392">
        <w:rPr>
          <w:rFonts w:ascii="Times New Roman" w:hAnsi="Times New Roman" w:cs="Times New Roman"/>
          <w:sz w:val="28"/>
          <w:szCs w:val="28"/>
        </w:rPr>
        <w:t xml:space="preserve"> 2.4.5.2409-08. в части организации здорового питания, а также для осуществления дополнительных мер социальной поддержки отдельных категорий учащихся, рационального использования бюджетных средств и на основании приказа отдела образования Управления образования Исполнительного комитета муниципального образования города Казани по Авиастроительному и Ново-Савиновскому районам от  04. 09.2017 г.  № 369-О «Об организации питания учащихся общеобразовательных</w:t>
      </w:r>
      <w:proofErr w:type="gramEnd"/>
      <w:r w:rsidRPr="00042392">
        <w:rPr>
          <w:rFonts w:ascii="Times New Roman" w:hAnsi="Times New Roman" w:cs="Times New Roman"/>
          <w:sz w:val="28"/>
          <w:szCs w:val="28"/>
        </w:rPr>
        <w:t xml:space="preserve"> учреждений в 2017/2018 учебном году».</w:t>
      </w:r>
    </w:p>
    <w:p w:rsidR="00CC719E" w:rsidRPr="00042392" w:rsidRDefault="00CC719E" w:rsidP="00CC719E">
      <w:pPr>
        <w:pStyle w:val="ParagraphStyle"/>
        <w:keepLines/>
        <w:spacing w:line="264" w:lineRule="auto"/>
        <w:ind w:firstLine="450"/>
        <w:jc w:val="both"/>
        <w:rPr>
          <w:rFonts w:ascii="Times New Roman" w:hAnsi="Times New Roman" w:cs="Times New Roman"/>
          <w:sz w:val="28"/>
          <w:szCs w:val="28"/>
        </w:rPr>
      </w:pPr>
      <w:r w:rsidRPr="00042392">
        <w:rPr>
          <w:rFonts w:ascii="Times New Roman" w:hAnsi="Times New Roman" w:cs="Times New Roman"/>
          <w:sz w:val="28"/>
          <w:szCs w:val="28"/>
        </w:rPr>
        <w:t xml:space="preserve">Бесплатным питанием обеспечиваются </w:t>
      </w:r>
      <w:proofErr w:type="gramStart"/>
      <w:r w:rsidRPr="00042392">
        <w:rPr>
          <w:rFonts w:ascii="Times New Roman" w:hAnsi="Times New Roman" w:cs="Times New Roman"/>
          <w:sz w:val="28"/>
          <w:szCs w:val="28"/>
        </w:rPr>
        <w:t>обучающиеся</w:t>
      </w:r>
      <w:proofErr w:type="gramEnd"/>
      <w:r w:rsidRPr="00042392">
        <w:rPr>
          <w:rFonts w:ascii="Times New Roman" w:hAnsi="Times New Roman" w:cs="Times New Roman"/>
          <w:sz w:val="28"/>
          <w:szCs w:val="28"/>
        </w:rPr>
        <w:t xml:space="preserve"> из малообеспеченных семей. На  конец  учебного года получали бесплатное питание: по 65 рублей 75 обучающихся. Всего охвачено горячим питанием – 389 </w:t>
      </w:r>
      <w:proofErr w:type="gramStart"/>
      <w:r w:rsidRPr="00042392">
        <w:rPr>
          <w:rFonts w:ascii="Times New Roman" w:hAnsi="Times New Roman" w:cs="Times New Roman"/>
          <w:sz w:val="28"/>
          <w:szCs w:val="28"/>
        </w:rPr>
        <w:t>обучающихся</w:t>
      </w:r>
      <w:proofErr w:type="gramEnd"/>
      <w:r w:rsidRPr="00042392">
        <w:rPr>
          <w:rFonts w:ascii="Times New Roman" w:hAnsi="Times New Roman" w:cs="Times New Roman"/>
          <w:sz w:val="28"/>
          <w:szCs w:val="28"/>
        </w:rPr>
        <w:t>. Покупают буфетную продукцию – 200 человек.</w:t>
      </w:r>
    </w:p>
    <w:p w:rsidR="00CC719E" w:rsidRPr="00042392" w:rsidRDefault="00CC719E" w:rsidP="00CC719E">
      <w:pPr>
        <w:pStyle w:val="ParagraphStyle"/>
        <w:keepLines/>
        <w:spacing w:line="264" w:lineRule="auto"/>
        <w:ind w:firstLine="450"/>
        <w:jc w:val="both"/>
        <w:rPr>
          <w:rFonts w:ascii="Times New Roman" w:hAnsi="Times New Roman" w:cs="Times New Roman"/>
          <w:sz w:val="28"/>
          <w:szCs w:val="28"/>
        </w:rPr>
      </w:pPr>
      <w:r w:rsidRPr="00042392">
        <w:rPr>
          <w:rFonts w:ascii="Times New Roman" w:hAnsi="Times New Roman" w:cs="Times New Roman"/>
          <w:sz w:val="28"/>
          <w:szCs w:val="28"/>
        </w:rPr>
        <w:t xml:space="preserve">Основными направлениями работы коллектива образовательной организации по организации питания обучающихся в 2017–2018 учебном году было обеспечение обучающихся полноценным горячим питанием в соответствии с требованиями нормативов </w:t>
      </w:r>
      <w:proofErr w:type="spellStart"/>
      <w:r w:rsidRPr="00042392">
        <w:rPr>
          <w:rFonts w:ascii="Times New Roman" w:hAnsi="Times New Roman" w:cs="Times New Roman"/>
          <w:sz w:val="28"/>
          <w:szCs w:val="28"/>
        </w:rPr>
        <w:t>СанПиН</w:t>
      </w:r>
      <w:proofErr w:type="spellEnd"/>
      <w:r w:rsidRPr="00042392">
        <w:rPr>
          <w:rFonts w:ascii="Times New Roman" w:hAnsi="Times New Roman" w:cs="Times New Roman"/>
          <w:sz w:val="28"/>
          <w:szCs w:val="28"/>
        </w:rPr>
        <w:t xml:space="preserve">; воспитание потребности в здоровом образе жизни; формирование культуры питания и развитие навыков самообслуживания. </w:t>
      </w:r>
    </w:p>
    <w:p w:rsidR="00CC719E" w:rsidRPr="00042392" w:rsidRDefault="00CC719E" w:rsidP="00CC719E">
      <w:pPr>
        <w:pStyle w:val="ParagraphStyle"/>
        <w:keepLines/>
        <w:spacing w:line="264" w:lineRule="auto"/>
        <w:ind w:firstLine="450"/>
        <w:jc w:val="both"/>
        <w:rPr>
          <w:rFonts w:ascii="Times New Roman" w:hAnsi="Times New Roman" w:cs="Times New Roman"/>
          <w:sz w:val="28"/>
          <w:szCs w:val="28"/>
        </w:rPr>
      </w:pPr>
      <w:r w:rsidRPr="00042392">
        <w:rPr>
          <w:rFonts w:ascii="Times New Roman" w:hAnsi="Times New Roman" w:cs="Times New Roman"/>
          <w:sz w:val="28"/>
          <w:szCs w:val="28"/>
        </w:rPr>
        <w:t xml:space="preserve">Вопросы </w:t>
      </w:r>
      <w:proofErr w:type="gramStart"/>
      <w:r w:rsidRPr="00042392">
        <w:rPr>
          <w:rFonts w:ascii="Times New Roman" w:hAnsi="Times New Roman" w:cs="Times New Roman"/>
          <w:sz w:val="28"/>
          <w:szCs w:val="28"/>
        </w:rPr>
        <w:t>контроля за</w:t>
      </w:r>
      <w:proofErr w:type="gramEnd"/>
      <w:r w:rsidRPr="00042392">
        <w:rPr>
          <w:rFonts w:ascii="Times New Roman" w:hAnsi="Times New Roman" w:cs="Times New Roman"/>
          <w:sz w:val="28"/>
          <w:szCs w:val="28"/>
        </w:rPr>
        <w:t xml:space="preserve"> организацией школьного питания рассматривались в рамках ВШК:</w:t>
      </w:r>
    </w:p>
    <w:p w:rsidR="00CC719E" w:rsidRPr="00042392" w:rsidRDefault="00CC719E" w:rsidP="00CC719E">
      <w:pPr>
        <w:pStyle w:val="ParagraphStyle"/>
        <w:keepLines/>
        <w:spacing w:line="264" w:lineRule="auto"/>
        <w:ind w:firstLine="450"/>
        <w:jc w:val="both"/>
        <w:rPr>
          <w:rFonts w:ascii="Times New Roman" w:hAnsi="Times New Roman" w:cs="Times New Roman"/>
          <w:sz w:val="28"/>
          <w:szCs w:val="28"/>
        </w:rPr>
      </w:pPr>
      <w:r w:rsidRPr="00042392">
        <w:rPr>
          <w:rFonts w:ascii="Times New Roman" w:hAnsi="Times New Roman" w:cs="Times New Roman"/>
          <w:sz w:val="28"/>
          <w:szCs w:val="28"/>
        </w:rPr>
        <w:t>1.</w:t>
      </w:r>
      <w:r w:rsidRPr="00042392">
        <w:rPr>
          <w:rFonts w:ascii="Times New Roman" w:hAnsi="Times New Roman" w:cs="Times New Roman"/>
          <w:sz w:val="28"/>
          <w:szCs w:val="28"/>
        </w:rPr>
        <w:tab/>
        <w:t xml:space="preserve">Организация питания </w:t>
      </w:r>
      <w:proofErr w:type="gramStart"/>
      <w:r w:rsidRPr="00042392">
        <w:rPr>
          <w:rFonts w:ascii="Times New Roman" w:hAnsi="Times New Roman" w:cs="Times New Roman"/>
          <w:sz w:val="28"/>
          <w:szCs w:val="28"/>
        </w:rPr>
        <w:t>обучающихся</w:t>
      </w:r>
      <w:proofErr w:type="gramEnd"/>
      <w:r w:rsidRPr="00042392">
        <w:rPr>
          <w:rFonts w:ascii="Times New Roman" w:hAnsi="Times New Roman" w:cs="Times New Roman"/>
          <w:sz w:val="28"/>
          <w:szCs w:val="28"/>
        </w:rPr>
        <w:t xml:space="preserve"> (август, май).</w:t>
      </w:r>
    </w:p>
    <w:p w:rsidR="00CC719E" w:rsidRPr="00042392" w:rsidRDefault="00CC719E" w:rsidP="00CC719E">
      <w:pPr>
        <w:pStyle w:val="ParagraphStyle"/>
        <w:keepLines/>
        <w:spacing w:line="264" w:lineRule="auto"/>
        <w:ind w:firstLine="450"/>
        <w:jc w:val="both"/>
        <w:rPr>
          <w:rFonts w:ascii="Times New Roman" w:hAnsi="Times New Roman" w:cs="Times New Roman"/>
          <w:sz w:val="28"/>
          <w:szCs w:val="28"/>
        </w:rPr>
      </w:pPr>
      <w:r w:rsidRPr="00042392">
        <w:rPr>
          <w:rFonts w:ascii="Times New Roman" w:hAnsi="Times New Roman" w:cs="Times New Roman"/>
          <w:sz w:val="28"/>
          <w:szCs w:val="28"/>
        </w:rPr>
        <w:t xml:space="preserve">2. Качество продукции для питания </w:t>
      </w:r>
      <w:proofErr w:type="gramStart"/>
      <w:r w:rsidRPr="00042392">
        <w:rPr>
          <w:rFonts w:ascii="Times New Roman" w:hAnsi="Times New Roman" w:cs="Times New Roman"/>
          <w:sz w:val="28"/>
          <w:szCs w:val="28"/>
        </w:rPr>
        <w:t>обучающихся</w:t>
      </w:r>
      <w:proofErr w:type="gramEnd"/>
      <w:r w:rsidRPr="00042392">
        <w:rPr>
          <w:rFonts w:ascii="Times New Roman" w:hAnsi="Times New Roman" w:cs="Times New Roman"/>
          <w:sz w:val="28"/>
          <w:szCs w:val="28"/>
        </w:rPr>
        <w:t xml:space="preserve"> (сентябрь, март).</w:t>
      </w:r>
    </w:p>
    <w:p w:rsidR="00CC719E" w:rsidRPr="00042392" w:rsidRDefault="00CC719E" w:rsidP="00CC719E">
      <w:pPr>
        <w:pStyle w:val="ParagraphStyle"/>
        <w:keepLines/>
        <w:spacing w:line="264" w:lineRule="auto"/>
        <w:ind w:firstLine="450"/>
        <w:jc w:val="both"/>
        <w:rPr>
          <w:rFonts w:ascii="Times New Roman" w:hAnsi="Times New Roman" w:cs="Times New Roman"/>
          <w:sz w:val="28"/>
          <w:szCs w:val="28"/>
        </w:rPr>
      </w:pPr>
      <w:r w:rsidRPr="00042392">
        <w:rPr>
          <w:rFonts w:ascii="Times New Roman" w:hAnsi="Times New Roman" w:cs="Times New Roman"/>
          <w:sz w:val="28"/>
          <w:szCs w:val="28"/>
        </w:rPr>
        <w:t xml:space="preserve">3. Качество питания, выполнение требований </w:t>
      </w:r>
      <w:proofErr w:type="spellStart"/>
      <w:r w:rsidRPr="00042392">
        <w:rPr>
          <w:rFonts w:ascii="Times New Roman" w:hAnsi="Times New Roman" w:cs="Times New Roman"/>
          <w:sz w:val="28"/>
          <w:szCs w:val="28"/>
        </w:rPr>
        <w:t>СанПиН</w:t>
      </w:r>
      <w:proofErr w:type="spellEnd"/>
      <w:r w:rsidRPr="00042392">
        <w:rPr>
          <w:rFonts w:ascii="Times New Roman" w:hAnsi="Times New Roman" w:cs="Times New Roman"/>
          <w:sz w:val="28"/>
          <w:szCs w:val="28"/>
        </w:rPr>
        <w:t xml:space="preserve"> (октябрь, февраль).</w:t>
      </w:r>
    </w:p>
    <w:p w:rsidR="00CC719E" w:rsidRPr="00042392" w:rsidRDefault="00CC719E" w:rsidP="00CC719E">
      <w:pPr>
        <w:pStyle w:val="ParagraphStyle"/>
        <w:keepLines/>
        <w:spacing w:line="264" w:lineRule="auto"/>
        <w:ind w:firstLine="450"/>
        <w:jc w:val="both"/>
        <w:rPr>
          <w:rFonts w:ascii="Times New Roman" w:hAnsi="Times New Roman" w:cs="Times New Roman"/>
          <w:sz w:val="28"/>
          <w:szCs w:val="28"/>
        </w:rPr>
      </w:pPr>
      <w:r w:rsidRPr="00042392">
        <w:rPr>
          <w:rFonts w:ascii="Times New Roman" w:hAnsi="Times New Roman" w:cs="Times New Roman"/>
          <w:sz w:val="28"/>
          <w:szCs w:val="28"/>
        </w:rPr>
        <w:t>4. Техническое состояние холодильного и технологического оборудования, санитарного состояния пищеблока (декабрь).</w:t>
      </w:r>
    </w:p>
    <w:p w:rsidR="00CC719E" w:rsidRPr="00042392" w:rsidRDefault="00CC719E" w:rsidP="00CC719E">
      <w:pPr>
        <w:pStyle w:val="ParagraphStyle"/>
        <w:keepLines/>
        <w:spacing w:line="264" w:lineRule="auto"/>
        <w:ind w:firstLine="450"/>
        <w:jc w:val="both"/>
        <w:rPr>
          <w:rFonts w:ascii="Times New Roman" w:hAnsi="Times New Roman" w:cs="Times New Roman"/>
          <w:sz w:val="28"/>
          <w:szCs w:val="28"/>
        </w:rPr>
      </w:pPr>
      <w:r w:rsidRPr="00042392">
        <w:rPr>
          <w:rFonts w:ascii="Times New Roman" w:hAnsi="Times New Roman" w:cs="Times New Roman"/>
          <w:sz w:val="28"/>
          <w:szCs w:val="28"/>
        </w:rPr>
        <w:t>5. Деятельность ответственного за организацию питания (ежедневно).</w:t>
      </w:r>
    </w:p>
    <w:p w:rsidR="00CC719E" w:rsidRPr="00042392" w:rsidRDefault="00CC719E" w:rsidP="00CC719E">
      <w:pPr>
        <w:pStyle w:val="ParagraphStyle"/>
        <w:keepLines/>
        <w:spacing w:line="264" w:lineRule="auto"/>
        <w:ind w:firstLine="450"/>
        <w:jc w:val="both"/>
        <w:rPr>
          <w:rFonts w:ascii="Times New Roman" w:hAnsi="Times New Roman" w:cs="Times New Roman"/>
          <w:sz w:val="28"/>
          <w:szCs w:val="28"/>
        </w:rPr>
      </w:pPr>
      <w:r w:rsidRPr="00042392">
        <w:rPr>
          <w:rFonts w:ascii="Times New Roman" w:hAnsi="Times New Roman" w:cs="Times New Roman"/>
          <w:sz w:val="28"/>
          <w:szCs w:val="28"/>
        </w:rPr>
        <w:t xml:space="preserve">6. Деятельность </w:t>
      </w:r>
      <w:proofErr w:type="spellStart"/>
      <w:r w:rsidRPr="00042392">
        <w:rPr>
          <w:rFonts w:ascii="Times New Roman" w:hAnsi="Times New Roman" w:cs="Times New Roman"/>
          <w:sz w:val="28"/>
          <w:szCs w:val="28"/>
        </w:rPr>
        <w:t>бракеражной</w:t>
      </w:r>
      <w:proofErr w:type="spellEnd"/>
      <w:r w:rsidRPr="00042392">
        <w:rPr>
          <w:rFonts w:ascii="Times New Roman" w:hAnsi="Times New Roman" w:cs="Times New Roman"/>
          <w:sz w:val="28"/>
          <w:szCs w:val="28"/>
        </w:rPr>
        <w:t xml:space="preserve"> комиссии.</w:t>
      </w:r>
    </w:p>
    <w:p w:rsidR="00CC719E" w:rsidRPr="00042392" w:rsidRDefault="00CC719E" w:rsidP="00CC719E">
      <w:pPr>
        <w:pStyle w:val="ParagraphStyle"/>
        <w:keepLines/>
        <w:spacing w:line="264" w:lineRule="auto"/>
        <w:ind w:firstLine="450"/>
        <w:jc w:val="both"/>
        <w:rPr>
          <w:rFonts w:ascii="Times New Roman" w:hAnsi="Times New Roman" w:cs="Times New Roman"/>
          <w:sz w:val="28"/>
          <w:szCs w:val="28"/>
        </w:rPr>
      </w:pPr>
      <w:r w:rsidRPr="00042392">
        <w:rPr>
          <w:rFonts w:ascii="Times New Roman" w:hAnsi="Times New Roman" w:cs="Times New Roman"/>
          <w:sz w:val="28"/>
          <w:szCs w:val="28"/>
        </w:rPr>
        <w:lastRenderedPageBreak/>
        <w:t>Вопросы организации школьного питания были рассмотрены на совещании при директоре: «Организация питания в столовой» (сентябрь), «Анализ санитарно-гигиенического режима и питания школьников (ноябрь); на инструктивно-методическом совещании «Обеспечение обучающихся льготным питанием</w:t>
      </w:r>
      <w:proofErr w:type="gramStart"/>
      <w:r w:rsidRPr="00042392">
        <w:rPr>
          <w:rFonts w:ascii="Times New Roman" w:hAnsi="Times New Roman" w:cs="Times New Roman"/>
          <w:sz w:val="28"/>
          <w:szCs w:val="28"/>
        </w:rPr>
        <w:t>»(</w:t>
      </w:r>
      <w:proofErr w:type="gramEnd"/>
      <w:r w:rsidRPr="00042392">
        <w:rPr>
          <w:rFonts w:ascii="Times New Roman" w:hAnsi="Times New Roman" w:cs="Times New Roman"/>
          <w:sz w:val="28"/>
          <w:szCs w:val="28"/>
        </w:rPr>
        <w:t>август, сентябрь, январь, февраль) обсуждались на  родительских собраниях.</w:t>
      </w:r>
    </w:p>
    <w:p w:rsidR="00CC719E" w:rsidRPr="00042392" w:rsidRDefault="00CC719E" w:rsidP="00CC719E">
      <w:pPr>
        <w:pStyle w:val="ParagraphStyle"/>
        <w:keepLines/>
        <w:spacing w:line="264" w:lineRule="auto"/>
        <w:ind w:firstLine="450"/>
        <w:jc w:val="both"/>
        <w:rPr>
          <w:rFonts w:ascii="Times New Roman" w:hAnsi="Times New Roman" w:cs="Times New Roman"/>
          <w:sz w:val="28"/>
          <w:szCs w:val="28"/>
        </w:rPr>
      </w:pPr>
      <w:r w:rsidRPr="00042392">
        <w:rPr>
          <w:rFonts w:ascii="Times New Roman" w:hAnsi="Times New Roman" w:cs="Times New Roman"/>
          <w:sz w:val="28"/>
          <w:szCs w:val="28"/>
        </w:rPr>
        <w:t xml:space="preserve">Проводились проверки независимой комиссий качества организации школьного питания и соблюдения требований </w:t>
      </w:r>
      <w:proofErr w:type="spellStart"/>
      <w:r w:rsidRPr="00042392">
        <w:rPr>
          <w:rFonts w:ascii="Times New Roman" w:hAnsi="Times New Roman" w:cs="Times New Roman"/>
          <w:sz w:val="28"/>
          <w:szCs w:val="28"/>
        </w:rPr>
        <w:t>СанПиН</w:t>
      </w:r>
      <w:proofErr w:type="spellEnd"/>
      <w:r w:rsidRPr="00042392">
        <w:rPr>
          <w:rFonts w:ascii="Times New Roman" w:hAnsi="Times New Roman" w:cs="Times New Roman"/>
          <w:sz w:val="28"/>
          <w:szCs w:val="28"/>
        </w:rPr>
        <w:t xml:space="preserve"> 2.4.5.2409-08.</w:t>
      </w:r>
    </w:p>
    <w:p w:rsidR="00CC719E" w:rsidRPr="00042392" w:rsidRDefault="00CC719E" w:rsidP="00CC719E">
      <w:pPr>
        <w:pStyle w:val="ParagraphStyle"/>
        <w:keepLines/>
        <w:spacing w:line="264" w:lineRule="auto"/>
        <w:ind w:firstLine="450"/>
        <w:jc w:val="both"/>
        <w:rPr>
          <w:rFonts w:ascii="Times New Roman" w:hAnsi="Times New Roman" w:cs="Times New Roman"/>
          <w:sz w:val="28"/>
          <w:szCs w:val="28"/>
        </w:rPr>
      </w:pPr>
      <w:proofErr w:type="gramStart"/>
      <w:r w:rsidRPr="00042392">
        <w:rPr>
          <w:rFonts w:ascii="Times New Roman" w:hAnsi="Times New Roman" w:cs="Times New Roman"/>
          <w:sz w:val="28"/>
          <w:szCs w:val="28"/>
        </w:rPr>
        <w:t>Педагогическим коллективом лицея велась работа по пропаганде здорового питания, привитию навыков культуры у обучающихся образовательной организации на уроках и классных часах.</w:t>
      </w:r>
      <w:proofErr w:type="gramEnd"/>
    </w:p>
    <w:p w:rsidR="00CC719E" w:rsidRPr="00042392" w:rsidRDefault="00CC719E" w:rsidP="00CC719E">
      <w:pPr>
        <w:pStyle w:val="ParagraphStyle"/>
        <w:keepLines/>
        <w:spacing w:line="264" w:lineRule="auto"/>
        <w:ind w:firstLine="450"/>
        <w:jc w:val="both"/>
        <w:rPr>
          <w:rFonts w:ascii="Times New Roman" w:hAnsi="Times New Roman" w:cs="Times New Roman"/>
          <w:sz w:val="28"/>
          <w:szCs w:val="28"/>
        </w:rPr>
      </w:pPr>
      <w:r w:rsidRPr="00042392">
        <w:rPr>
          <w:rFonts w:ascii="Times New Roman" w:hAnsi="Times New Roman" w:cs="Times New Roman"/>
          <w:sz w:val="28"/>
          <w:szCs w:val="28"/>
        </w:rPr>
        <w:t>Пищеблок.</w:t>
      </w:r>
    </w:p>
    <w:p w:rsidR="00CC719E" w:rsidRPr="00042392" w:rsidRDefault="00CC719E" w:rsidP="00CC719E">
      <w:pPr>
        <w:pStyle w:val="ParagraphStyle"/>
        <w:keepLines/>
        <w:spacing w:line="264" w:lineRule="auto"/>
        <w:ind w:firstLine="450"/>
        <w:jc w:val="both"/>
        <w:rPr>
          <w:rFonts w:ascii="Times New Roman" w:hAnsi="Times New Roman" w:cs="Times New Roman"/>
          <w:sz w:val="28"/>
          <w:szCs w:val="28"/>
        </w:rPr>
      </w:pPr>
      <w:r w:rsidRPr="00042392">
        <w:rPr>
          <w:rFonts w:ascii="Times New Roman" w:hAnsi="Times New Roman" w:cs="Times New Roman"/>
          <w:sz w:val="28"/>
          <w:szCs w:val="28"/>
        </w:rPr>
        <w:t>Пищеблок расположен на первом этаже.</w:t>
      </w:r>
    </w:p>
    <w:p w:rsidR="00CC719E" w:rsidRPr="00042392" w:rsidRDefault="00CC719E" w:rsidP="00CC719E">
      <w:pPr>
        <w:pStyle w:val="ParagraphStyle"/>
        <w:keepLines/>
        <w:spacing w:line="264" w:lineRule="auto"/>
        <w:ind w:firstLine="450"/>
        <w:jc w:val="both"/>
        <w:rPr>
          <w:rFonts w:ascii="Times New Roman" w:hAnsi="Times New Roman" w:cs="Times New Roman"/>
          <w:sz w:val="28"/>
          <w:szCs w:val="28"/>
        </w:rPr>
      </w:pPr>
      <w:r w:rsidRPr="00042392">
        <w:rPr>
          <w:rFonts w:ascii="Times New Roman" w:hAnsi="Times New Roman" w:cs="Times New Roman"/>
          <w:sz w:val="28"/>
          <w:szCs w:val="28"/>
        </w:rPr>
        <w:t xml:space="preserve">Перед входом в обеденный зал расположены 8 раковин для мытья рук с подводкой холодной воды, для сушки рук используются 1 </w:t>
      </w:r>
      <w:proofErr w:type="spellStart"/>
      <w:r w:rsidRPr="00042392">
        <w:rPr>
          <w:rFonts w:ascii="Times New Roman" w:hAnsi="Times New Roman" w:cs="Times New Roman"/>
          <w:sz w:val="28"/>
          <w:szCs w:val="28"/>
        </w:rPr>
        <w:t>электрополотенеце</w:t>
      </w:r>
      <w:proofErr w:type="spellEnd"/>
      <w:r w:rsidRPr="00042392">
        <w:rPr>
          <w:rFonts w:ascii="Times New Roman" w:hAnsi="Times New Roman" w:cs="Times New Roman"/>
          <w:sz w:val="28"/>
          <w:szCs w:val="28"/>
        </w:rPr>
        <w:t>.</w:t>
      </w:r>
    </w:p>
    <w:p w:rsidR="00CC719E" w:rsidRPr="00042392" w:rsidRDefault="00CC719E" w:rsidP="00CC719E">
      <w:pPr>
        <w:pStyle w:val="ParagraphStyle"/>
        <w:keepLines/>
        <w:spacing w:line="264" w:lineRule="auto"/>
        <w:ind w:firstLine="450"/>
        <w:jc w:val="both"/>
        <w:rPr>
          <w:rFonts w:ascii="Times New Roman" w:hAnsi="Times New Roman" w:cs="Times New Roman"/>
          <w:sz w:val="28"/>
          <w:szCs w:val="28"/>
        </w:rPr>
      </w:pPr>
      <w:r w:rsidRPr="00042392">
        <w:rPr>
          <w:rFonts w:ascii="Times New Roman" w:hAnsi="Times New Roman" w:cs="Times New Roman"/>
          <w:sz w:val="28"/>
          <w:szCs w:val="28"/>
        </w:rPr>
        <w:t xml:space="preserve">Обеденный </w:t>
      </w:r>
      <w:r>
        <w:rPr>
          <w:rFonts w:ascii="Times New Roman" w:hAnsi="Times New Roman" w:cs="Times New Roman"/>
          <w:sz w:val="28"/>
          <w:szCs w:val="28"/>
        </w:rPr>
        <w:t xml:space="preserve">зал </w:t>
      </w:r>
      <w:r w:rsidRPr="00042392">
        <w:rPr>
          <w:rFonts w:ascii="Times New Roman" w:hAnsi="Times New Roman" w:cs="Times New Roman"/>
          <w:sz w:val="28"/>
          <w:szCs w:val="28"/>
        </w:rPr>
        <w:t>рассчитан на 160 посадочных мест.</w:t>
      </w:r>
    </w:p>
    <w:p w:rsidR="00CC719E" w:rsidRPr="00042392" w:rsidRDefault="00CC719E" w:rsidP="00CC719E">
      <w:pPr>
        <w:pStyle w:val="ParagraphStyle"/>
        <w:keepLines/>
        <w:spacing w:line="264" w:lineRule="auto"/>
        <w:ind w:firstLine="450"/>
        <w:jc w:val="both"/>
        <w:rPr>
          <w:rFonts w:ascii="Times New Roman" w:hAnsi="Times New Roman" w:cs="Times New Roman"/>
          <w:sz w:val="28"/>
          <w:szCs w:val="28"/>
        </w:rPr>
      </w:pPr>
      <w:r w:rsidRPr="00042392">
        <w:rPr>
          <w:rFonts w:ascii="Times New Roman" w:hAnsi="Times New Roman" w:cs="Times New Roman"/>
          <w:sz w:val="28"/>
          <w:szCs w:val="28"/>
        </w:rPr>
        <w:t xml:space="preserve">В состав пищеблока входят варочный цех, </w:t>
      </w:r>
      <w:proofErr w:type="gramStart"/>
      <w:r w:rsidRPr="00042392">
        <w:rPr>
          <w:rFonts w:ascii="Times New Roman" w:hAnsi="Times New Roman" w:cs="Times New Roman"/>
          <w:sz w:val="28"/>
          <w:szCs w:val="28"/>
        </w:rPr>
        <w:t>моечная</w:t>
      </w:r>
      <w:proofErr w:type="gramEnd"/>
      <w:r w:rsidRPr="00042392">
        <w:rPr>
          <w:rFonts w:ascii="Times New Roman" w:hAnsi="Times New Roman" w:cs="Times New Roman"/>
          <w:sz w:val="28"/>
          <w:szCs w:val="28"/>
        </w:rPr>
        <w:t xml:space="preserve"> для мытья столовой и кухонной посуды, складское помещение с холодильным оборудованием для скоропортящейся продукции и для хранения сыпучих продуктов. </w:t>
      </w:r>
    </w:p>
    <w:p w:rsidR="00CC719E" w:rsidRPr="00042392" w:rsidRDefault="00CC719E" w:rsidP="00CC719E">
      <w:pPr>
        <w:pStyle w:val="ParagraphStyle"/>
        <w:keepLines/>
        <w:spacing w:line="264" w:lineRule="auto"/>
        <w:ind w:firstLine="450"/>
        <w:jc w:val="both"/>
        <w:rPr>
          <w:rFonts w:ascii="Times New Roman" w:hAnsi="Times New Roman" w:cs="Times New Roman"/>
          <w:sz w:val="28"/>
          <w:szCs w:val="28"/>
        </w:rPr>
      </w:pPr>
      <w:r w:rsidRPr="00042392">
        <w:rPr>
          <w:rFonts w:ascii="Times New Roman" w:hAnsi="Times New Roman" w:cs="Times New Roman"/>
          <w:sz w:val="28"/>
          <w:szCs w:val="28"/>
        </w:rPr>
        <w:t xml:space="preserve">Организация питания </w:t>
      </w:r>
      <w:proofErr w:type="gramStart"/>
      <w:r w:rsidRPr="00042392">
        <w:rPr>
          <w:rFonts w:ascii="Times New Roman" w:hAnsi="Times New Roman" w:cs="Times New Roman"/>
          <w:sz w:val="28"/>
          <w:szCs w:val="28"/>
        </w:rPr>
        <w:t>обучающихся</w:t>
      </w:r>
      <w:proofErr w:type="gramEnd"/>
      <w:r w:rsidRPr="00042392">
        <w:rPr>
          <w:rFonts w:ascii="Times New Roman" w:hAnsi="Times New Roman" w:cs="Times New Roman"/>
          <w:sz w:val="28"/>
          <w:szCs w:val="28"/>
        </w:rPr>
        <w:t xml:space="preserve"> осуществляется на договорной основе с Департаментом продовольствия и социального питания города Казани. Приготовление блюд производится непосредственно в образовательной организации.</w:t>
      </w:r>
    </w:p>
    <w:p w:rsidR="00CC719E" w:rsidRPr="0017539D" w:rsidRDefault="00CC719E" w:rsidP="00CC719E">
      <w:pPr>
        <w:pStyle w:val="ParagraphStyle"/>
        <w:keepLines/>
        <w:spacing w:line="264" w:lineRule="auto"/>
        <w:ind w:firstLine="450"/>
        <w:jc w:val="both"/>
        <w:rPr>
          <w:rFonts w:ascii="Times New Roman" w:hAnsi="Times New Roman" w:cs="Times New Roman"/>
          <w:color w:val="FF0000"/>
          <w:sz w:val="28"/>
          <w:szCs w:val="28"/>
        </w:rPr>
      </w:pPr>
      <w:r w:rsidRPr="00042392">
        <w:rPr>
          <w:rFonts w:ascii="Times New Roman" w:hAnsi="Times New Roman" w:cs="Times New Roman"/>
          <w:sz w:val="28"/>
          <w:szCs w:val="28"/>
        </w:rPr>
        <w:t>Медицинский пункт расположен на первом этаже и состоит из кабинета врача, процедурного кабинета. Оснащение кабинета врача: шкаф для документов, два стола, кушетка, весы напольные медицинские, ростомер, раковина. Оснащение процедурного кабинета: бактерицидная лампа, кушетки, два медицинских столика, холодильник, раковина, шкаф для лекарственных препаратов, ширма. Стены и пол - плитка, потолок в процедурном кабинете окрашены водоэмульсионной краской. Медицинское обслуживание обучающихся образовательной организации осуществляется по договору с ГУЗ «Детская поликлиника № 7 »</w:t>
      </w:r>
      <w:r w:rsidRPr="00917A3F">
        <w:rPr>
          <w:rFonts w:ascii="Times New Roman" w:hAnsi="Times New Roman" w:cs="Times New Roman"/>
          <w:color w:val="000000" w:themeColor="text1"/>
          <w:sz w:val="28"/>
          <w:szCs w:val="28"/>
        </w:rPr>
        <w:t>от 3 июня 2016 г. Лицензия № ЛО-16-01-005179.</w:t>
      </w:r>
    </w:p>
    <w:p w:rsidR="00CC719E" w:rsidRPr="00E33479" w:rsidRDefault="00CC719E" w:rsidP="00CC719E">
      <w:pPr>
        <w:pStyle w:val="ParagraphStyle"/>
        <w:spacing w:line="360" w:lineRule="auto"/>
        <w:ind w:firstLine="450"/>
        <w:jc w:val="both"/>
        <w:rPr>
          <w:rFonts w:ascii="Times New Roman" w:hAnsi="Times New Roman" w:cs="Times New Roman"/>
          <w:sz w:val="28"/>
          <w:szCs w:val="28"/>
        </w:rPr>
      </w:pPr>
      <w:r w:rsidRPr="00E33479">
        <w:rPr>
          <w:rFonts w:ascii="Times New Roman" w:hAnsi="Times New Roman" w:cs="Times New Roman"/>
          <w:b/>
          <w:bCs/>
          <w:sz w:val="28"/>
          <w:szCs w:val="28"/>
        </w:rPr>
        <w:t>Состояние службы психолого-педагогического сопровождения в образовательной организации.</w:t>
      </w:r>
    </w:p>
    <w:p w:rsidR="00CC719E" w:rsidRPr="00E33479" w:rsidRDefault="00CC719E" w:rsidP="00CC719E">
      <w:pPr>
        <w:pStyle w:val="ParagraphStyle"/>
        <w:spacing w:line="360" w:lineRule="auto"/>
        <w:ind w:firstLine="450"/>
        <w:jc w:val="both"/>
        <w:rPr>
          <w:rFonts w:ascii="Times New Roman" w:hAnsi="Times New Roman" w:cs="Times New Roman"/>
          <w:sz w:val="28"/>
          <w:szCs w:val="28"/>
        </w:rPr>
      </w:pPr>
      <w:proofErr w:type="gramStart"/>
      <w:r w:rsidRPr="00E33479">
        <w:rPr>
          <w:rFonts w:ascii="Times New Roman" w:hAnsi="Times New Roman" w:cs="Times New Roman"/>
          <w:sz w:val="28"/>
          <w:szCs w:val="28"/>
        </w:rPr>
        <w:t>Психолого-педагогическая</w:t>
      </w:r>
      <w:proofErr w:type="gramEnd"/>
      <w:r w:rsidRPr="00E33479">
        <w:rPr>
          <w:rFonts w:ascii="Times New Roman" w:hAnsi="Times New Roman" w:cs="Times New Roman"/>
          <w:sz w:val="28"/>
          <w:szCs w:val="28"/>
        </w:rPr>
        <w:t xml:space="preserve"> </w:t>
      </w:r>
      <w:proofErr w:type="spellStart"/>
      <w:r w:rsidRPr="00E33479">
        <w:rPr>
          <w:rFonts w:ascii="Times New Roman" w:hAnsi="Times New Roman" w:cs="Times New Roman"/>
          <w:sz w:val="28"/>
          <w:szCs w:val="28"/>
        </w:rPr>
        <w:t>службавыполняет</w:t>
      </w:r>
      <w:proofErr w:type="spellEnd"/>
      <w:r w:rsidRPr="00E33479">
        <w:rPr>
          <w:rFonts w:ascii="Times New Roman" w:hAnsi="Times New Roman" w:cs="Times New Roman"/>
          <w:sz w:val="28"/>
          <w:szCs w:val="28"/>
        </w:rPr>
        <w:t xml:space="preserve"> следующие задачи:</w:t>
      </w:r>
    </w:p>
    <w:p w:rsidR="00CC719E" w:rsidRPr="00E33479" w:rsidRDefault="00CC719E" w:rsidP="00CC719E">
      <w:pPr>
        <w:pStyle w:val="ParagraphStyle"/>
        <w:spacing w:line="360" w:lineRule="auto"/>
        <w:ind w:firstLine="450"/>
        <w:jc w:val="both"/>
        <w:rPr>
          <w:rFonts w:ascii="Times New Roman" w:hAnsi="Times New Roman" w:cs="Times New Roman"/>
          <w:sz w:val="28"/>
          <w:szCs w:val="28"/>
        </w:rPr>
      </w:pPr>
      <w:r w:rsidRPr="00E33479">
        <w:rPr>
          <w:rFonts w:ascii="Times New Roman" w:hAnsi="Times New Roman" w:cs="Times New Roman"/>
          <w:sz w:val="28"/>
          <w:szCs w:val="28"/>
        </w:rPr>
        <w:lastRenderedPageBreak/>
        <w:t>1. Создание социально-психологических условий для развития познавательных возможностей и формирования универсальных учебных действий обучающихся.</w:t>
      </w:r>
    </w:p>
    <w:p w:rsidR="00CC719E" w:rsidRPr="00E33479" w:rsidRDefault="00CC719E" w:rsidP="00CC719E">
      <w:pPr>
        <w:pStyle w:val="ParagraphStyle"/>
        <w:spacing w:line="360" w:lineRule="auto"/>
        <w:ind w:firstLine="450"/>
        <w:jc w:val="both"/>
        <w:rPr>
          <w:rFonts w:ascii="Times New Roman" w:hAnsi="Times New Roman" w:cs="Times New Roman"/>
          <w:sz w:val="28"/>
          <w:szCs w:val="28"/>
        </w:rPr>
      </w:pPr>
      <w:r w:rsidRPr="00E33479">
        <w:rPr>
          <w:rFonts w:ascii="Times New Roman" w:hAnsi="Times New Roman" w:cs="Times New Roman"/>
          <w:sz w:val="28"/>
          <w:szCs w:val="28"/>
        </w:rPr>
        <w:t xml:space="preserve">2. Осуществление психолого-педагогического сопровождения </w:t>
      </w:r>
      <w:proofErr w:type="gramStart"/>
      <w:r w:rsidRPr="00E33479">
        <w:rPr>
          <w:rFonts w:ascii="Times New Roman" w:hAnsi="Times New Roman" w:cs="Times New Roman"/>
          <w:sz w:val="28"/>
          <w:szCs w:val="28"/>
        </w:rPr>
        <w:t>становления позиции субъекта учебной деятельности лицеистов</w:t>
      </w:r>
      <w:proofErr w:type="gramEnd"/>
      <w:r w:rsidRPr="00E33479">
        <w:rPr>
          <w:rFonts w:ascii="Times New Roman" w:hAnsi="Times New Roman" w:cs="Times New Roman"/>
          <w:sz w:val="28"/>
          <w:szCs w:val="28"/>
        </w:rPr>
        <w:t>.</w:t>
      </w:r>
    </w:p>
    <w:p w:rsidR="00CC719E" w:rsidRPr="00E33479" w:rsidRDefault="00CC719E" w:rsidP="00CC719E">
      <w:pPr>
        <w:pStyle w:val="ParagraphStyle"/>
        <w:spacing w:line="360" w:lineRule="auto"/>
        <w:ind w:firstLine="450"/>
        <w:jc w:val="both"/>
        <w:rPr>
          <w:rFonts w:ascii="Times New Roman" w:hAnsi="Times New Roman" w:cs="Times New Roman"/>
          <w:sz w:val="28"/>
          <w:szCs w:val="28"/>
        </w:rPr>
      </w:pPr>
      <w:r w:rsidRPr="00E33479">
        <w:rPr>
          <w:rFonts w:ascii="Times New Roman" w:hAnsi="Times New Roman" w:cs="Times New Roman"/>
          <w:sz w:val="28"/>
          <w:szCs w:val="28"/>
        </w:rPr>
        <w:t xml:space="preserve">3. Организация проведения мониторинга психологического благополучия, уровня развития и обучения </w:t>
      </w:r>
      <w:proofErr w:type="gramStart"/>
      <w:r w:rsidRPr="00E33479">
        <w:rPr>
          <w:rFonts w:ascii="Times New Roman" w:hAnsi="Times New Roman" w:cs="Times New Roman"/>
          <w:sz w:val="28"/>
          <w:szCs w:val="28"/>
        </w:rPr>
        <w:t>обучающихся</w:t>
      </w:r>
      <w:proofErr w:type="gramEnd"/>
      <w:r w:rsidRPr="00E33479">
        <w:rPr>
          <w:rFonts w:ascii="Times New Roman" w:hAnsi="Times New Roman" w:cs="Times New Roman"/>
          <w:sz w:val="28"/>
          <w:szCs w:val="28"/>
        </w:rPr>
        <w:t>.</w:t>
      </w:r>
    </w:p>
    <w:p w:rsidR="00CC719E" w:rsidRPr="00E33479" w:rsidRDefault="00CC719E" w:rsidP="00CC719E">
      <w:pPr>
        <w:pStyle w:val="ParagraphStyle"/>
        <w:keepLines/>
        <w:spacing w:line="360" w:lineRule="auto"/>
        <w:ind w:firstLine="450"/>
        <w:jc w:val="both"/>
        <w:rPr>
          <w:rFonts w:ascii="Times New Roman" w:hAnsi="Times New Roman" w:cs="Times New Roman"/>
          <w:sz w:val="28"/>
          <w:szCs w:val="28"/>
        </w:rPr>
      </w:pPr>
      <w:r w:rsidRPr="00E33479">
        <w:rPr>
          <w:rFonts w:ascii="Times New Roman" w:hAnsi="Times New Roman" w:cs="Times New Roman"/>
          <w:sz w:val="28"/>
          <w:szCs w:val="28"/>
        </w:rPr>
        <w:t xml:space="preserve">4. Организация поддержки </w:t>
      </w:r>
      <w:proofErr w:type="gramStart"/>
      <w:r w:rsidRPr="00E33479">
        <w:rPr>
          <w:rFonts w:ascii="Times New Roman" w:hAnsi="Times New Roman" w:cs="Times New Roman"/>
          <w:sz w:val="28"/>
          <w:szCs w:val="28"/>
        </w:rPr>
        <w:t>обучающихся</w:t>
      </w:r>
      <w:proofErr w:type="gramEnd"/>
      <w:r w:rsidRPr="00E33479">
        <w:rPr>
          <w:rFonts w:ascii="Times New Roman" w:hAnsi="Times New Roman" w:cs="Times New Roman"/>
          <w:sz w:val="28"/>
          <w:szCs w:val="28"/>
        </w:rPr>
        <w:t xml:space="preserve"> в кризисно значимые моменты шко</w:t>
      </w:r>
      <w:r>
        <w:rPr>
          <w:rFonts w:ascii="Times New Roman" w:hAnsi="Times New Roman" w:cs="Times New Roman"/>
          <w:sz w:val="28"/>
          <w:szCs w:val="28"/>
        </w:rPr>
        <w:t>льной жизни</w:t>
      </w:r>
      <w:r w:rsidRPr="00E33479">
        <w:rPr>
          <w:rFonts w:ascii="Times New Roman" w:hAnsi="Times New Roman" w:cs="Times New Roman"/>
          <w:sz w:val="28"/>
          <w:szCs w:val="28"/>
        </w:rPr>
        <w:t>.</w:t>
      </w:r>
    </w:p>
    <w:p w:rsidR="00CC719E" w:rsidRPr="00E33479" w:rsidRDefault="00CC719E" w:rsidP="00CC719E">
      <w:pPr>
        <w:pStyle w:val="ParagraphStyle"/>
        <w:spacing w:line="360" w:lineRule="auto"/>
        <w:ind w:firstLine="450"/>
        <w:jc w:val="both"/>
        <w:rPr>
          <w:rFonts w:ascii="Times New Roman" w:hAnsi="Times New Roman" w:cs="Times New Roman"/>
          <w:sz w:val="28"/>
          <w:szCs w:val="28"/>
        </w:rPr>
      </w:pPr>
      <w:r w:rsidRPr="00E33479">
        <w:rPr>
          <w:rFonts w:ascii="Times New Roman" w:hAnsi="Times New Roman" w:cs="Times New Roman"/>
          <w:sz w:val="28"/>
          <w:szCs w:val="28"/>
        </w:rPr>
        <w:t>5. Формирование системы  психолого-педагогического сопровождения для успешного введ</w:t>
      </w:r>
      <w:r>
        <w:rPr>
          <w:rFonts w:ascii="Times New Roman" w:hAnsi="Times New Roman" w:cs="Times New Roman"/>
          <w:sz w:val="28"/>
          <w:szCs w:val="28"/>
        </w:rPr>
        <w:t>ения ФГОС с участием психолога</w:t>
      </w:r>
      <w:r w:rsidRPr="00E33479">
        <w:rPr>
          <w:rFonts w:ascii="Times New Roman" w:hAnsi="Times New Roman" w:cs="Times New Roman"/>
          <w:sz w:val="28"/>
          <w:szCs w:val="28"/>
        </w:rPr>
        <w:t xml:space="preserve">, включающую диагностику, коррекцию, психологическую поддержку, консультирование, профилактику с учетом полученных данных. </w:t>
      </w:r>
    </w:p>
    <w:p w:rsidR="00CC719E" w:rsidRPr="00E33479" w:rsidRDefault="00CC719E" w:rsidP="00CC719E">
      <w:pPr>
        <w:pStyle w:val="ParagraphStyle"/>
        <w:spacing w:line="360" w:lineRule="auto"/>
        <w:ind w:firstLine="450"/>
        <w:jc w:val="both"/>
        <w:rPr>
          <w:rFonts w:ascii="Times New Roman" w:hAnsi="Times New Roman" w:cs="Times New Roman"/>
          <w:sz w:val="28"/>
          <w:szCs w:val="28"/>
        </w:rPr>
      </w:pPr>
      <w:r w:rsidRPr="00E33479">
        <w:rPr>
          <w:rFonts w:ascii="Times New Roman" w:hAnsi="Times New Roman" w:cs="Times New Roman"/>
          <w:sz w:val="28"/>
          <w:szCs w:val="28"/>
        </w:rPr>
        <w:t xml:space="preserve">В течение 2016–2017 учебного года в лицее проводилась работа по следующим направлениям: </w:t>
      </w:r>
      <w:proofErr w:type="spellStart"/>
      <w:r w:rsidRPr="00E33479">
        <w:rPr>
          <w:rFonts w:ascii="Times New Roman" w:hAnsi="Times New Roman" w:cs="Times New Roman"/>
          <w:sz w:val="28"/>
          <w:szCs w:val="28"/>
        </w:rPr>
        <w:t>психопрофилактика</w:t>
      </w:r>
      <w:proofErr w:type="spellEnd"/>
      <w:r w:rsidRPr="00E33479">
        <w:rPr>
          <w:rFonts w:ascii="Times New Roman" w:hAnsi="Times New Roman" w:cs="Times New Roman"/>
          <w:sz w:val="28"/>
          <w:szCs w:val="28"/>
        </w:rPr>
        <w:t xml:space="preserve"> и </w:t>
      </w:r>
      <w:proofErr w:type="spellStart"/>
      <w:r w:rsidRPr="00E33479">
        <w:rPr>
          <w:rFonts w:ascii="Times New Roman" w:hAnsi="Times New Roman" w:cs="Times New Roman"/>
          <w:sz w:val="28"/>
          <w:szCs w:val="28"/>
        </w:rPr>
        <w:t>психопросвещение</w:t>
      </w:r>
      <w:proofErr w:type="spellEnd"/>
      <w:r w:rsidRPr="00E33479">
        <w:rPr>
          <w:rFonts w:ascii="Times New Roman" w:hAnsi="Times New Roman" w:cs="Times New Roman"/>
          <w:sz w:val="28"/>
          <w:szCs w:val="28"/>
        </w:rPr>
        <w:t>, психологическая диагностика и консультирование,  а также коррекционно-развивающая работа.</w:t>
      </w:r>
    </w:p>
    <w:p w:rsidR="00CC719E" w:rsidRPr="00E33479" w:rsidRDefault="00CC719E" w:rsidP="00CC719E">
      <w:pPr>
        <w:spacing w:line="360" w:lineRule="auto"/>
        <w:jc w:val="both"/>
        <w:rPr>
          <w:sz w:val="28"/>
          <w:szCs w:val="28"/>
        </w:rPr>
      </w:pPr>
      <w:r w:rsidRPr="00E33479">
        <w:rPr>
          <w:sz w:val="28"/>
          <w:szCs w:val="28"/>
        </w:rPr>
        <w:t>Проведены беседы на родительских собраниях по темам: «Нехимические виды зависимости»,  «Профилактика увлеченности подростков «</w:t>
      </w:r>
      <w:proofErr w:type="spellStart"/>
      <w:proofErr w:type="gramStart"/>
      <w:r w:rsidRPr="00E33479">
        <w:rPr>
          <w:sz w:val="28"/>
          <w:szCs w:val="28"/>
        </w:rPr>
        <w:t>группами-смерти</w:t>
      </w:r>
      <w:proofErr w:type="spellEnd"/>
      <w:proofErr w:type="gramEnd"/>
      <w:r w:rsidRPr="00E33479">
        <w:rPr>
          <w:sz w:val="28"/>
          <w:szCs w:val="28"/>
        </w:rPr>
        <w:t>», ««Помощь в психологической адаптации учащихся 7-ых классов», «Эмоционально-личностные предпосылки снижения уровня школьной успеваемости в подростковом возрасте», «Советы для родителей выпускников по психологической подготовке к сдаче ОГЭ и ЕГЭ», «Как выстроить гармоничные отношения с ребенком», «Информирование о результатах фронтальной диагностики учащихся лицея».</w:t>
      </w:r>
    </w:p>
    <w:p w:rsidR="00CC719E" w:rsidRPr="00E33479" w:rsidRDefault="00CC719E" w:rsidP="00CC719E">
      <w:pPr>
        <w:pStyle w:val="ParagraphStyle"/>
        <w:spacing w:line="360" w:lineRule="auto"/>
        <w:ind w:firstLine="450"/>
        <w:jc w:val="both"/>
        <w:rPr>
          <w:rFonts w:ascii="Times New Roman" w:hAnsi="Times New Roman" w:cs="Times New Roman"/>
          <w:sz w:val="28"/>
          <w:szCs w:val="28"/>
        </w:rPr>
      </w:pPr>
      <w:r w:rsidRPr="00E33479">
        <w:rPr>
          <w:rFonts w:ascii="Times New Roman" w:hAnsi="Times New Roman" w:cs="Times New Roman"/>
          <w:sz w:val="28"/>
          <w:szCs w:val="28"/>
        </w:rPr>
        <w:t xml:space="preserve">С 11 по 16 декабря 2016 г. в лицее проходила неделя психологии и социальной активности </w:t>
      </w:r>
      <w:r w:rsidRPr="00E33479">
        <w:rPr>
          <w:rFonts w:ascii="Times New Roman" w:hAnsi="Times New Roman" w:cs="Times New Roman"/>
          <w:i/>
          <w:iCs/>
          <w:sz w:val="28"/>
          <w:szCs w:val="28"/>
        </w:rPr>
        <w:t>«Все будет здорово!»</w:t>
      </w:r>
      <w:r w:rsidRPr="00E33479">
        <w:rPr>
          <w:rFonts w:ascii="Times New Roman" w:hAnsi="Times New Roman" w:cs="Times New Roman"/>
          <w:sz w:val="28"/>
          <w:szCs w:val="28"/>
        </w:rPr>
        <w:t>. Были проведены такие мероприятия, как «</w:t>
      </w:r>
      <w:proofErr w:type="spellStart"/>
      <w:r w:rsidRPr="00E33479">
        <w:rPr>
          <w:rFonts w:ascii="Times New Roman" w:hAnsi="Times New Roman" w:cs="Times New Roman"/>
          <w:sz w:val="28"/>
          <w:szCs w:val="28"/>
        </w:rPr>
        <w:t>Общелицейский</w:t>
      </w:r>
      <w:proofErr w:type="spellEnd"/>
      <w:r w:rsidRPr="00E33479">
        <w:rPr>
          <w:rFonts w:ascii="Times New Roman" w:hAnsi="Times New Roman" w:cs="Times New Roman"/>
          <w:sz w:val="28"/>
          <w:szCs w:val="28"/>
        </w:rPr>
        <w:t xml:space="preserve"> день улыбок» и «День добрых пожеланий», выставка книг и журналов «Давай искать ответ вместе», </w:t>
      </w:r>
      <w:r w:rsidRPr="00E33479">
        <w:rPr>
          <w:rFonts w:ascii="Times New Roman" w:hAnsi="Times New Roman" w:cs="Times New Roman"/>
          <w:sz w:val="28"/>
          <w:szCs w:val="28"/>
        </w:rPr>
        <w:lastRenderedPageBreak/>
        <w:t>групповые психологические занятия «До чего дошел прогресс» и «Мое счастливое будущее». Совместно с учащимися психологической группы-риска была разработана «Шпаргалка на трудный день». Кроме того для педагогического коллектива было организовано интерактивное мероприятие по снижению эмоционального выгорания.</w:t>
      </w:r>
    </w:p>
    <w:p w:rsidR="00CC719E" w:rsidRPr="00E33479" w:rsidRDefault="00CC719E" w:rsidP="00CC719E">
      <w:pPr>
        <w:spacing w:line="360" w:lineRule="auto"/>
        <w:ind w:firstLine="709"/>
        <w:jc w:val="both"/>
        <w:rPr>
          <w:sz w:val="28"/>
          <w:szCs w:val="28"/>
        </w:rPr>
      </w:pPr>
      <w:r w:rsidRPr="00E33479">
        <w:rPr>
          <w:sz w:val="28"/>
          <w:szCs w:val="28"/>
        </w:rPr>
        <w:t xml:space="preserve">В период с 23 сентября по 28 октября 2016 года педагогом-психологом  был проведен </w:t>
      </w:r>
      <w:r w:rsidRPr="00E33479">
        <w:rPr>
          <w:sz w:val="28"/>
          <w:szCs w:val="28"/>
          <w:u w:val="single"/>
        </w:rPr>
        <w:t>месячник по психологической адаптации</w:t>
      </w:r>
      <w:r w:rsidRPr="00E33479">
        <w:rPr>
          <w:sz w:val="28"/>
          <w:szCs w:val="28"/>
        </w:rPr>
        <w:t xml:space="preserve"> учащихся и классных руководителей 7-ых и 8Г классов.</w:t>
      </w:r>
    </w:p>
    <w:p w:rsidR="00CC719E" w:rsidRPr="00E33479" w:rsidRDefault="00CC719E" w:rsidP="00CC719E">
      <w:pPr>
        <w:spacing w:line="360" w:lineRule="auto"/>
        <w:ind w:firstLine="709"/>
        <w:jc w:val="both"/>
        <w:rPr>
          <w:sz w:val="28"/>
          <w:szCs w:val="28"/>
        </w:rPr>
      </w:pPr>
      <w:r w:rsidRPr="00E33479">
        <w:rPr>
          <w:sz w:val="28"/>
          <w:szCs w:val="28"/>
        </w:rPr>
        <w:t>Основными целями проведения месячника являются помощь учащимся и их классным руководителям успешно адаптироваться в новом учебном коллективе, повышение уровня сплоченности класса и снижение риска асоциального и суицидального поведения учащихся лицея.</w:t>
      </w:r>
    </w:p>
    <w:p w:rsidR="00CC719E" w:rsidRPr="00E33479" w:rsidRDefault="00CC719E" w:rsidP="00CC719E">
      <w:pPr>
        <w:pStyle w:val="ParagraphStyle"/>
        <w:spacing w:line="360" w:lineRule="auto"/>
        <w:ind w:firstLine="450"/>
        <w:jc w:val="both"/>
        <w:rPr>
          <w:rFonts w:ascii="Times New Roman" w:hAnsi="Times New Roman" w:cs="Times New Roman"/>
          <w:sz w:val="28"/>
          <w:szCs w:val="28"/>
        </w:rPr>
      </w:pPr>
      <w:r w:rsidRPr="00E33479">
        <w:rPr>
          <w:rFonts w:ascii="Times New Roman" w:hAnsi="Times New Roman" w:cs="Times New Roman"/>
          <w:sz w:val="28"/>
          <w:szCs w:val="28"/>
        </w:rPr>
        <w:t>Коррекционно-профилактические</w:t>
      </w:r>
      <w:r>
        <w:rPr>
          <w:rFonts w:ascii="Times New Roman" w:hAnsi="Times New Roman" w:cs="Times New Roman"/>
          <w:sz w:val="28"/>
          <w:szCs w:val="28"/>
        </w:rPr>
        <w:t xml:space="preserve"> занятия по адаптации учащихся</w:t>
      </w:r>
      <w:r w:rsidRPr="00E33479">
        <w:rPr>
          <w:rFonts w:ascii="Times New Roman" w:hAnsi="Times New Roman" w:cs="Times New Roman"/>
          <w:sz w:val="28"/>
          <w:szCs w:val="28"/>
        </w:rPr>
        <w:t xml:space="preserve"> были направлены на снижение</w:t>
      </w:r>
      <w:r>
        <w:rPr>
          <w:rFonts w:ascii="Times New Roman" w:hAnsi="Times New Roman" w:cs="Times New Roman"/>
          <w:sz w:val="28"/>
          <w:szCs w:val="28"/>
        </w:rPr>
        <w:t xml:space="preserve"> школьной</w:t>
      </w:r>
      <w:r w:rsidRPr="00E33479">
        <w:rPr>
          <w:rFonts w:ascii="Times New Roman" w:hAnsi="Times New Roman" w:cs="Times New Roman"/>
          <w:sz w:val="28"/>
          <w:szCs w:val="28"/>
        </w:rPr>
        <w:t xml:space="preserve"> тревожности и повышение сплоченности класса. Кроме того в феврале 2017 года совместно с учителями физической культуры и классными руководителями было проведено спортивно-психологическое мероприятие </w:t>
      </w:r>
      <w:r w:rsidRPr="00E33479">
        <w:rPr>
          <w:rFonts w:ascii="Times New Roman" w:hAnsi="Times New Roman" w:cs="Times New Roman"/>
          <w:sz w:val="28"/>
          <w:szCs w:val="28"/>
          <w:u w:val="single"/>
        </w:rPr>
        <w:t>«Мама, папа, я – спортивная, счастливая семья».</w:t>
      </w:r>
      <w:r w:rsidRPr="00E33479">
        <w:rPr>
          <w:rFonts w:ascii="Times New Roman" w:hAnsi="Times New Roman" w:cs="Times New Roman"/>
          <w:sz w:val="28"/>
          <w:szCs w:val="28"/>
        </w:rPr>
        <w:t xml:space="preserve"> В мероприятии принимали участие команды учащихся 7-ых и 8Г классов совместно с родителями.</w:t>
      </w:r>
    </w:p>
    <w:p w:rsidR="00CC719E" w:rsidRPr="00E33479" w:rsidRDefault="00CC719E" w:rsidP="00CC719E">
      <w:pPr>
        <w:spacing w:line="360" w:lineRule="auto"/>
        <w:ind w:firstLine="567"/>
        <w:jc w:val="both"/>
        <w:rPr>
          <w:sz w:val="28"/>
          <w:szCs w:val="28"/>
        </w:rPr>
      </w:pPr>
      <w:r w:rsidRPr="00E33479">
        <w:rPr>
          <w:sz w:val="28"/>
          <w:szCs w:val="28"/>
        </w:rPr>
        <w:t xml:space="preserve">В целях углубленного психологического исследования учащихся и выявления среди них психологической «группы-риска», в период с ноября по апрель 2017 года педагогом-психологом Малышевой Т.В. было проведено </w:t>
      </w:r>
      <w:r w:rsidRPr="00E33479">
        <w:rPr>
          <w:sz w:val="28"/>
          <w:szCs w:val="28"/>
          <w:u w:val="single"/>
        </w:rPr>
        <w:t>диагностическое исследование учащихся лицея с 7 по 11 класс</w:t>
      </w:r>
      <w:r w:rsidRPr="00E33479">
        <w:rPr>
          <w:sz w:val="28"/>
          <w:szCs w:val="28"/>
        </w:rPr>
        <w:t xml:space="preserve"> при помощи следующих методик:</w:t>
      </w:r>
    </w:p>
    <w:tbl>
      <w:tblPr>
        <w:tblStyle w:val="aa"/>
        <w:tblW w:w="0" w:type="auto"/>
        <w:tblLook w:val="04A0"/>
      </w:tblPr>
      <w:tblGrid>
        <w:gridCol w:w="1951"/>
        <w:gridCol w:w="4820"/>
        <w:gridCol w:w="2800"/>
      </w:tblGrid>
      <w:tr w:rsidR="00CC719E" w:rsidRPr="00E33479" w:rsidTr="007D1358">
        <w:tc>
          <w:tcPr>
            <w:tcW w:w="1951" w:type="dxa"/>
            <w:vAlign w:val="center"/>
          </w:tcPr>
          <w:p w:rsidR="00CC719E" w:rsidRPr="00E33479" w:rsidRDefault="00CC719E" w:rsidP="007D1358">
            <w:pPr>
              <w:spacing w:line="360" w:lineRule="auto"/>
              <w:rPr>
                <w:b/>
                <w:sz w:val="24"/>
                <w:szCs w:val="24"/>
              </w:rPr>
            </w:pPr>
            <w:r w:rsidRPr="00E33479">
              <w:rPr>
                <w:b/>
                <w:sz w:val="24"/>
                <w:szCs w:val="24"/>
              </w:rPr>
              <w:t>Класс</w:t>
            </w:r>
          </w:p>
        </w:tc>
        <w:tc>
          <w:tcPr>
            <w:tcW w:w="4820" w:type="dxa"/>
            <w:vAlign w:val="center"/>
          </w:tcPr>
          <w:p w:rsidR="00CC719E" w:rsidRPr="00E33479" w:rsidRDefault="00CC719E" w:rsidP="007D1358">
            <w:pPr>
              <w:spacing w:line="360" w:lineRule="auto"/>
              <w:rPr>
                <w:b/>
                <w:sz w:val="24"/>
                <w:szCs w:val="24"/>
              </w:rPr>
            </w:pPr>
            <w:r w:rsidRPr="00E33479">
              <w:rPr>
                <w:b/>
                <w:sz w:val="24"/>
                <w:szCs w:val="24"/>
              </w:rPr>
              <w:t>Диагностическая методика</w:t>
            </w:r>
          </w:p>
        </w:tc>
        <w:tc>
          <w:tcPr>
            <w:tcW w:w="2800" w:type="dxa"/>
            <w:vAlign w:val="center"/>
          </w:tcPr>
          <w:p w:rsidR="00CC719E" w:rsidRPr="00E33479" w:rsidRDefault="00CC719E" w:rsidP="007D1358">
            <w:pPr>
              <w:spacing w:line="360" w:lineRule="auto"/>
              <w:rPr>
                <w:b/>
                <w:sz w:val="24"/>
                <w:szCs w:val="24"/>
              </w:rPr>
            </w:pPr>
            <w:r w:rsidRPr="00E33479">
              <w:rPr>
                <w:b/>
                <w:sz w:val="24"/>
                <w:szCs w:val="24"/>
              </w:rPr>
              <w:t>Срок проведения</w:t>
            </w:r>
          </w:p>
        </w:tc>
      </w:tr>
      <w:tr w:rsidR="00CC719E" w:rsidRPr="00E33479" w:rsidTr="007D1358">
        <w:tc>
          <w:tcPr>
            <w:tcW w:w="1951" w:type="dxa"/>
            <w:vAlign w:val="center"/>
          </w:tcPr>
          <w:p w:rsidR="00CC719E" w:rsidRPr="00E33479" w:rsidRDefault="00CC719E" w:rsidP="007D1358">
            <w:pPr>
              <w:spacing w:line="360" w:lineRule="auto"/>
              <w:rPr>
                <w:sz w:val="24"/>
                <w:szCs w:val="24"/>
              </w:rPr>
            </w:pPr>
            <w:r w:rsidRPr="00E33479">
              <w:rPr>
                <w:sz w:val="24"/>
                <w:szCs w:val="24"/>
              </w:rPr>
              <w:t>7 и 8 классы</w:t>
            </w:r>
          </w:p>
        </w:tc>
        <w:tc>
          <w:tcPr>
            <w:tcW w:w="4820" w:type="dxa"/>
            <w:vAlign w:val="center"/>
          </w:tcPr>
          <w:p w:rsidR="00CC719E" w:rsidRPr="00E33479" w:rsidRDefault="00CC719E" w:rsidP="007D1358">
            <w:pPr>
              <w:spacing w:line="360" w:lineRule="auto"/>
              <w:rPr>
                <w:sz w:val="24"/>
                <w:szCs w:val="24"/>
              </w:rPr>
            </w:pPr>
            <w:r w:rsidRPr="00E33479">
              <w:rPr>
                <w:sz w:val="24"/>
                <w:szCs w:val="24"/>
              </w:rPr>
              <w:t>1) Социометрическое исследование</w:t>
            </w:r>
          </w:p>
          <w:p w:rsidR="00CC719E" w:rsidRPr="00E33479" w:rsidRDefault="00CC719E" w:rsidP="007D1358">
            <w:pPr>
              <w:spacing w:line="360" w:lineRule="auto"/>
              <w:rPr>
                <w:sz w:val="24"/>
                <w:szCs w:val="24"/>
              </w:rPr>
            </w:pPr>
            <w:r w:rsidRPr="00E33479">
              <w:rPr>
                <w:sz w:val="24"/>
                <w:szCs w:val="24"/>
              </w:rPr>
              <w:t>2) Диагностика уровня школьной тревожности</w:t>
            </w:r>
          </w:p>
        </w:tc>
        <w:tc>
          <w:tcPr>
            <w:tcW w:w="2800" w:type="dxa"/>
            <w:vAlign w:val="center"/>
          </w:tcPr>
          <w:p w:rsidR="00CC719E" w:rsidRPr="00E33479" w:rsidRDefault="00CC719E" w:rsidP="007D1358">
            <w:pPr>
              <w:spacing w:line="360" w:lineRule="auto"/>
              <w:rPr>
                <w:sz w:val="24"/>
                <w:szCs w:val="24"/>
              </w:rPr>
            </w:pPr>
            <w:r w:rsidRPr="00E33479">
              <w:rPr>
                <w:sz w:val="24"/>
                <w:szCs w:val="24"/>
              </w:rPr>
              <w:t>Ноябрь, 2016</w:t>
            </w:r>
          </w:p>
        </w:tc>
      </w:tr>
      <w:tr w:rsidR="00CC719E" w:rsidRPr="00E33479" w:rsidTr="007D1358">
        <w:tc>
          <w:tcPr>
            <w:tcW w:w="1951" w:type="dxa"/>
            <w:vAlign w:val="center"/>
          </w:tcPr>
          <w:p w:rsidR="00CC719E" w:rsidRPr="00E33479" w:rsidRDefault="00CC719E" w:rsidP="007D1358">
            <w:pPr>
              <w:spacing w:line="360" w:lineRule="auto"/>
              <w:rPr>
                <w:sz w:val="24"/>
                <w:szCs w:val="24"/>
              </w:rPr>
            </w:pPr>
            <w:r w:rsidRPr="00E33479">
              <w:rPr>
                <w:sz w:val="24"/>
                <w:szCs w:val="24"/>
              </w:rPr>
              <w:lastRenderedPageBreak/>
              <w:t>8 и 10 классы</w:t>
            </w:r>
          </w:p>
        </w:tc>
        <w:tc>
          <w:tcPr>
            <w:tcW w:w="4820" w:type="dxa"/>
            <w:vAlign w:val="center"/>
          </w:tcPr>
          <w:p w:rsidR="00CC719E" w:rsidRPr="00E33479" w:rsidRDefault="00CC719E" w:rsidP="007D1358">
            <w:pPr>
              <w:spacing w:line="360" w:lineRule="auto"/>
              <w:rPr>
                <w:sz w:val="24"/>
                <w:szCs w:val="24"/>
              </w:rPr>
            </w:pPr>
            <w:r w:rsidRPr="00E33479">
              <w:rPr>
                <w:sz w:val="24"/>
                <w:szCs w:val="24"/>
              </w:rPr>
              <w:t xml:space="preserve">Диагностика подверженности </w:t>
            </w:r>
          </w:p>
          <w:p w:rsidR="00CC719E" w:rsidRPr="00E33479" w:rsidRDefault="00CC719E" w:rsidP="007D1358">
            <w:pPr>
              <w:spacing w:line="360" w:lineRule="auto"/>
              <w:rPr>
                <w:sz w:val="24"/>
                <w:szCs w:val="24"/>
              </w:rPr>
            </w:pPr>
            <w:r w:rsidRPr="00E33479">
              <w:rPr>
                <w:sz w:val="24"/>
                <w:szCs w:val="24"/>
              </w:rPr>
              <w:t xml:space="preserve">депрессии </w:t>
            </w:r>
            <w:proofErr w:type="spellStart"/>
            <w:r w:rsidRPr="00E33479">
              <w:rPr>
                <w:sz w:val="24"/>
                <w:szCs w:val="24"/>
              </w:rPr>
              <w:t>Зунга</w:t>
            </w:r>
            <w:proofErr w:type="spellEnd"/>
          </w:p>
        </w:tc>
        <w:tc>
          <w:tcPr>
            <w:tcW w:w="2800" w:type="dxa"/>
            <w:vAlign w:val="center"/>
          </w:tcPr>
          <w:p w:rsidR="00CC719E" w:rsidRPr="00E33479" w:rsidRDefault="00CC719E" w:rsidP="007D1358">
            <w:pPr>
              <w:spacing w:line="360" w:lineRule="auto"/>
              <w:rPr>
                <w:sz w:val="24"/>
                <w:szCs w:val="24"/>
              </w:rPr>
            </w:pPr>
            <w:r w:rsidRPr="00E33479">
              <w:rPr>
                <w:sz w:val="24"/>
                <w:szCs w:val="24"/>
              </w:rPr>
              <w:t>Декабрь, Март, 2017</w:t>
            </w:r>
          </w:p>
        </w:tc>
      </w:tr>
      <w:tr w:rsidR="00CC719E" w:rsidRPr="00E33479" w:rsidTr="007D1358">
        <w:tc>
          <w:tcPr>
            <w:tcW w:w="1951" w:type="dxa"/>
            <w:vAlign w:val="center"/>
          </w:tcPr>
          <w:p w:rsidR="00CC719E" w:rsidRPr="00E33479" w:rsidRDefault="00CC719E" w:rsidP="007D1358">
            <w:pPr>
              <w:spacing w:line="360" w:lineRule="auto"/>
              <w:rPr>
                <w:sz w:val="24"/>
                <w:szCs w:val="24"/>
              </w:rPr>
            </w:pPr>
            <w:r w:rsidRPr="00E33479">
              <w:rPr>
                <w:sz w:val="24"/>
                <w:szCs w:val="24"/>
              </w:rPr>
              <w:t>9 классы</w:t>
            </w:r>
          </w:p>
        </w:tc>
        <w:tc>
          <w:tcPr>
            <w:tcW w:w="4820" w:type="dxa"/>
            <w:vAlign w:val="center"/>
          </w:tcPr>
          <w:p w:rsidR="00CC719E" w:rsidRPr="00E33479" w:rsidRDefault="00CC719E" w:rsidP="007D1358">
            <w:pPr>
              <w:spacing w:line="360" w:lineRule="auto"/>
              <w:rPr>
                <w:sz w:val="24"/>
                <w:szCs w:val="24"/>
              </w:rPr>
            </w:pPr>
            <w:proofErr w:type="gramStart"/>
            <w:r w:rsidRPr="00E33479">
              <w:rPr>
                <w:sz w:val="24"/>
                <w:szCs w:val="24"/>
              </w:rPr>
              <w:t>Многоуровневый</w:t>
            </w:r>
            <w:proofErr w:type="gramEnd"/>
            <w:r w:rsidRPr="00E33479">
              <w:rPr>
                <w:sz w:val="24"/>
                <w:szCs w:val="24"/>
              </w:rPr>
              <w:t xml:space="preserve"> личностный </w:t>
            </w:r>
            <w:proofErr w:type="spellStart"/>
            <w:r w:rsidRPr="00E33479">
              <w:rPr>
                <w:sz w:val="24"/>
                <w:szCs w:val="24"/>
              </w:rPr>
              <w:t>опросник</w:t>
            </w:r>
            <w:proofErr w:type="spellEnd"/>
            <w:r w:rsidRPr="00E33479">
              <w:rPr>
                <w:sz w:val="24"/>
                <w:szCs w:val="24"/>
              </w:rPr>
              <w:t xml:space="preserve"> «Адаптивность» </w:t>
            </w:r>
            <w:proofErr w:type="spellStart"/>
            <w:r w:rsidRPr="00E33479">
              <w:rPr>
                <w:sz w:val="24"/>
                <w:szCs w:val="24"/>
              </w:rPr>
              <w:t>А.Г.Маклакова</w:t>
            </w:r>
            <w:proofErr w:type="spellEnd"/>
          </w:p>
        </w:tc>
        <w:tc>
          <w:tcPr>
            <w:tcW w:w="2800" w:type="dxa"/>
            <w:vAlign w:val="center"/>
          </w:tcPr>
          <w:p w:rsidR="00CC719E" w:rsidRPr="00E33479" w:rsidRDefault="00CC719E" w:rsidP="007D1358">
            <w:pPr>
              <w:spacing w:line="360" w:lineRule="auto"/>
              <w:rPr>
                <w:sz w:val="24"/>
                <w:szCs w:val="24"/>
              </w:rPr>
            </w:pPr>
            <w:r w:rsidRPr="00E33479">
              <w:rPr>
                <w:sz w:val="24"/>
                <w:szCs w:val="24"/>
              </w:rPr>
              <w:t>Февраль-Март, 2017</w:t>
            </w:r>
          </w:p>
        </w:tc>
      </w:tr>
      <w:tr w:rsidR="00CC719E" w:rsidRPr="00E33479" w:rsidTr="007D1358">
        <w:tc>
          <w:tcPr>
            <w:tcW w:w="1951" w:type="dxa"/>
            <w:vAlign w:val="center"/>
          </w:tcPr>
          <w:p w:rsidR="00CC719E" w:rsidRPr="00E33479" w:rsidRDefault="00CC719E" w:rsidP="007D1358">
            <w:pPr>
              <w:spacing w:line="360" w:lineRule="auto"/>
              <w:rPr>
                <w:sz w:val="24"/>
                <w:szCs w:val="24"/>
              </w:rPr>
            </w:pPr>
            <w:r w:rsidRPr="00E33479">
              <w:rPr>
                <w:sz w:val="24"/>
                <w:szCs w:val="24"/>
              </w:rPr>
              <w:t>9 и 11 классы</w:t>
            </w:r>
          </w:p>
        </w:tc>
        <w:tc>
          <w:tcPr>
            <w:tcW w:w="4820" w:type="dxa"/>
            <w:vAlign w:val="center"/>
          </w:tcPr>
          <w:p w:rsidR="00CC719E" w:rsidRPr="00E33479" w:rsidRDefault="00CC719E" w:rsidP="007D1358">
            <w:pPr>
              <w:spacing w:line="360" w:lineRule="auto"/>
              <w:rPr>
                <w:sz w:val="24"/>
                <w:szCs w:val="24"/>
              </w:rPr>
            </w:pPr>
            <w:r w:rsidRPr="00E33479">
              <w:rPr>
                <w:sz w:val="24"/>
                <w:szCs w:val="24"/>
              </w:rPr>
              <w:t>Диагностика уровня экзаменационной тревожности</w:t>
            </w:r>
          </w:p>
        </w:tc>
        <w:tc>
          <w:tcPr>
            <w:tcW w:w="2800" w:type="dxa"/>
            <w:vAlign w:val="center"/>
          </w:tcPr>
          <w:p w:rsidR="00CC719E" w:rsidRPr="00E33479" w:rsidRDefault="00CC719E" w:rsidP="007D1358">
            <w:pPr>
              <w:spacing w:line="360" w:lineRule="auto"/>
              <w:rPr>
                <w:sz w:val="24"/>
                <w:szCs w:val="24"/>
              </w:rPr>
            </w:pPr>
            <w:r w:rsidRPr="00E33479">
              <w:rPr>
                <w:sz w:val="24"/>
                <w:szCs w:val="24"/>
              </w:rPr>
              <w:t>Март-Апрель, 2017</w:t>
            </w:r>
          </w:p>
        </w:tc>
      </w:tr>
    </w:tbl>
    <w:p w:rsidR="00CC719E" w:rsidRPr="00E33479" w:rsidRDefault="00CC719E" w:rsidP="00CC719E">
      <w:pPr>
        <w:spacing w:line="360" w:lineRule="auto"/>
        <w:ind w:firstLine="567"/>
        <w:jc w:val="both"/>
        <w:rPr>
          <w:sz w:val="28"/>
          <w:szCs w:val="28"/>
        </w:rPr>
      </w:pPr>
      <w:r w:rsidRPr="00E33479">
        <w:rPr>
          <w:sz w:val="28"/>
          <w:szCs w:val="28"/>
        </w:rPr>
        <w:t xml:space="preserve">На основании проведенной диагностики эмоционально-личностных особенностей учащихся, наблюдения за ними во время уроков, перемен и их участия во внеклассных мероприятиях, педагогом-психологом были составлены </w:t>
      </w:r>
      <w:r w:rsidRPr="00E33479">
        <w:rPr>
          <w:sz w:val="28"/>
          <w:szCs w:val="28"/>
          <w:u w:val="single"/>
        </w:rPr>
        <w:t>психологические рекомендации для классных руководителей</w:t>
      </w:r>
      <w:r w:rsidRPr="00E33479">
        <w:rPr>
          <w:sz w:val="28"/>
          <w:szCs w:val="28"/>
        </w:rPr>
        <w:t xml:space="preserve">. Данные рекомендации были проработаны с каждым классным руководителем в рамках индивидуальных бесед, включающих в себя ответы на дополнительные вопросы </w:t>
      </w:r>
      <w:r>
        <w:rPr>
          <w:sz w:val="28"/>
          <w:szCs w:val="28"/>
        </w:rPr>
        <w:t>классных руководителей по работе</w:t>
      </w:r>
      <w:r w:rsidRPr="00E33479">
        <w:rPr>
          <w:sz w:val="28"/>
          <w:szCs w:val="28"/>
        </w:rPr>
        <w:t xml:space="preserve"> с классом.</w:t>
      </w:r>
    </w:p>
    <w:p w:rsidR="00CC719E" w:rsidRPr="00E33479" w:rsidRDefault="00CC719E" w:rsidP="00CC719E">
      <w:pPr>
        <w:pStyle w:val="ParagraphStyle"/>
        <w:spacing w:line="360" w:lineRule="auto"/>
        <w:ind w:firstLine="450"/>
        <w:jc w:val="both"/>
        <w:rPr>
          <w:rFonts w:ascii="Times New Roman" w:hAnsi="Times New Roman" w:cs="Times New Roman"/>
          <w:sz w:val="28"/>
          <w:szCs w:val="28"/>
        </w:rPr>
      </w:pPr>
      <w:r w:rsidRPr="00E33479">
        <w:rPr>
          <w:rFonts w:ascii="Times New Roman" w:hAnsi="Times New Roman" w:cs="Times New Roman"/>
          <w:sz w:val="28"/>
          <w:szCs w:val="28"/>
        </w:rPr>
        <w:t xml:space="preserve">Была выделена психологическая «Группа-риска», на каждого из которых педагогом-психологом были заведены </w:t>
      </w:r>
      <w:r w:rsidRPr="00E33479">
        <w:rPr>
          <w:rFonts w:ascii="Times New Roman" w:hAnsi="Times New Roman" w:cs="Times New Roman"/>
          <w:sz w:val="28"/>
          <w:szCs w:val="28"/>
          <w:u w:val="single"/>
        </w:rPr>
        <w:t>Карты психологического сопровождения</w:t>
      </w:r>
      <w:r w:rsidRPr="00E33479">
        <w:rPr>
          <w:rFonts w:ascii="Times New Roman" w:hAnsi="Times New Roman" w:cs="Times New Roman"/>
          <w:sz w:val="28"/>
          <w:szCs w:val="28"/>
        </w:rPr>
        <w:t xml:space="preserve"> с  индивидуальными маршрутами работы с целью углубленной диагностики и индивидуализации процесса психологической работы и сопровождения учащихся.</w:t>
      </w:r>
    </w:p>
    <w:p w:rsidR="00CC719E" w:rsidRPr="00E33479" w:rsidRDefault="00CC719E" w:rsidP="00CC719E">
      <w:pPr>
        <w:spacing w:line="360" w:lineRule="auto"/>
        <w:ind w:firstLine="567"/>
        <w:jc w:val="both"/>
        <w:rPr>
          <w:sz w:val="28"/>
          <w:szCs w:val="28"/>
        </w:rPr>
      </w:pPr>
      <w:r w:rsidRPr="00E33479">
        <w:rPr>
          <w:sz w:val="28"/>
          <w:szCs w:val="28"/>
        </w:rPr>
        <w:t xml:space="preserve">В марте 2017 года были подготовлены </w:t>
      </w:r>
      <w:r w:rsidRPr="00E33479">
        <w:rPr>
          <w:sz w:val="28"/>
          <w:szCs w:val="28"/>
          <w:u w:val="single"/>
        </w:rPr>
        <w:t>Памятки для подростков</w:t>
      </w:r>
      <w:r w:rsidRPr="00E33479">
        <w:rPr>
          <w:sz w:val="28"/>
          <w:szCs w:val="28"/>
        </w:rPr>
        <w:t xml:space="preserve"> по пропаганде психологических служб города, а также мотивирующие обращение подростков к педагогу-психологу лицея в трудных жизненных ситуациях. Данные памятки были разме</w:t>
      </w:r>
      <w:r>
        <w:rPr>
          <w:sz w:val="28"/>
          <w:szCs w:val="28"/>
        </w:rPr>
        <w:t>щены в классных уголках учебных кабинетов</w:t>
      </w:r>
      <w:r w:rsidRPr="00E33479">
        <w:rPr>
          <w:sz w:val="28"/>
          <w:szCs w:val="28"/>
        </w:rPr>
        <w:t>.</w:t>
      </w:r>
    </w:p>
    <w:p w:rsidR="00CC719E" w:rsidRPr="00E33479" w:rsidRDefault="00CC719E" w:rsidP="00CC719E">
      <w:pPr>
        <w:pStyle w:val="ParagraphStyle"/>
        <w:spacing w:line="360" w:lineRule="auto"/>
        <w:ind w:firstLine="450"/>
        <w:jc w:val="both"/>
        <w:rPr>
          <w:rFonts w:ascii="Times New Roman" w:hAnsi="Times New Roman" w:cs="Times New Roman"/>
          <w:sz w:val="28"/>
          <w:szCs w:val="28"/>
        </w:rPr>
      </w:pPr>
      <w:r w:rsidRPr="00E33479">
        <w:rPr>
          <w:rFonts w:ascii="Times New Roman" w:hAnsi="Times New Roman" w:cs="Times New Roman"/>
          <w:sz w:val="28"/>
          <w:szCs w:val="28"/>
        </w:rPr>
        <w:t xml:space="preserve">В апреле с </w:t>
      </w:r>
      <w:proofErr w:type="gramStart"/>
      <w:r w:rsidRPr="00E33479">
        <w:rPr>
          <w:rFonts w:ascii="Times New Roman" w:hAnsi="Times New Roman" w:cs="Times New Roman"/>
          <w:sz w:val="28"/>
          <w:szCs w:val="28"/>
        </w:rPr>
        <w:t>обучающимися</w:t>
      </w:r>
      <w:proofErr w:type="gramEnd"/>
      <w:r w:rsidRPr="00E33479">
        <w:rPr>
          <w:rFonts w:ascii="Times New Roman" w:hAnsi="Times New Roman" w:cs="Times New Roman"/>
          <w:sz w:val="28"/>
          <w:szCs w:val="28"/>
        </w:rPr>
        <w:t xml:space="preserve"> 9 и 11 классов была проведена серия коррекционных з</w:t>
      </w:r>
      <w:r>
        <w:rPr>
          <w:rFonts w:ascii="Times New Roman" w:hAnsi="Times New Roman" w:cs="Times New Roman"/>
          <w:sz w:val="28"/>
          <w:szCs w:val="28"/>
        </w:rPr>
        <w:t>анятий</w:t>
      </w:r>
      <w:r w:rsidRPr="00E33479">
        <w:rPr>
          <w:rFonts w:ascii="Times New Roman" w:hAnsi="Times New Roman" w:cs="Times New Roman"/>
          <w:sz w:val="28"/>
          <w:szCs w:val="28"/>
        </w:rPr>
        <w:t xml:space="preserve"> “У меня есть я – мы сп</w:t>
      </w:r>
      <w:r>
        <w:rPr>
          <w:rFonts w:ascii="Times New Roman" w:hAnsi="Times New Roman" w:cs="Times New Roman"/>
          <w:sz w:val="28"/>
          <w:szCs w:val="28"/>
        </w:rPr>
        <w:t>р</w:t>
      </w:r>
      <w:r w:rsidRPr="00E33479">
        <w:rPr>
          <w:rFonts w:ascii="Times New Roman" w:hAnsi="Times New Roman" w:cs="Times New Roman"/>
          <w:sz w:val="28"/>
          <w:szCs w:val="28"/>
        </w:rPr>
        <w:t>авимся»</w:t>
      </w:r>
      <w:r>
        <w:rPr>
          <w:rFonts w:ascii="Times New Roman" w:hAnsi="Times New Roman" w:cs="Times New Roman"/>
          <w:sz w:val="28"/>
          <w:szCs w:val="28"/>
        </w:rPr>
        <w:t>,</w:t>
      </w:r>
      <w:r w:rsidRPr="00E33479">
        <w:rPr>
          <w:rFonts w:ascii="Times New Roman" w:hAnsi="Times New Roman" w:cs="Times New Roman"/>
          <w:sz w:val="28"/>
          <w:szCs w:val="28"/>
        </w:rPr>
        <w:t xml:space="preserve"> с целью психологической подготовки к государственной итоговой аттестации (ГИА и </w:t>
      </w:r>
      <w:r>
        <w:rPr>
          <w:rFonts w:ascii="Times New Roman" w:hAnsi="Times New Roman" w:cs="Times New Roman"/>
          <w:sz w:val="28"/>
          <w:szCs w:val="28"/>
        </w:rPr>
        <w:t>ОГЭ) и</w:t>
      </w:r>
      <w:r w:rsidRPr="00E33479">
        <w:rPr>
          <w:rFonts w:ascii="Times New Roman" w:hAnsi="Times New Roman" w:cs="Times New Roman"/>
          <w:sz w:val="28"/>
          <w:szCs w:val="28"/>
        </w:rPr>
        <w:t xml:space="preserve"> профилактики стресса, на которых разучивались методы нервно-мышечной релаксации, приёмы расслабления, происходило формирование умения управлять своим психофизическим состоянием.  </w:t>
      </w:r>
    </w:p>
    <w:p w:rsidR="00CC719E" w:rsidRPr="00E33479" w:rsidRDefault="00CC719E" w:rsidP="00CC719E">
      <w:pPr>
        <w:pStyle w:val="ParagraphStyle"/>
        <w:spacing w:line="360" w:lineRule="auto"/>
        <w:ind w:firstLine="450"/>
        <w:jc w:val="both"/>
        <w:rPr>
          <w:rFonts w:ascii="Times New Roman" w:hAnsi="Times New Roman" w:cs="Times New Roman"/>
          <w:sz w:val="28"/>
          <w:szCs w:val="28"/>
        </w:rPr>
      </w:pPr>
      <w:proofErr w:type="gramStart"/>
      <w:r w:rsidRPr="00E33479">
        <w:rPr>
          <w:rFonts w:ascii="Times New Roman" w:hAnsi="Times New Roman" w:cs="Times New Roman"/>
          <w:sz w:val="28"/>
          <w:szCs w:val="28"/>
        </w:rPr>
        <w:lastRenderedPageBreak/>
        <w:t>За прошедший период проводилась групповая развивающая работа</w:t>
      </w:r>
      <w:r>
        <w:rPr>
          <w:rFonts w:ascii="Times New Roman" w:hAnsi="Times New Roman" w:cs="Times New Roman"/>
          <w:sz w:val="28"/>
          <w:szCs w:val="28"/>
        </w:rPr>
        <w:t xml:space="preserve"> со всеми классами лицея</w:t>
      </w:r>
      <w:r w:rsidRPr="00E33479">
        <w:rPr>
          <w:rFonts w:ascii="Times New Roman" w:hAnsi="Times New Roman" w:cs="Times New Roman"/>
          <w:sz w:val="28"/>
          <w:szCs w:val="28"/>
        </w:rPr>
        <w:t>, направленная на развитие у обучающихся необходимых качеств для более успешной адаптации и преодоления трудностей в когнитивной, эмоционально-поведенческой и коммуникативной сферах.</w:t>
      </w:r>
      <w:proofErr w:type="gramEnd"/>
      <w:r w:rsidRPr="00E33479">
        <w:rPr>
          <w:rFonts w:ascii="Times New Roman" w:hAnsi="Times New Roman" w:cs="Times New Roman"/>
          <w:sz w:val="28"/>
          <w:szCs w:val="28"/>
        </w:rPr>
        <w:t xml:space="preserve"> Всего за этот учебный год было проведено 28 групповых коррекционно-развивающих занятий.</w:t>
      </w:r>
    </w:p>
    <w:p w:rsidR="00CC719E" w:rsidRPr="00E33479" w:rsidRDefault="00CC719E" w:rsidP="00CC719E">
      <w:pPr>
        <w:pStyle w:val="ParagraphStyle"/>
        <w:spacing w:line="360" w:lineRule="auto"/>
        <w:ind w:firstLine="450"/>
        <w:jc w:val="both"/>
        <w:rPr>
          <w:rFonts w:ascii="Times New Roman" w:hAnsi="Times New Roman" w:cs="Times New Roman"/>
          <w:sz w:val="28"/>
          <w:szCs w:val="28"/>
        </w:rPr>
      </w:pPr>
      <w:r w:rsidRPr="00E33479">
        <w:rPr>
          <w:rFonts w:ascii="Times New Roman" w:hAnsi="Times New Roman" w:cs="Times New Roman"/>
          <w:sz w:val="28"/>
          <w:szCs w:val="28"/>
        </w:rPr>
        <w:t xml:space="preserve"> Также проводилась индивидуальная работа с </w:t>
      </w:r>
      <w:proofErr w:type="gramStart"/>
      <w:r w:rsidRPr="00E33479">
        <w:rPr>
          <w:rFonts w:ascii="Times New Roman" w:hAnsi="Times New Roman" w:cs="Times New Roman"/>
          <w:sz w:val="28"/>
          <w:szCs w:val="28"/>
        </w:rPr>
        <w:t>обучающимися</w:t>
      </w:r>
      <w:proofErr w:type="gramEnd"/>
      <w:r w:rsidRPr="00E33479">
        <w:rPr>
          <w:rFonts w:ascii="Times New Roman" w:hAnsi="Times New Roman" w:cs="Times New Roman"/>
          <w:sz w:val="28"/>
          <w:szCs w:val="28"/>
        </w:rPr>
        <w:t xml:space="preserve"> по запросам родителей, классных руководителей. Проведено </w:t>
      </w:r>
      <w:r w:rsidRPr="00E33479">
        <w:rPr>
          <w:rFonts w:ascii="Times New Roman" w:hAnsi="Times New Roman" w:cs="Times New Roman"/>
          <w:sz w:val="28"/>
          <w:szCs w:val="28"/>
          <w:u w:val="single"/>
        </w:rPr>
        <w:t>105</w:t>
      </w:r>
      <w:r w:rsidRPr="00E33479">
        <w:rPr>
          <w:rFonts w:ascii="Times New Roman" w:hAnsi="Times New Roman" w:cs="Times New Roman"/>
          <w:sz w:val="28"/>
          <w:szCs w:val="28"/>
        </w:rPr>
        <w:t xml:space="preserve"> индивидуальных занятий, из них:</w:t>
      </w:r>
    </w:p>
    <w:p w:rsidR="00CC719E" w:rsidRPr="00E33479" w:rsidRDefault="00CC719E" w:rsidP="00CC719E">
      <w:pPr>
        <w:pStyle w:val="ParagraphStyle"/>
        <w:spacing w:line="360" w:lineRule="auto"/>
        <w:ind w:firstLine="450"/>
        <w:jc w:val="both"/>
        <w:rPr>
          <w:rFonts w:ascii="Times New Roman" w:hAnsi="Times New Roman" w:cs="Times New Roman"/>
          <w:sz w:val="28"/>
          <w:szCs w:val="28"/>
        </w:rPr>
      </w:pPr>
      <w:r w:rsidRPr="00E33479">
        <w:rPr>
          <w:rFonts w:ascii="Times New Roman" w:hAnsi="Times New Roman" w:cs="Times New Roman"/>
          <w:sz w:val="28"/>
          <w:szCs w:val="28"/>
        </w:rPr>
        <w:t xml:space="preserve">- </w:t>
      </w:r>
      <w:r>
        <w:rPr>
          <w:rFonts w:ascii="Times New Roman" w:hAnsi="Times New Roman" w:cs="Times New Roman"/>
          <w:sz w:val="28"/>
          <w:szCs w:val="28"/>
        </w:rPr>
        <w:t>43 индивидуальных консультации</w:t>
      </w:r>
      <w:r w:rsidRPr="00E33479">
        <w:rPr>
          <w:rFonts w:ascii="Times New Roman" w:hAnsi="Times New Roman" w:cs="Times New Roman"/>
          <w:sz w:val="28"/>
          <w:szCs w:val="28"/>
        </w:rPr>
        <w:t xml:space="preserve"> с учащимися лицея 7-11 классов,</w:t>
      </w:r>
    </w:p>
    <w:p w:rsidR="00CC719E" w:rsidRPr="00E33479" w:rsidRDefault="00CC719E" w:rsidP="00CC719E">
      <w:pPr>
        <w:pStyle w:val="ParagraphStyle"/>
        <w:spacing w:line="360" w:lineRule="auto"/>
        <w:ind w:firstLine="450"/>
        <w:jc w:val="both"/>
        <w:rPr>
          <w:rFonts w:ascii="Times New Roman" w:hAnsi="Times New Roman" w:cs="Times New Roman"/>
          <w:sz w:val="28"/>
          <w:szCs w:val="28"/>
        </w:rPr>
      </w:pPr>
      <w:r w:rsidRPr="00E33479">
        <w:rPr>
          <w:rFonts w:ascii="Times New Roman" w:hAnsi="Times New Roman" w:cs="Times New Roman"/>
          <w:sz w:val="28"/>
          <w:szCs w:val="28"/>
        </w:rPr>
        <w:t>- 11 консультаций с родителями учащихся,</w:t>
      </w:r>
    </w:p>
    <w:p w:rsidR="00CC719E" w:rsidRPr="00E33479" w:rsidRDefault="00CC719E" w:rsidP="00CC719E">
      <w:pPr>
        <w:pStyle w:val="ParagraphStyle"/>
        <w:spacing w:line="360" w:lineRule="auto"/>
        <w:ind w:firstLine="450"/>
        <w:jc w:val="both"/>
        <w:rPr>
          <w:rFonts w:ascii="Times New Roman" w:hAnsi="Times New Roman" w:cs="Times New Roman"/>
          <w:sz w:val="28"/>
          <w:szCs w:val="28"/>
        </w:rPr>
      </w:pPr>
      <w:r w:rsidRPr="00E33479">
        <w:rPr>
          <w:rFonts w:ascii="Times New Roman" w:hAnsi="Times New Roman" w:cs="Times New Roman"/>
          <w:sz w:val="28"/>
          <w:szCs w:val="28"/>
        </w:rPr>
        <w:t>- 51 индивидуальная консультация с классными руководителями и учителями-предметниками.</w:t>
      </w:r>
    </w:p>
    <w:p w:rsidR="00CC719E" w:rsidRPr="00E33479" w:rsidRDefault="00CC719E" w:rsidP="00CC719E">
      <w:pPr>
        <w:pStyle w:val="ParagraphStyle"/>
        <w:spacing w:line="360" w:lineRule="auto"/>
        <w:ind w:firstLine="450"/>
        <w:jc w:val="both"/>
        <w:rPr>
          <w:rFonts w:ascii="Times New Roman" w:hAnsi="Times New Roman" w:cs="Times New Roman"/>
          <w:sz w:val="28"/>
          <w:szCs w:val="28"/>
        </w:rPr>
      </w:pPr>
      <w:r w:rsidRPr="00E33479">
        <w:rPr>
          <w:rFonts w:ascii="Times New Roman" w:hAnsi="Times New Roman" w:cs="Times New Roman"/>
          <w:sz w:val="28"/>
          <w:szCs w:val="28"/>
        </w:rPr>
        <w:t xml:space="preserve">В процессе </w:t>
      </w:r>
      <w:proofErr w:type="spellStart"/>
      <w:r w:rsidRPr="00E33479">
        <w:rPr>
          <w:rFonts w:ascii="Times New Roman" w:hAnsi="Times New Roman" w:cs="Times New Roman"/>
          <w:sz w:val="28"/>
          <w:szCs w:val="28"/>
        </w:rPr>
        <w:t>консультированиявсе</w:t>
      </w:r>
      <w:proofErr w:type="spellEnd"/>
      <w:r w:rsidRPr="00E33479">
        <w:rPr>
          <w:rFonts w:ascii="Times New Roman" w:hAnsi="Times New Roman" w:cs="Times New Roman"/>
          <w:sz w:val="28"/>
          <w:szCs w:val="28"/>
        </w:rPr>
        <w:t xml:space="preserve"> запросы можно разделить на следующие направления работы: трудности в общении со сверстниками; эмоционально-поведенческие трудности (агрессивность, тревожность, </w:t>
      </w:r>
      <w:proofErr w:type="spellStart"/>
      <w:r w:rsidRPr="00E33479">
        <w:rPr>
          <w:rFonts w:ascii="Times New Roman" w:hAnsi="Times New Roman" w:cs="Times New Roman"/>
          <w:sz w:val="28"/>
          <w:szCs w:val="28"/>
        </w:rPr>
        <w:t>демонстративность</w:t>
      </w:r>
      <w:proofErr w:type="spellEnd"/>
      <w:r w:rsidRPr="00E33479">
        <w:rPr>
          <w:rFonts w:ascii="Times New Roman" w:hAnsi="Times New Roman" w:cs="Times New Roman"/>
          <w:sz w:val="28"/>
          <w:szCs w:val="28"/>
        </w:rPr>
        <w:t xml:space="preserve"> и т. п.); проблемы в детско-родительских отношениях; трудности в профессиональном самоопределении; трудности </w:t>
      </w:r>
      <w:proofErr w:type="gramStart"/>
      <w:r w:rsidRPr="00E33479">
        <w:rPr>
          <w:rFonts w:ascii="Times New Roman" w:hAnsi="Times New Roman" w:cs="Times New Roman"/>
          <w:sz w:val="28"/>
          <w:szCs w:val="28"/>
        </w:rPr>
        <w:t>обучения; консультации по результатам</w:t>
      </w:r>
      <w:proofErr w:type="gramEnd"/>
      <w:r w:rsidRPr="00E33479">
        <w:rPr>
          <w:rFonts w:ascii="Times New Roman" w:hAnsi="Times New Roman" w:cs="Times New Roman"/>
          <w:sz w:val="28"/>
          <w:szCs w:val="28"/>
        </w:rPr>
        <w:t xml:space="preserve"> групповой диагностики.</w:t>
      </w:r>
    </w:p>
    <w:p w:rsidR="00CC719E" w:rsidRPr="00E33479" w:rsidRDefault="00CC719E" w:rsidP="00CC719E">
      <w:pPr>
        <w:pStyle w:val="ParagraphStyle"/>
        <w:spacing w:line="360" w:lineRule="auto"/>
        <w:ind w:firstLine="450"/>
        <w:jc w:val="both"/>
        <w:rPr>
          <w:rFonts w:ascii="Times New Roman" w:hAnsi="Times New Roman" w:cs="Times New Roman"/>
          <w:sz w:val="28"/>
          <w:szCs w:val="28"/>
        </w:rPr>
      </w:pPr>
      <w:r w:rsidRPr="00E33479">
        <w:rPr>
          <w:rFonts w:ascii="Times New Roman" w:hAnsi="Times New Roman" w:cs="Times New Roman"/>
          <w:sz w:val="28"/>
          <w:szCs w:val="28"/>
        </w:rPr>
        <w:t xml:space="preserve">По запросу родителей, педагогов и самих обучающихся проводились индивидуальные обследования с целью выявления особенностей социальной ситуации развития, развития эмоционально волевой и познавательной сфер личности обучающихся, а также с целью оказания помощи </w:t>
      </w:r>
      <w:proofErr w:type="gramStart"/>
      <w:r w:rsidRPr="00E33479">
        <w:rPr>
          <w:rFonts w:ascii="Times New Roman" w:hAnsi="Times New Roman" w:cs="Times New Roman"/>
          <w:sz w:val="28"/>
          <w:szCs w:val="28"/>
        </w:rPr>
        <w:t>обучающимся</w:t>
      </w:r>
      <w:proofErr w:type="gramEnd"/>
      <w:r w:rsidRPr="00E33479">
        <w:rPr>
          <w:rFonts w:ascii="Times New Roman" w:hAnsi="Times New Roman" w:cs="Times New Roman"/>
          <w:sz w:val="28"/>
          <w:szCs w:val="28"/>
        </w:rPr>
        <w:t xml:space="preserve"> в определении профиля и перспектив профессионального самоопределения. </w:t>
      </w:r>
    </w:p>
    <w:p w:rsidR="00CC719E" w:rsidRPr="00E33479" w:rsidRDefault="00CC719E" w:rsidP="00CC719E">
      <w:pPr>
        <w:pStyle w:val="ParagraphStyle"/>
        <w:spacing w:line="360" w:lineRule="auto"/>
        <w:ind w:firstLine="450"/>
        <w:jc w:val="both"/>
        <w:rPr>
          <w:rFonts w:ascii="Times New Roman" w:hAnsi="Times New Roman" w:cs="Times New Roman"/>
          <w:i/>
          <w:iCs/>
          <w:sz w:val="28"/>
          <w:szCs w:val="28"/>
        </w:rPr>
      </w:pPr>
      <w:r w:rsidRPr="00E33479">
        <w:rPr>
          <w:rFonts w:ascii="Times New Roman" w:hAnsi="Times New Roman" w:cs="Times New Roman"/>
          <w:sz w:val="28"/>
          <w:szCs w:val="28"/>
        </w:rPr>
        <w:t xml:space="preserve">Мероприятия педагога-психолога способствовали </w:t>
      </w:r>
      <w:r w:rsidRPr="00E33479">
        <w:rPr>
          <w:rFonts w:ascii="Times New Roman" w:hAnsi="Times New Roman" w:cs="Times New Roman"/>
          <w:i/>
          <w:iCs/>
          <w:sz w:val="28"/>
          <w:szCs w:val="28"/>
        </w:rPr>
        <w:t xml:space="preserve">психологическому просвещению, сплочению коллектива </w:t>
      </w:r>
      <w:r w:rsidRPr="00E33479">
        <w:rPr>
          <w:rFonts w:ascii="Times New Roman" w:hAnsi="Times New Roman" w:cs="Times New Roman"/>
          <w:bCs/>
          <w:i/>
          <w:sz w:val="28"/>
          <w:szCs w:val="28"/>
        </w:rPr>
        <w:t>лицея</w:t>
      </w:r>
      <w:r w:rsidRPr="00E33479">
        <w:rPr>
          <w:rFonts w:ascii="Times New Roman" w:hAnsi="Times New Roman" w:cs="Times New Roman"/>
          <w:i/>
          <w:iCs/>
          <w:sz w:val="28"/>
          <w:szCs w:val="28"/>
        </w:rPr>
        <w:t>, созданию обстановки психологического комфорта и формированию безопасной образовательной среды.</w:t>
      </w:r>
    </w:p>
    <w:p w:rsidR="00CC719E" w:rsidRPr="00E33479" w:rsidRDefault="00CC719E" w:rsidP="00CC719E">
      <w:pPr>
        <w:pStyle w:val="ParagraphStyle"/>
        <w:spacing w:line="360" w:lineRule="auto"/>
        <w:ind w:firstLine="450"/>
        <w:jc w:val="both"/>
        <w:rPr>
          <w:rFonts w:ascii="Times New Roman" w:hAnsi="Times New Roman" w:cs="Times New Roman"/>
          <w:sz w:val="28"/>
          <w:szCs w:val="28"/>
        </w:rPr>
      </w:pPr>
      <w:r w:rsidRPr="00E33479">
        <w:rPr>
          <w:rFonts w:ascii="Times New Roman" w:hAnsi="Times New Roman" w:cs="Times New Roman"/>
          <w:sz w:val="28"/>
          <w:szCs w:val="28"/>
        </w:rPr>
        <w:t>Вся проделанная работа отражается в документации – журналах учета деятельности педагога-психолога.</w:t>
      </w:r>
    </w:p>
    <w:p w:rsidR="00CC719E" w:rsidRDefault="00CC719E" w:rsidP="00CC719E">
      <w:pPr>
        <w:pStyle w:val="ParagraphStyle"/>
        <w:spacing w:line="360" w:lineRule="auto"/>
        <w:ind w:firstLine="450"/>
        <w:jc w:val="both"/>
        <w:rPr>
          <w:rFonts w:ascii="Times New Roman" w:hAnsi="Times New Roman" w:cs="Times New Roman"/>
          <w:sz w:val="28"/>
          <w:szCs w:val="28"/>
        </w:rPr>
      </w:pPr>
      <w:r w:rsidRPr="00E33479">
        <w:rPr>
          <w:rFonts w:ascii="Times New Roman" w:hAnsi="Times New Roman" w:cs="Times New Roman"/>
          <w:sz w:val="28"/>
          <w:szCs w:val="28"/>
        </w:rPr>
        <w:lastRenderedPageBreak/>
        <w:t xml:space="preserve">Таким образом, работа педагога-психолога становится необходимым элементом образовательного процесса, поскольку результаты его деятельности предполагают оценку качества обучения в </w:t>
      </w:r>
      <w:r w:rsidRPr="00E33479">
        <w:rPr>
          <w:rFonts w:ascii="Times New Roman" w:hAnsi="Times New Roman" w:cs="Times New Roman"/>
          <w:bCs/>
          <w:sz w:val="28"/>
          <w:szCs w:val="28"/>
        </w:rPr>
        <w:t>лицее</w:t>
      </w:r>
      <w:r w:rsidRPr="00E33479">
        <w:rPr>
          <w:rFonts w:ascii="Times New Roman" w:hAnsi="Times New Roman" w:cs="Times New Roman"/>
          <w:sz w:val="28"/>
          <w:szCs w:val="28"/>
        </w:rPr>
        <w:t xml:space="preserve"> по ряду обязательных критериев. А введение указанных критериев определяет весь процесс модернизации психолого-педагогической подготовки участников образовательного процесса. Построение эффективной системы сопровождения позволяет решать проблемы развития и обучения детей внутри образовательной среды учреждения, избежать необоснованной переадресации проблемы ребенка внешним службам, сократить число детей, направляемых в специальные образовательные учреждения.</w:t>
      </w:r>
    </w:p>
    <w:p w:rsidR="00CC719E" w:rsidRDefault="00CC719E" w:rsidP="00CC719E">
      <w:pPr>
        <w:pStyle w:val="ParagraphStyle"/>
        <w:spacing w:before="150" w:after="75" w:line="264" w:lineRule="auto"/>
        <w:ind w:firstLine="450"/>
        <w:jc w:val="both"/>
        <w:rPr>
          <w:rFonts w:ascii="Times New Roman" w:hAnsi="Times New Roman" w:cs="Times New Roman"/>
          <w:b/>
          <w:bCs/>
          <w:sz w:val="28"/>
          <w:szCs w:val="28"/>
        </w:rPr>
      </w:pPr>
      <w:r>
        <w:rPr>
          <w:rFonts w:ascii="Times New Roman" w:hAnsi="Times New Roman" w:cs="Times New Roman"/>
          <w:b/>
          <w:bCs/>
          <w:sz w:val="28"/>
          <w:szCs w:val="28"/>
        </w:rPr>
        <w:t xml:space="preserve">Общие выводы и предложения по результатам </w:t>
      </w:r>
      <w:proofErr w:type="spellStart"/>
      <w:r>
        <w:rPr>
          <w:rFonts w:ascii="Times New Roman" w:hAnsi="Times New Roman" w:cs="Times New Roman"/>
          <w:b/>
          <w:bCs/>
          <w:sz w:val="28"/>
          <w:szCs w:val="28"/>
        </w:rPr>
        <w:t>самообследования</w:t>
      </w:r>
      <w:proofErr w:type="spellEnd"/>
      <w:r>
        <w:rPr>
          <w:rFonts w:ascii="Times New Roman" w:hAnsi="Times New Roman" w:cs="Times New Roman"/>
          <w:b/>
          <w:bCs/>
          <w:sz w:val="28"/>
          <w:szCs w:val="28"/>
        </w:rPr>
        <w:t>.</w:t>
      </w:r>
    </w:p>
    <w:p w:rsidR="00CC719E" w:rsidRDefault="00CC719E" w:rsidP="00CC719E">
      <w:pPr>
        <w:pStyle w:val="ParagraphStyle"/>
        <w:spacing w:line="264" w:lineRule="auto"/>
        <w:ind w:firstLine="45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Лицей</w:t>
      </w:r>
      <w:r>
        <w:rPr>
          <w:rFonts w:ascii="Times New Roman" w:hAnsi="Times New Roman" w:cs="Times New Roman"/>
          <w:sz w:val="28"/>
          <w:szCs w:val="28"/>
        </w:rPr>
        <w:t xml:space="preserve"> функционирует стабильно в режиме развития.</w:t>
      </w:r>
    </w:p>
    <w:p w:rsidR="00CC719E" w:rsidRDefault="00CC719E" w:rsidP="00CC719E">
      <w:pPr>
        <w:pStyle w:val="ParagraphStyle"/>
        <w:spacing w:line="264" w:lineRule="auto"/>
        <w:ind w:firstLine="450"/>
        <w:jc w:val="both"/>
        <w:rPr>
          <w:rFonts w:ascii="Times New Roman" w:hAnsi="Times New Roman" w:cs="Times New Roman"/>
          <w:sz w:val="28"/>
          <w:szCs w:val="28"/>
        </w:rPr>
      </w:pPr>
      <w:r>
        <w:rPr>
          <w:rFonts w:ascii="Times New Roman" w:hAnsi="Times New Roman" w:cs="Times New Roman"/>
          <w:sz w:val="28"/>
          <w:szCs w:val="28"/>
        </w:rPr>
        <w:t xml:space="preserve">•  Деятельность </w:t>
      </w:r>
      <w:r>
        <w:rPr>
          <w:rFonts w:ascii="Times New Roman" w:hAnsi="Times New Roman" w:cs="Times New Roman"/>
          <w:b/>
          <w:bCs/>
          <w:sz w:val="28"/>
          <w:szCs w:val="28"/>
        </w:rPr>
        <w:t>лицея</w:t>
      </w:r>
      <w:r>
        <w:rPr>
          <w:rFonts w:ascii="Times New Roman" w:hAnsi="Times New Roman" w:cs="Times New Roman"/>
          <w:sz w:val="28"/>
          <w:szCs w:val="28"/>
        </w:rPr>
        <w:t xml:space="preserve"> строится в соответствии с государственной законодательной базой и программно-целевыми установками региона.</w:t>
      </w:r>
    </w:p>
    <w:p w:rsidR="00CC719E" w:rsidRDefault="00CC719E" w:rsidP="00CC719E">
      <w:pPr>
        <w:pStyle w:val="ParagraphStyle"/>
        <w:spacing w:line="264" w:lineRule="auto"/>
        <w:ind w:firstLine="450"/>
        <w:jc w:val="both"/>
        <w:rPr>
          <w:rFonts w:ascii="Times New Roman" w:hAnsi="Times New Roman" w:cs="Times New Roman"/>
          <w:sz w:val="28"/>
          <w:szCs w:val="28"/>
        </w:rPr>
      </w:pPr>
      <w:r>
        <w:rPr>
          <w:rFonts w:ascii="Times New Roman" w:hAnsi="Times New Roman" w:cs="Times New Roman"/>
          <w:sz w:val="28"/>
          <w:szCs w:val="28"/>
        </w:rPr>
        <w:t>•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w:t>
      </w:r>
    </w:p>
    <w:p w:rsidR="00CC719E" w:rsidRDefault="00CC719E" w:rsidP="00CC719E">
      <w:pPr>
        <w:pStyle w:val="ParagraphStyle"/>
        <w:spacing w:line="264" w:lineRule="auto"/>
        <w:ind w:firstLine="45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 xml:space="preserve">Лицей </w:t>
      </w:r>
      <w:r>
        <w:rPr>
          <w:rFonts w:ascii="Times New Roman" w:hAnsi="Times New Roman" w:cs="Times New Roman"/>
          <w:sz w:val="28"/>
          <w:szCs w:val="28"/>
        </w:rPr>
        <w:t>предоставляет доступное, качественное образование, воспитание и развитие в безопасных условиях, адаптированных к возможностям и способностям каждого ребенка.</w:t>
      </w:r>
    </w:p>
    <w:p w:rsidR="00CC719E" w:rsidRDefault="00CC719E" w:rsidP="00CC719E">
      <w:pPr>
        <w:pStyle w:val="ParagraphStyle"/>
        <w:keepLines/>
        <w:spacing w:line="264" w:lineRule="auto"/>
        <w:ind w:firstLine="450"/>
        <w:jc w:val="both"/>
        <w:rPr>
          <w:rFonts w:ascii="Times New Roman" w:hAnsi="Times New Roman" w:cs="Times New Roman"/>
          <w:sz w:val="28"/>
          <w:szCs w:val="28"/>
        </w:rPr>
      </w:pPr>
      <w:r>
        <w:rPr>
          <w:rFonts w:ascii="Times New Roman" w:hAnsi="Times New Roman" w:cs="Times New Roman"/>
          <w:sz w:val="28"/>
          <w:szCs w:val="28"/>
        </w:rPr>
        <w:t>•  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информационно-коммуникационных.</w:t>
      </w:r>
    </w:p>
    <w:p w:rsidR="00CC719E" w:rsidRDefault="00CC719E" w:rsidP="00CC719E">
      <w:pPr>
        <w:pStyle w:val="ParagraphStyle"/>
        <w:spacing w:line="264" w:lineRule="auto"/>
        <w:ind w:firstLine="450"/>
        <w:jc w:val="both"/>
        <w:rPr>
          <w:rFonts w:ascii="Times New Roman" w:hAnsi="Times New Roman" w:cs="Times New Roman"/>
          <w:sz w:val="28"/>
          <w:szCs w:val="28"/>
        </w:rPr>
      </w:pPr>
      <w:r>
        <w:rPr>
          <w:rFonts w:ascii="Times New Roman" w:hAnsi="Times New Roman" w:cs="Times New Roman"/>
          <w:sz w:val="28"/>
          <w:szCs w:val="28"/>
        </w:rPr>
        <w:t xml:space="preserve">•  В управлении </w:t>
      </w:r>
      <w:r>
        <w:rPr>
          <w:rFonts w:ascii="Times New Roman" w:hAnsi="Times New Roman" w:cs="Times New Roman"/>
          <w:b/>
          <w:bCs/>
          <w:sz w:val="28"/>
          <w:szCs w:val="28"/>
        </w:rPr>
        <w:t>лицея</w:t>
      </w:r>
      <w:r>
        <w:rPr>
          <w:rFonts w:ascii="Times New Roman" w:hAnsi="Times New Roman" w:cs="Times New Roman"/>
          <w:sz w:val="28"/>
          <w:szCs w:val="28"/>
        </w:rPr>
        <w:t xml:space="preserve"> сочетаются принципы единоначалия с демократичностью школьного уклада.</w:t>
      </w:r>
    </w:p>
    <w:p w:rsidR="00CC719E" w:rsidRDefault="00CC719E" w:rsidP="00CC719E">
      <w:pPr>
        <w:pStyle w:val="ParagraphStyle"/>
        <w:spacing w:line="264" w:lineRule="auto"/>
        <w:ind w:firstLine="45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 xml:space="preserve">Лицей </w:t>
      </w:r>
      <w:r>
        <w:rPr>
          <w:rFonts w:ascii="Times New Roman" w:hAnsi="Times New Roman" w:cs="Times New Roman"/>
          <w:sz w:val="28"/>
          <w:szCs w:val="28"/>
        </w:rPr>
        <w:t>планомерно работает над проблемой здоровья школьников, недопущением отрицательной динамики состояния здоровья обучающихся.</w:t>
      </w:r>
    </w:p>
    <w:p w:rsidR="00CC719E" w:rsidRDefault="00CC719E" w:rsidP="00CC719E">
      <w:pPr>
        <w:pStyle w:val="ParagraphStyle"/>
        <w:spacing w:line="264" w:lineRule="auto"/>
        <w:ind w:firstLine="450"/>
        <w:jc w:val="both"/>
        <w:rPr>
          <w:rFonts w:ascii="Times New Roman" w:hAnsi="Times New Roman" w:cs="Times New Roman"/>
          <w:sz w:val="28"/>
          <w:szCs w:val="28"/>
        </w:rPr>
      </w:pPr>
      <w:r>
        <w:rPr>
          <w:rFonts w:ascii="Times New Roman" w:hAnsi="Times New Roman" w:cs="Times New Roman"/>
          <w:sz w:val="28"/>
          <w:szCs w:val="28"/>
        </w:rPr>
        <w:t xml:space="preserve">•  В </w:t>
      </w:r>
      <w:r>
        <w:rPr>
          <w:rFonts w:ascii="Times New Roman" w:hAnsi="Times New Roman" w:cs="Times New Roman"/>
          <w:b/>
          <w:bCs/>
          <w:sz w:val="28"/>
          <w:szCs w:val="28"/>
        </w:rPr>
        <w:t xml:space="preserve">лицее </w:t>
      </w:r>
      <w:r>
        <w:rPr>
          <w:rFonts w:ascii="Times New Roman" w:hAnsi="Times New Roman" w:cs="Times New Roman"/>
          <w:sz w:val="28"/>
          <w:szCs w:val="28"/>
        </w:rPr>
        <w:t>созданы условия для самореализации ребенка в урочной и внеурочной деятельности, что подтверждается уровнем участия в олимпиадах, фестивалях, конкурсах, смотрах различного вида.</w:t>
      </w:r>
    </w:p>
    <w:p w:rsidR="00CC719E" w:rsidRDefault="00CC719E" w:rsidP="00CC719E">
      <w:pPr>
        <w:pStyle w:val="ParagraphStyle"/>
        <w:spacing w:line="264" w:lineRule="auto"/>
        <w:ind w:firstLine="450"/>
        <w:jc w:val="both"/>
        <w:rPr>
          <w:rFonts w:ascii="Times New Roman" w:hAnsi="Times New Roman" w:cs="Times New Roman"/>
          <w:sz w:val="28"/>
          <w:szCs w:val="28"/>
        </w:rPr>
      </w:pPr>
      <w:r>
        <w:rPr>
          <w:rFonts w:ascii="Times New Roman" w:hAnsi="Times New Roman" w:cs="Times New Roman"/>
          <w:sz w:val="28"/>
          <w:szCs w:val="28"/>
        </w:rPr>
        <w:t xml:space="preserve">•  Родители, выпускники и местное сообщество </w:t>
      </w:r>
      <w:proofErr w:type="gramStart"/>
      <w:r>
        <w:rPr>
          <w:rFonts w:ascii="Times New Roman" w:hAnsi="Times New Roman" w:cs="Times New Roman"/>
          <w:sz w:val="28"/>
          <w:szCs w:val="28"/>
        </w:rPr>
        <w:t>высказывают позитивное отношение</w:t>
      </w:r>
      <w:proofErr w:type="gramEnd"/>
      <w:r>
        <w:rPr>
          <w:rFonts w:ascii="Times New Roman" w:hAnsi="Times New Roman" w:cs="Times New Roman"/>
          <w:sz w:val="28"/>
          <w:szCs w:val="28"/>
        </w:rPr>
        <w:t xml:space="preserve"> к деятельности </w:t>
      </w:r>
      <w:r>
        <w:rPr>
          <w:rFonts w:ascii="Times New Roman" w:hAnsi="Times New Roman" w:cs="Times New Roman"/>
          <w:b/>
          <w:bCs/>
          <w:sz w:val="28"/>
          <w:szCs w:val="28"/>
        </w:rPr>
        <w:t>лицея</w:t>
      </w:r>
      <w:r>
        <w:rPr>
          <w:rFonts w:ascii="Times New Roman" w:hAnsi="Times New Roman" w:cs="Times New Roman"/>
          <w:sz w:val="28"/>
          <w:szCs w:val="28"/>
        </w:rPr>
        <w:t>.</w:t>
      </w:r>
    </w:p>
    <w:p w:rsidR="00CC719E" w:rsidRDefault="00CC719E" w:rsidP="00CC719E">
      <w:pPr>
        <w:pStyle w:val="ParagraphStyle"/>
        <w:spacing w:line="264" w:lineRule="auto"/>
        <w:ind w:firstLine="450"/>
        <w:jc w:val="both"/>
        <w:rPr>
          <w:rFonts w:ascii="Times New Roman" w:hAnsi="Times New Roman" w:cs="Times New Roman"/>
          <w:sz w:val="28"/>
          <w:szCs w:val="28"/>
        </w:rPr>
      </w:pPr>
      <w:r>
        <w:rPr>
          <w:rFonts w:ascii="Times New Roman" w:hAnsi="Times New Roman" w:cs="Times New Roman"/>
          <w:sz w:val="28"/>
          <w:szCs w:val="28"/>
        </w:rPr>
        <w:t xml:space="preserve">•  Результаты деятельности </w:t>
      </w:r>
      <w:r>
        <w:rPr>
          <w:rFonts w:ascii="Times New Roman" w:hAnsi="Times New Roman" w:cs="Times New Roman"/>
          <w:b/>
          <w:bCs/>
          <w:sz w:val="28"/>
          <w:szCs w:val="28"/>
        </w:rPr>
        <w:t>лицея</w:t>
      </w:r>
      <w:r>
        <w:rPr>
          <w:rFonts w:ascii="Times New Roman" w:hAnsi="Times New Roman" w:cs="Times New Roman"/>
          <w:sz w:val="28"/>
          <w:szCs w:val="28"/>
        </w:rPr>
        <w:t xml:space="preserve"> по многим направлениям, по способам решения возникающих проблем могут   транслироваться в другие учебные учреждения города и региона.</w:t>
      </w:r>
    </w:p>
    <w:p w:rsidR="00CC719E" w:rsidRDefault="00CC719E" w:rsidP="00CC719E">
      <w:pPr>
        <w:pStyle w:val="ParagraphStyle"/>
        <w:spacing w:line="264" w:lineRule="auto"/>
        <w:ind w:firstLine="450"/>
        <w:jc w:val="both"/>
        <w:rPr>
          <w:rFonts w:ascii="Times New Roman" w:hAnsi="Times New Roman" w:cs="Times New Roman"/>
          <w:sz w:val="28"/>
          <w:szCs w:val="28"/>
        </w:rPr>
      </w:pPr>
      <w:r>
        <w:rPr>
          <w:rFonts w:ascii="Times New Roman" w:hAnsi="Times New Roman" w:cs="Times New Roman"/>
          <w:sz w:val="28"/>
          <w:szCs w:val="28"/>
        </w:rPr>
        <w:lastRenderedPageBreak/>
        <w:t xml:space="preserve">•  Однако в ходе анализа работы </w:t>
      </w:r>
      <w:r>
        <w:rPr>
          <w:rFonts w:ascii="Times New Roman" w:hAnsi="Times New Roman" w:cs="Times New Roman"/>
          <w:b/>
          <w:bCs/>
          <w:sz w:val="28"/>
          <w:szCs w:val="28"/>
        </w:rPr>
        <w:t>лицея</w:t>
      </w:r>
      <w:r>
        <w:rPr>
          <w:rFonts w:ascii="Times New Roman" w:hAnsi="Times New Roman" w:cs="Times New Roman"/>
          <w:sz w:val="28"/>
          <w:szCs w:val="28"/>
        </w:rPr>
        <w:t xml:space="preserve"> были также определены факторы, препятствующие реализации задачи по повышению качества образования, что позволило сформулировать цели и задачи на новый учебный год.</w:t>
      </w:r>
    </w:p>
    <w:p w:rsidR="00CC719E" w:rsidRDefault="00CC719E" w:rsidP="00CC719E">
      <w:pPr>
        <w:pStyle w:val="ParagraphStyle"/>
        <w:spacing w:before="75" w:line="264" w:lineRule="auto"/>
        <w:ind w:firstLine="450"/>
        <w:jc w:val="both"/>
        <w:rPr>
          <w:rFonts w:ascii="Times New Roman" w:hAnsi="Times New Roman" w:cs="Times New Roman"/>
          <w:b/>
          <w:bCs/>
          <w:i/>
          <w:iCs/>
          <w:sz w:val="28"/>
          <w:szCs w:val="28"/>
        </w:rPr>
      </w:pPr>
      <w:r>
        <w:rPr>
          <w:rFonts w:ascii="Times New Roman" w:hAnsi="Times New Roman" w:cs="Times New Roman"/>
          <w:b/>
          <w:bCs/>
          <w:i/>
          <w:iCs/>
          <w:sz w:val="28"/>
          <w:szCs w:val="28"/>
        </w:rPr>
        <w:t>Проблемы, требующие решения:</w:t>
      </w:r>
    </w:p>
    <w:p w:rsidR="00CC719E" w:rsidRDefault="00CC719E" w:rsidP="00CC719E">
      <w:pPr>
        <w:pStyle w:val="ParagraphStyle"/>
        <w:spacing w:line="264" w:lineRule="auto"/>
        <w:ind w:firstLine="450"/>
        <w:jc w:val="both"/>
        <w:rPr>
          <w:rFonts w:ascii="Times New Roman" w:hAnsi="Times New Roman" w:cs="Times New Roman"/>
          <w:sz w:val="28"/>
          <w:szCs w:val="28"/>
        </w:rPr>
      </w:pPr>
      <w:r>
        <w:rPr>
          <w:rFonts w:ascii="Times New Roman" w:hAnsi="Times New Roman" w:cs="Times New Roman"/>
          <w:sz w:val="28"/>
          <w:szCs w:val="28"/>
        </w:rPr>
        <w:t xml:space="preserve">1. Не все члены педагогического коллектива готовы к внедрению новых </w:t>
      </w:r>
      <w:proofErr w:type="spellStart"/>
      <w:r>
        <w:rPr>
          <w:rFonts w:ascii="Times New Roman" w:hAnsi="Times New Roman" w:cs="Times New Roman"/>
          <w:sz w:val="28"/>
          <w:szCs w:val="28"/>
        </w:rPr>
        <w:t>педтехнологий</w:t>
      </w:r>
      <w:proofErr w:type="spellEnd"/>
      <w:r>
        <w:rPr>
          <w:rFonts w:ascii="Times New Roman" w:hAnsi="Times New Roman" w:cs="Times New Roman"/>
          <w:sz w:val="28"/>
          <w:szCs w:val="28"/>
        </w:rPr>
        <w:t>, созданию индивидуальных образовательных маршрутов, нуждающихся в помощи учителя обучающихся. Таким образом, не в полной мере сформированы условия, позволяющие организовать образовательный процесс с учетом психофизических возможностей обучающихся.</w:t>
      </w:r>
    </w:p>
    <w:p w:rsidR="00CC719E" w:rsidRDefault="00CC719E" w:rsidP="00CC719E">
      <w:pPr>
        <w:pStyle w:val="ParagraphStyle"/>
        <w:spacing w:line="264" w:lineRule="auto"/>
        <w:ind w:firstLine="450"/>
        <w:jc w:val="both"/>
        <w:rPr>
          <w:rFonts w:ascii="Times New Roman" w:hAnsi="Times New Roman" w:cs="Times New Roman"/>
          <w:sz w:val="28"/>
          <w:szCs w:val="28"/>
        </w:rPr>
      </w:pPr>
      <w:r>
        <w:rPr>
          <w:rFonts w:ascii="Times New Roman" w:hAnsi="Times New Roman" w:cs="Times New Roman"/>
          <w:sz w:val="28"/>
          <w:szCs w:val="28"/>
        </w:rPr>
        <w:t xml:space="preserve">2. Требует совершенствования система работы со способными и слабоуспевающими детьми. </w:t>
      </w:r>
    </w:p>
    <w:p w:rsidR="00CC719E" w:rsidRDefault="00CC719E" w:rsidP="00CC719E">
      <w:pPr>
        <w:pStyle w:val="ParagraphStyle"/>
        <w:spacing w:line="264" w:lineRule="auto"/>
        <w:ind w:firstLine="450"/>
        <w:jc w:val="both"/>
        <w:rPr>
          <w:rFonts w:ascii="Times New Roman" w:hAnsi="Times New Roman" w:cs="Times New Roman"/>
          <w:sz w:val="28"/>
          <w:szCs w:val="28"/>
        </w:rPr>
      </w:pPr>
      <w:r>
        <w:rPr>
          <w:rFonts w:ascii="Times New Roman" w:hAnsi="Times New Roman" w:cs="Times New Roman"/>
          <w:sz w:val="28"/>
          <w:szCs w:val="28"/>
        </w:rPr>
        <w:t xml:space="preserve">3. Требуется дальнейшее развитие информатизации учебно-воспитательного процесса. </w:t>
      </w:r>
    </w:p>
    <w:p w:rsidR="00CC719E" w:rsidRDefault="00CC719E" w:rsidP="00CC719E">
      <w:pPr>
        <w:pStyle w:val="ParagraphStyle"/>
        <w:spacing w:before="75" w:line="264" w:lineRule="auto"/>
        <w:ind w:firstLine="450"/>
        <w:jc w:val="both"/>
        <w:rPr>
          <w:rFonts w:ascii="Times New Roman" w:hAnsi="Times New Roman" w:cs="Times New Roman"/>
          <w:b/>
          <w:bCs/>
          <w:i/>
          <w:iCs/>
          <w:sz w:val="28"/>
          <w:szCs w:val="28"/>
        </w:rPr>
      </w:pPr>
      <w:r>
        <w:rPr>
          <w:rFonts w:ascii="Times New Roman" w:hAnsi="Times New Roman" w:cs="Times New Roman"/>
          <w:b/>
          <w:bCs/>
          <w:i/>
          <w:iCs/>
          <w:sz w:val="28"/>
          <w:szCs w:val="28"/>
        </w:rPr>
        <w:t>Планируемые мероприятия по решению выявленных проблем.</w:t>
      </w:r>
    </w:p>
    <w:p w:rsidR="00CC719E" w:rsidRDefault="00CC719E" w:rsidP="00CC719E">
      <w:pPr>
        <w:pStyle w:val="ParagraphStyle"/>
        <w:spacing w:line="264" w:lineRule="auto"/>
        <w:ind w:firstLine="450"/>
        <w:jc w:val="both"/>
        <w:rPr>
          <w:rFonts w:ascii="Times New Roman" w:hAnsi="Times New Roman" w:cs="Times New Roman"/>
          <w:sz w:val="28"/>
          <w:szCs w:val="28"/>
        </w:rPr>
      </w:pPr>
      <w:r>
        <w:rPr>
          <w:rFonts w:ascii="Times New Roman" w:hAnsi="Times New Roman" w:cs="Times New Roman"/>
          <w:sz w:val="28"/>
          <w:szCs w:val="28"/>
        </w:rPr>
        <w:t>Основная цель деятельности учреждения в 2017–2018 учебном году: построение и реализация на практике модели «адаптивная школа», способствующей созданию условий для адаптации и социализации субъектов образовательного процесса и инновационного педагогического поиска, направленного на достижение в образовательном учреждении нового качества образования.</w:t>
      </w:r>
    </w:p>
    <w:p w:rsidR="00CC719E" w:rsidRDefault="00CC719E" w:rsidP="00CC719E">
      <w:pPr>
        <w:pStyle w:val="ParagraphStyle"/>
        <w:spacing w:before="75" w:line="264" w:lineRule="auto"/>
        <w:ind w:firstLine="450"/>
        <w:jc w:val="both"/>
        <w:rPr>
          <w:rFonts w:ascii="Times New Roman" w:hAnsi="Times New Roman" w:cs="Times New Roman"/>
          <w:b/>
          <w:bCs/>
          <w:i/>
          <w:iCs/>
          <w:sz w:val="28"/>
          <w:szCs w:val="28"/>
        </w:rPr>
      </w:pPr>
      <w:r>
        <w:rPr>
          <w:rFonts w:ascii="Times New Roman" w:hAnsi="Times New Roman" w:cs="Times New Roman"/>
          <w:b/>
          <w:bCs/>
          <w:i/>
          <w:iCs/>
          <w:sz w:val="28"/>
          <w:szCs w:val="28"/>
        </w:rPr>
        <w:t>Планируемые мероприятия:</w:t>
      </w:r>
    </w:p>
    <w:p w:rsidR="00CC719E" w:rsidRDefault="00CC719E" w:rsidP="00CC719E">
      <w:pPr>
        <w:pStyle w:val="ParagraphStyle"/>
        <w:spacing w:line="264" w:lineRule="auto"/>
        <w:ind w:firstLine="450"/>
        <w:jc w:val="both"/>
        <w:rPr>
          <w:rFonts w:ascii="Times New Roman" w:hAnsi="Times New Roman" w:cs="Times New Roman"/>
          <w:sz w:val="28"/>
          <w:szCs w:val="28"/>
        </w:rPr>
      </w:pPr>
      <w:r>
        <w:rPr>
          <w:rFonts w:ascii="Times New Roman" w:hAnsi="Times New Roman" w:cs="Times New Roman"/>
          <w:sz w:val="28"/>
          <w:szCs w:val="28"/>
        </w:rPr>
        <w:t>1. Совершенствование механизмов управления адаптивной школой.</w:t>
      </w:r>
    </w:p>
    <w:p w:rsidR="00CC719E" w:rsidRDefault="00CC719E" w:rsidP="00CC719E">
      <w:pPr>
        <w:pStyle w:val="ParagraphStyle"/>
        <w:spacing w:line="264" w:lineRule="auto"/>
        <w:ind w:firstLine="450"/>
        <w:jc w:val="both"/>
        <w:rPr>
          <w:rFonts w:ascii="Times New Roman" w:hAnsi="Times New Roman" w:cs="Times New Roman"/>
          <w:sz w:val="28"/>
          <w:szCs w:val="28"/>
        </w:rPr>
      </w:pPr>
      <w:r>
        <w:rPr>
          <w:rFonts w:ascii="Times New Roman" w:hAnsi="Times New Roman" w:cs="Times New Roman"/>
          <w:sz w:val="28"/>
          <w:szCs w:val="28"/>
        </w:rPr>
        <w:t xml:space="preserve">2. Обеспечение безопасных </w:t>
      </w:r>
      <w:proofErr w:type="spellStart"/>
      <w:r>
        <w:rPr>
          <w:rFonts w:ascii="Times New Roman" w:hAnsi="Times New Roman" w:cs="Times New Roman"/>
          <w:sz w:val="28"/>
          <w:szCs w:val="28"/>
        </w:rPr>
        <w:t>здоровьесберегающих</w:t>
      </w:r>
      <w:proofErr w:type="spellEnd"/>
      <w:r>
        <w:rPr>
          <w:rFonts w:ascii="Times New Roman" w:hAnsi="Times New Roman" w:cs="Times New Roman"/>
          <w:sz w:val="28"/>
          <w:szCs w:val="28"/>
        </w:rPr>
        <w:t xml:space="preserve"> условий организации образовательного процесса.</w:t>
      </w:r>
    </w:p>
    <w:p w:rsidR="00CC719E" w:rsidRDefault="00CC719E" w:rsidP="00CC719E">
      <w:pPr>
        <w:pStyle w:val="ParagraphStyle"/>
        <w:spacing w:line="264" w:lineRule="auto"/>
        <w:ind w:firstLine="450"/>
        <w:jc w:val="both"/>
        <w:rPr>
          <w:rFonts w:ascii="Times New Roman" w:hAnsi="Times New Roman" w:cs="Times New Roman"/>
          <w:sz w:val="28"/>
          <w:szCs w:val="28"/>
        </w:rPr>
      </w:pPr>
      <w:r>
        <w:rPr>
          <w:rFonts w:ascii="Times New Roman" w:hAnsi="Times New Roman" w:cs="Times New Roman"/>
          <w:sz w:val="28"/>
          <w:szCs w:val="28"/>
        </w:rPr>
        <w:t>3. Создание условий для осуществления инновационного педагогического поиска, направленного на достижение в лицее нового качества образования, позволяющего каждому ученику достичь уровня образования в соответствии с его психофизическими возможностями и потребностями. Выявление и построение психолого-педагогических и организационных условий реализации индивидуальных образовательных траекторий обучающихся в условиях инновационного образовательного учреждения.</w:t>
      </w:r>
    </w:p>
    <w:p w:rsidR="00CC719E" w:rsidRDefault="00CC719E" w:rsidP="00CC719E">
      <w:pPr>
        <w:pStyle w:val="ParagraphStyle"/>
        <w:spacing w:line="264" w:lineRule="auto"/>
        <w:ind w:firstLine="450"/>
        <w:jc w:val="both"/>
        <w:rPr>
          <w:rFonts w:ascii="Times New Roman" w:hAnsi="Times New Roman" w:cs="Times New Roman"/>
          <w:sz w:val="28"/>
          <w:szCs w:val="28"/>
        </w:rPr>
      </w:pPr>
      <w:r>
        <w:rPr>
          <w:rFonts w:ascii="Times New Roman" w:hAnsi="Times New Roman" w:cs="Times New Roman"/>
          <w:sz w:val="28"/>
          <w:szCs w:val="28"/>
        </w:rPr>
        <w:t>4. Дальнейшее развитие системы поддержки талантливых детей – создание условий для развития обучающихся с высоким уровнем интеллектуального и личностного развития; повышение качества их обучения, расширение возможностей развития индивидуальных способностей, улучшение условий социальной адаптации учеников, гармонизация отношений в системах «учитель – одаренный ученик», «одаренный ученик – ученик», «одаренный ученик – родитель».</w:t>
      </w:r>
    </w:p>
    <w:p w:rsidR="00CC719E" w:rsidRDefault="00CC719E" w:rsidP="00CC719E">
      <w:pPr>
        <w:pStyle w:val="ParagraphStyle"/>
        <w:spacing w:line="264" w:lineRule="auto"/>
        <w:ind w:firstLine="450"/>
        <w:jc w:val="both"/>
        <w:rPr>
          <w:rFonts w:ascii="Times New Roman" w:hAnsi="Times New Roman" w:cs="Times New Roman"/>
          <w:sz w:val="28"/>
          <w:szCs w:val="28"/>
        </w:rPr>
      </w:pPr>
      <w:r>
        <w:rPr>
          <w:rFonts w:ascii="Times New Roman" w:hAnsi="Times New Roman" w:cs="Times New Roman"/>
          <w:sz w:val="28"/>
          <w:szCs w:val="28"/>
        </w:rPr>
        <w:lastRenderedPageBreak/>
        <w:t xml:space="preserve">5. Расширение материально-технической базы учреждения с целью совершенствования информатизации учебного процесса. </w:t>
      </w:r>
    </w:p>
    <w:p w:rsidR="00CC719E" w:rsidRDefault="00CC719E" w:rsidP="00CC719E">
      <w:pPr>
        <w:pStyle w:val="ParagraphStyle"/>
        <w:spacing w:line="264" w:lineRule="auto"/>
        <w:ind w:firstLine="450"/>
        <w:jc w:val="both"/>
        <w:rPr>
          <w:rFonts w:ascii="Times New Roman" w:hAnsi="Times New Roman" w:cs="Times New Roman"/>
          <w:sz w:val="28"/>
          <w:szCs w:val="28"/>
        </w:rPr>
      </w:pPr>
      <w:r>
        <w:rPr>
          <w:rFonts w:ascii="Times New Roman" w:hAnsi="Times New Roman" w:cs="Times New Roman"/>
          <w:sz w:val="28"/>
          <w:szCs w:val="28"/>
        </w:rPr>
        <w:t>6. Развитие комплекса педагогических приемов и методов через возможности использования компьютерной техники, сетевых коммуникаций, современных цифровых образовательных ресурсов. Активное включение педагогического коллектива в реализацию данного направления.</w:t>
      </w:r>
    </w:p>
    <w:p w:rsidR="00856C41" w:rsidRPr="00D759AA" w:rsidRDefault="00856C41" w:rsidP="00856C41">
      <w:pPr>
        <w:pStyle w:val="ParagraphStyle"/>
        <w:ind w:firstLine="709"/>
        <w:rPr>
          <w:rFonts w:ascii="Times New Roman" w:hAnsi="Times New Roman" w:cs="Times New Roman"/>
          <w:bCs/>
          <w:noProof/>
          <w:lang w:eastAsia="ru-RU"/>
        </w:rPr>
      </w:pPr>
    </w:p>
    <w:p w:rsidR="001D0857" w:rsidRPr="00D759AA" w:rsidRDefault="001D0857" w:rsidP="00856C41">
      <w:pPr>
        <w:pStyle w:val="ParagraphStyle"/>
        <w:ind w:firstLine="709"/>
        <w:rPr>
          <w:rFonts w:ascii="Times New Roman" w:hAnsi="Times New Roman" w:cs="Times New Roman"/>
          <w:bCs/>
          <w:noProof/>
          <w:lang w:eastAsia="ru-RU"/>
        </w:rPr>
      </w:pPr>
    </w:p>
    <w:p w:rsidR="001D0857" w:rsidRPr="00D759AA" w:rsidRDefault="001D0857" w:rsidP="00856C41">
      <w:pPr>
        <w:pStyle w:val="ParagraphStyle"/>
        <w:ind w:firstLine="709"/>
        <w:rPr>
          <w:rFonts w:ascii="Times New Roman" w:hAnsi="Times New Roman" w:cs="Times New Roman"/>
          <w:bCs/>
          <w:noProof/>
          <w:lang w:eastAsia="ru-RU"/>
        </w:rPr>
      </w:pPr>
      <w:r w:rsidRPr="00D759AA">
        <w:rPr>
          <w:rFonts w:ascii="Times New Roman" w:hAnsi="Times New Roman" w:cs="Times New Roman"/>
          <w:bCs/>
          <w:noProof/>
          <w:lang w:eastAsia="ru-RU"/>
        </w:rPr>
        <w:t>«5» апреля 2018 г.</w:t>
      </w:r>
    </w:p>
    <w:p w:rsidR="001D0857" w:rsidRPr="00D759AA" w:rsidRDefault="001D0857" w:rsidP="00856C41">
      <w:pPr>
        <w:pStyle w:val="ParagraphStyle"/>
        <w:ind w:firstLine="709"/>
        <w:rPr>
          <w:rFonts w:ascii="Times New Roman" w:hAnsi="Times New Roman" w:cs="Times New Roman"/>
          <w:bCs/>
          <w:noProof/>
          <w:lang w:eastAsia="ru-RU"/>
        </w:rPr>
      </w:pPr>
    </w:p>
    <w:p w:rsidR="001D0857" w:rsidRPr="00CC719E" w:rsidRDefault="001D0857" w:rsidP="00856C41">
      <w:pPr>
        <w:pStyle w:val="ParagraphStyle"/>
        <w:ind w:firstLine="709"/>
        <w:rPr>
          <w:rFonts w:ascii="Times New Roman" w:hAnsi="Times New Roman" w:cs="Times New Roman"/>
          <w:bCs/>
          <w:noProof/>
          <w:lang w:eastAsia="ru-RU"/>
        </w:rPr>
      </w:pPr>
      <w:r w:rsidRPr="00CC719E">
        <w:rPr>
          <w:rFonts w:ascii="Times New Roman" w:hAnsi="Times New Roman" w:cs="Times New Roman"/>
          <w:bCs/>
          <w:noProof/>
          <w:lang w:eastAsia="ru-RU"/>
        </w:rPr>
        <w:t>Директор МБОУ «Лицей № 145»  ______________________ Д.Г. Идиятов</w:t>
      </w:r>
    </w:p>
    <w:p w:rsidR="001D0857" w:rsidRPr="00D759AA" w:rsidRDefault="001D0857" w:rsidP="00856C41">
      <w:pPr>
        <w:pStyle w:val="ParagraphStyle"/>
        <w:ind w:firstLine="709"/>
        <w:rPr>
          <w:rFonts w:ascii="Times New Roman" w:hAnsi="Times New Roman" w:cs="Times New Roman"/>
          <w:bCs/>
          <w:noProof/>
          <w:lang w:eastAsia="ru-RU"/>
        </w:rPr>
      </w:pPr>
    </w:p>
    <w:p w:rsidR="001D0857" w:rsidRPr="00D759AA" w:rsidRDefault="001D0857" w:rsidP="00856C41">
      <w:pPr>
        <w:pStyle w:val="ParagraphStyle"/>
        <w:ind w:firstLine="709"/>
        <w:rPr>
          <w:rFonts w:ascii="Times New Roman" w:hAnsi="Times New Roman" w:cs="Times New Roman"/>
          <w:bCs/>
          <w:noProof/>
          <w:lang w:eastAsia="ru-RU"/>
        </w:rPr>
      </w:pPr>
    </w:p>
    <w:p w:rsidR="001D0857" w:rsidRPr="00D759AA" w:rsidRDefault="001D0857" w:rsidP="00856C41">
      <w:pPr>
        <w:pStyle w:val="ParagraphStyle"/>
        <w:ind w:firstLine="709"/>
        <w:rPr>
          <w:rFonts w:ascii="Times New Roman" w:hAnsi="Times New Roman" w:cs="Times New Roman"/>
          <w:bCs/>
          <w:noProof/>
          <w:lang w:eastAsia="ru-RU"/>
        </w:rPr>
      </w:pPr>
      <w:r w:rsidRPr="00D759AA">
        <w:rPr>
          <w:rFonts w:ascii="Times New Roman" w:hAnsi="Times New Roman" w:cs="Times New Roman"/>
          <w:bCs/>
          <w:noProof/>
          <w:lang w:eastAsia="ru-RU"/>
        </w:rPr>
        <w:t>М.П.</w:t>
      </w:r>
    </w:p>
    <w:sectPr w:rsidR="001D0857" w:rsidRPr="00D759AA" w:rsidSect="00F03B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EB"/>
    <w:multiLevelType w:val="hybridMultilevel"/>
    <w:tmpl w:val="45926D74"/>
    <w:lvl w:ilvl="0" w:tplc="7AB4AC0E">
      <w:start w:val="1"/>
      <w:numFmt w:val="bullet"/>
      <w:lvlText w:val="В"/>
      <w:lvlJc w:val="left"/>
    </w:lvl>
    <w:lvl w:ilvl="1" w:tplc="0E0ADFCA">
      <w:numFmt w:val="decimal"/>
      <w:lvlText w:val=""/>
      <w:lvlJc w:val="left"/>
    </w:lvl>
    <w:lvl w:ilvl="2" w:tplc="E3B8CC5E">
      <w:numFmt w:val="decimal"/>
      <w:lvlText w:val=""/>
      <w:lvlJc w:val="left"/>
    </w:lvl>
    <w:lvl w:ilvl="3" w:tplc="C8ACFD20">
      <w:numFmt w:val="decimal"/>
      <w:lvlText w:val=""/>
      <w:lvlJc w:val="left"/>
    </w:lvl>
    <w:lvl w:ilvl="4" w:tplc="684CAB36">
      <w:numFmt w:val="decimal"/>
      <w:lvlText w:val=""/>
      <w:lvlJc w:val="left"/>
    </w:lvl>
    <w:lvl w:ilvl="5" w:tplc="BC440BC0">
      <w:numFmt w:val="decimal"/>
      <w:lvlText w:val=""/>
      <w:lvlJc w:val="left"/>
    </w:lvl>
    <w:lvl w:ilvl="6" w:tplc="2CECA54C">
      <w:numFmt w:val="decimal"/>
      <w:lvlText w:val=""/>
      <w:lvlJc w:val="left"/>
    </w:lvl>
    <w:lvl w:ilvl="7" w:tplc="DF2C3CC4">
      <w:numFmt w:val="decimal"/>
      <w:lvlText w:val=""/>
      <w:lvlJc w:val="left"/>
    </w:lvl>
    <w:lvl w:ilvl="8" w:tplc="B42A3A2E">
      <w:numFmt w:val="decimal"/>
      <w:lvlText w:val=""/>
      <w:lvlJc w:val="left"/>
    </w:lvl>
  </w:abstractNum>
  <w:abstractNum w:abstractNumId="1">
    <w:nsid w:val="00000BB3"/>
    <w:multiLevelType w:val="hybridMultilevel"/>
    <w:tmpl w:val="7D3E139E"/>
    <w:lvl w:ilvl="0" w:tplc="F46A0EB4">
      <w:start w:val="1"/>
      <w:numFmt w:val="bullet"/>
      <w:lvlText w:val="В"/>
      <w:lvlJc w:val="left"/>
    </w:lvl>
    <w:lvl w:ilvl="1" w:tplc="6FC69710">
      <w:numFmt w:val="decimal"/>
      <w:lvlText w:val=""/>
      <w:lvlJc w:val="left"/>
    </w:lvl>
    <w:lvl w:ilvl="2" w:tplc="B5E24ABC">
      <w:numFmt w:val="decimal"/>
      <w:lvlText w:val=""/>
      <w:lvlJc w:val="left"/>
    </w:lvl>
    <w:lvl w:ilvl="3" w:tplc="79D6A92C">
      <w:numFmt w:val="decimal"/>
      <w:lvlText w:val=""/>
      <w:lvlJc w:val="left"/>
    </w:lvl>
    <w:lvl w:ilvl="4" w:tplc="9C062658">
      <w:numFmt w:val="decimal"/>
      <w:lvlText w:val=""/>
      <w:lvlJc w:val="left"/>
    </w:lvl>
    <w:lvl w:ilvl="5" w:tplc="6810A3F0">
      <w:numFmt w:val="decimal"/>
      <w:lvlText w:val=""/>
      <w:lvlJc w:val="left"/>
    </w:lvl>
    <w:lvl w:ilvl="6" w:tplc="BE542D32">
      <w:numFmt w:val="decimal"/>
      <w:lvlText w:val=""/>
      <w:lvlJc w:val="left"/>
    </w:lvl>
    <w:lvl w:ilvl="7" w:tplc="453461C2">
      <w:numFmt w:val="decimal"/>
      <w:lvlText w:val=""/>
      <w:lvlJc w:val="left"/>
    </w:lvl>
    <w:lvl w:ilvl="8" w:tplc="BAA8724C">
      <w:numFmt w:val="decimal"/>
      <w:lvlText w:val=""/>
      <w:lvlJc w:val="left"/>
    </w:lvl>
  </w:abstractNum>
  <w:abstractNum w:abstractNumId="2">
    <w:nsid w:val="000012DB"/>
    <w:multiLevelType w:val="hybridMultilevel"/>
    <w:tmpl w:val="C3BEDC92"/>
    <w:lvl w:ilvl="0" w:tplc="909C238C">
      <w:start w:val="1"/>
      <w:numFmt w:val="bullet"/>
      <w:lvlText w:val=""/>
      <w:lvlJc w:val="left"/>
    </w:lvl>
    <w:lvl w:ilvl="1" w:tplc="385EBA3A">
      <w:numFmt w:val="decimal"/>
      <w:lvlText w:val=""/>
      <w:lvlJc w:val="left"/>
    </w:lvl>
    <w:lvl w:ilvl="2" w:tplc="B6845634">
      <w:numFmt w:val="decimal"/>
      <w:lvlText w:val=""/>
      <w:lvlJc w:val="left"/>
    </w:lvl>
    <w:lvl w:ilvl="3" w:tplc="98522C82">
      <w:numFmt w:val="decimal"/>
      <w:lvlText w:val=""/>
      <w:lvlJc w:val="left"/>
    </w:lvl>
    <w:lvl w:ilvl="4" w:tplc="007E1C7A">
      <w:numFmt w:val="decimal"/>
      <w:lvlText w:val=""/>
      <w:lvlJc w:val="left"/>
    </w:lvl>
    <w:lvl w:ilvl="5" w:tplc="B70481A8">
      <w:numFmt w:val="decimal"/>
      <w:lvlText w:val=""/>
      <w:lvlJc w:val="left"/>
    </w:lvl>
    <w:lvl w:ilvl="6" w:tplc="79AAEA48">
      <w:numFmt w:val="decimal"/>
      <w:lvlText w:val=""/>
      <w:lvlJc w:val="left"/>
    </w:lvl>
    <w:lvl w:ilvl="7" w:tplc="5478D7C2">
      <w:numFmt w:val="decimal"/>
      <w:lvlText w:val=""/>
      <w:lvlJc w:val="left"/>
    </w:lvl>
    <w:lvl w:ilvl="8" w:tplc="BF7CB100">
      <w:numFmt w:val="decimal"/>
      <w:lvlText w:val=""/>
      <w:lvlJc w:val="left"/>
    </w:lvl>
  </w:abstractNum>
  <w:abstractNum w:abstractNumId="3">
    <w:nsid w:val="00002EA6"/>
    <w:multiLevelType w:val="hybridMultilevel"/>
    <w:tmpl w:val="5AC82298"/>
    <w:lvl w:ilvl="0" w:tplc="7714C1C0">
      <w:start w:val="1"/>
      <w:numFmt w:val="bullet"/>
      <w:lvlText w:val=""/>
      <w:lvlJc w:val="left"/>
    </w:lvl>
    <w:lvl w:ilvl="1" w:tplc="5AE810C6">
      <w:numFmt w:val="decimal"/>
      <w:lvlText w:val=""/>
      <w:lvlJc w:val="left"/>
    </w:lvl>
    <w:lvl w:ilvl="2" w:tplc="03AAE298">
      <w:numFmt w:val="decimal"/>
      <w:lvlText w:val=""/>
      <w:lvlJc w:val="left"/>
    </w:lvl>
    <w:lvl w:ilvl="3" w:tplc="A27637C0">
      <w:numFmt w:val="decimal"/>
      <w:lvlText w:val=""/>
      <w:lvlJc w:val="left"/>
    </w:lvl>
    <w:lvl w:ilvl="4" w:tplc="1DE8B128">
      <w:numFmt w:val="decimal"/>
      <w:lvlText w:val=""/>
      <w:lvlJc w:val="left"/>
    </w:lvl>
    <w:lvl w:ilvl="5" w:tplc="B7E8D7FC">
      <w:numFmt w:val="decimal"/>
      <w:lvlText w:val=""/>
      <w:lvlJc w:val="left"/>
    </w:lvl>
    <w:lvl w:ilvl="6" w:tplc="63AEA3E4">
      <w:numFmt w:val="decimal"/>
      <w:lvlText w:val=""/>
      <w:lvlJc w:val="left"/>
    </w:lvl>
    <w:lvl w:ilvl="7" w:tplc="EAB6DB5E">
      <w:numFmt w:val="decimal"/>
      <w:lvlText w:val=""/>
      <w:lvlJc w:val="left"/>
    </w:lvl>
    <w:lvl w:ilvl="8" w:tplc="4E045E44">
      <w:numFmt w:val="decimal"/>
      <w:lvlText w:val=""/>
      <w:lvlJc w:val="left"/>
    </w:lvl>
  </w:abstractNum>
  <w:abstractNum w:abstractNumId="4">
    <w:nsid w:val="00005E14"/>
    <w:multiLevelType w:val="hybridMultilevel"/>
    <w:tmpl w:val="A080DBC8"/>
    <w:lvl w:ilvl="0" w:tplc="38A6889C">
      <w:start w:val="1"/>
      <w:numFmt w:val="bullet"/>
      <w:lvlText w:val="-"/>
      <w:lvlJc w:val="left"/>
    </w:lvl>
    <w:lvl w:ilvl="1" w:tplc="547CAAEE">
      <w:numFmt w:val="decimal"/>
      <w:lvlText w:val=""/>
      <w:lvlJc w:val="left"/>
    </w:lvl>
    <w:lvl w:ilvl="2" w:tplc="DE481B5C">
      <w:numFmt w:val="decimal"/>
      <w:lvlText w:val=""/>
      <w:lvlJc w:val="left"/>
    </w:lvl>
    <w:lvl w:ilvl="3" w:tplc="E904C6E4">
      <w:numFmt w:val="decimal"/>
      <w:lvlText w:val=""/>
      <w:lvlJc w:val="left"/>
    </w:lvl>
    <w:lvl w:ilvl="4" w:tplc="BB228D36">
      <w:numFmt w:val="decimal"/>
      <w:lvlText w:val=""/>
      <w:lvlJc w:val="left"/>
    </w:lvl>
    <w:lvl w:ilvl="5" w:tplc="C2D2846A">
      <w:numFmt w:val="decimal"/>
      <w:lvlText w:val=""/>
      <w:lvlJc w:val="left"/>
    </w:lvl>
    <w:lvl w:ilvl="6" w:tplc="697C5B86">
      <w:numFmt w:val="decimal"/>
      <w:lvlText w:val=""/>
      <w:lvlJc w:val="left"/>
    </w:lvl>
    <w:lvl w:ilvl="7" w:tplc="AB7C2912">
      <w:numFmt w:val="decimal"/>
      <w:lvlText w:val=""/>
      <w:lvlJc w:val="left"/>
    </w:lvl>
    <w:lvl w:ilvl="8" w:tplc="19762938">
      <w:numFmt w:val="decimal"/>
      <w:lvlText w:val=""/>
      <w:lvlJc w:val="left"/>
    </w:lvl>
  </w:abstractNum>
  <w:abstractNum w:abstractNumId="5">
    <w:nsid w:val="00005E9D"/>
    <w:multiLevelType w:val="hybridMultilevel"/>
    <w:tmpl w:val="A928F538"/>
    <w:lvl w:ilvl="0" w:tplc="EC643738">
      <w:start w:val="1"/>
      <w:numFmt w:val="bullet"/>
      <w:lvlText w:val=""/>
      <w:lvlJc w:val="left"/>
    </w:lvl>
    <w:lvl w:ilvl="1" w:tplc="C0AC0C8C">
      <w:numFmt w:val="decimal"/>
      <w:lvlText w:val=""/>
      <w:lvlJc w:val="left"/>
    </w:lvl>
    <w:lvl w:ilvl="2" w:tplc="D09ECC02">
      <w:numFmt w:val="decimal"/>
      <w:lvlText w:val=""/>
      <w:lvlJc w:val="left"/>
    </w:lvl>
    <w:lvl w:ilvl="3" w:tplc="FEE64258">
      <w:numFmt w:val="decimal"/>
      <w:lvlText w:val=""/>
      <w:lvlJc w:val="left"/>
    </w:lvl>
    <w:lvl w:ilvl="4" w:tplc="9BC68AD2">
      <w:numFmt w:val="decimal"/>
      <w:lvlText w:val=""/>
      <w:lvlJc w:val="left"/>
    </w:lvl>
    <w:lvl w:ilvl="5" w:tplc="4648A59E">
      <w:numFmt w:val="decimal"/>
      <w:lvlText w:val=""/>
      <w:lvlJc w:val="left"/>
    </w:lvl>
    <w:lvl w:ilvl="6" w:tplc="1592C170">
      <w:numFmt w:val="decimal"/>
      <w:lvlText w:val=""/>
      <w:lvlJc w:val="left"/>
    </w:lvl>
    <w:lvl w:ilvl="7" w:tplc="6F4E805E">
      <w:numFmt w:val="decimal"/>
      <w:lvlText w:val=""/>
      <w:lvlJc w:val="left"/>
    </w:lvl>
    <w:lvl w:ilvl="8" w:tplc="35E878B8">
      <w:numFmt w:val="decimal"/>
      <w:lvlText w:val=""/>
      <w:lvlJc w:val="left"/>
    </w:lvl>
  </w:abstractNum>
  <w:abstractNum w:abstractNumId="6">
    <w:nsid w:val="00007B44"/>
    <w:multiLevelType w:val="hybridMultilevel"/>
    <w:tmpl w:val="204EBEBE"/>
    <w:lvl w:ilvl="0" w:tplc="126E5A08">
      <w:start w:val="1"/>
      <w:numFmt w:val="bullet"/>
      <w:lvlText w:val=""/>
      <w:lvlJc w:val="left"/>
    </w:lvl>
    <w:lvl w:ilvl="1" w:tplc="4B1499D6">
      <w:numFmt w:val="decimal"/>
      <w:lvlText w:val=""/>
      <w:lvlJc w:val="left"/>
    </w:lvl>
    <w:lvl w:ilvl="2" w:tplc="1424E868">
      <w:numFmt w:val="decimal"/>
      <w:lvlText w:val=""/>
      <w:lvlJc w:val="left"/>
    </w:lvl>
    <w:lvl w:ilvl="3" w:tplc="8B967438">
      <w:numFmt w:val="decimal"/>
      <w:lvlText w:val=""/>
      <w:lvlJc w:val="left"/>
    </w:lvl>
    <w:lvl w:ilvl="4" w:tplc="011E5C6C">
      <w:numFmt w:val="decimal"/>
      <w:lvlText w:val=""/>
      <w:lvlJc w:val="left"/>
    </w:lvl>
    <w:lvl w:ilvl="5" w:tplc="17E2B7A6">
      <w:numFmt w:val="decimal"/>
      <w:lvlText w:val=""/>
      <w:lvlJc w:val="left"/>
    </w:lvl>
    <w:lvl w:ilvl="6" w:tplc="112ACCCC">
      <w:numFmt w:val="decimal"/>
      <w:lvlText w:val=""/>
      <w:lvlJc w:val="left"/>
    </w:lvl>
    <w:lvl w:ilvl="7" w:tplc="2A56695A">
      <w:numFmt w:val="decimal"/>
      <w:lvlText w:val=""/>
      <w:lvlJc w:val="left"/>
    </w:lvl>
    <w:lvl w:ilvl="8" w:tplc="FF340EC2">
      <w:numFmt w:val="decimal"/>
      <w:lvlText w:val=""/>
      <w:lvlJc w:val="left"/>
    </w:lvl>
  </w:abstractNum>
  <w:abstractNum w:abstractNumId="7">
    <w:nsid w:val="20C43958"/>
    <w:multiLevelType w:val="hybridMultilevel"/>
    <w:tmpl w:val="5C4669A8"/>
    <w:lvl w:ilvl="0" w:tplc="B5C0F3EE">
      <w:start w:val="1"/>
      <w:numFmt w:val="bullet"/>
      <w:lvlText w:val="•"/>
      <w:lvlJc w:val="left"/>
      <w:pPr>
        <w:tabs>
          <w:tab w:val="num" w:pos="720"/>
        </w:tabs>
        <w:ind w:left="720" w:hanging="360"/>
      </w:pPr>
      <w:rPr>
        <w:rFonts w:ascii="Arial" w:hAnsi="Arial" w:hint="default"/>
      </w:rPr>
    </w:lvl>
    <w:lvl w:ilvl="1" w:tplc="B0A8BD84" w:tentative="1">
      <w:start w:val="1"/>
      <w:numFmt w:val="bullet"/>
      <w:lvlText w:val="•"/>
      <w:lvlJc w:val="left"/>
      <w:pPr>
        <w:tabs>
          <w:tab w:val="num" w:pos="1440"/>
        </w:tabs>
        <w:ind w:left="1440" w:hanging="360"/>
      </w:pPr>
      <w:rPr>
        <w:rFonts w:ascii="Arial" w:hAnsi="Arial" w:hint="default"/>
      </w:rPr>
    </w:lvl>
    <w:lvl w:ilvl="2" w:tplc="29CA8A30" w:tentative="1">
      <w:start w:val="1"/>
      <w:numFmt w:val="bullet"/>
      <w:lvlText w:val="•"/>
      <w:lvlJc w:val="left"/>
      <w:pPr>
        <w:tabs>
          <w:tab w:val="num" w:pos="2160"/>
        </w:tabs>
        <w:ind w:left="2160" w:hanging="360"/>
      </w:pPr>
      <w:rPr>
        <w:rFonts w:ascii="Arial" w:hAnsi="Arial" w:hint="default"/>
      </w:rPr>
    </w:lvl>
    <w:lvl w:ilvl="3" w:tplc="E8F8232C" w:tentative="1">
      <w:start w:val="1"/>
      <w:numFmt w:val="bullet"/>
      <w:lvlText w:val="•"/>
      <w:lvlJc w:val="left"/>
      <w:pPr>
        <w:tabs>
          <w:tab w:val="num" w:pos="2880"/>
        </w:tabs>
        <w:ind w:left="2880" w:hanging="360"/>
      </w:pPr>
      <w:rPr>
        <w:rFonts w:ascii="Arial" w:hAnsi="Arial" w:hint="default"/>
      </w:rPr>
    </w:lvl>
    <w:lvl w:ilvl="4" w:tplc="CD1662BE" w:tentative="1">
      <w:start w:val="1"/>
      <w:numFmt w:val="bullet"/>
      <w:lvlText w:val="•"/>
      <w:lvlJc w:val="left"/>
      <w:pPr>
        <w:tabs>
          <w:tab w:val="num" w:pos="3600"/>
        </w:tabs>
        <w:ind w:left="3600" w:hanging="360"/>
      </w:pPr>
      <w:rPr>
        <w:rFonts w:ascii="Arial" w:hAnsi="Arial" w:hint="default"/>
      </w:rPr>
    </w:lvl>
    <w:lvl w:ilvl="5" w:tplc="A9A817A4" w:tentative="1">
      <w:start w:val="1"/>
      <w:numFmt w:val="bullet"/>
      <w:lvlText w:val="•"/>
      <w:lvlJc w:val="left"/>
      <w:pPr>
        <w:tabs>
          <w:tab w:val="num" w:pos="4320"/>
        </w:tabs>
        <w:ind w:left="4320" w:hanging="360"/>
      </w:pPr>
      <w:rPr>
        <w:rFonts w:ascii="Arial" w:hAnsi="Arial" w:hint="default"/>
      </w:rPr>
    </w:lvl>
    <w:lvl w:ilvl="6" w:tplc="6BBA293E" w:tentative="1">
      <w:start w:val="1"/>
      <w:numFmt w:val="bullet"/>
      <w:lvlText w:val="•"/>
      <w:lvlJc w:val="left"/>
      <w:pPr>
        <w:tabs>
          <w:tab w:val="num" w:pos="5040"/>
        </w:tabs>
        <w:ind w:left="5040" w:hanging="360"/>
      </w:pPr>
      <w:rPr>
        <w:rFonts w:ascii="Arial" w:hAnsi="Arial" w:hint="default"/>
      </w:rPr>
    </w:lvl>
    <w:lvl w:ilvl="7" w:tplc="8A5A4332" w:tentative="1">
      <w:start w:val="1"/>
      <w:numFmt w:val="bullet"/>
      <w:lvlText w:val="•"/>
      <w:lvlJc w:val="left"/>
      <w:pPr>
        <w:tabs>
          <w:tab w:val="num" w:pos="5760"/>
        </w:tabs>
        <w:ind w:left="5760" w:hanging="360"/>
      </w:pPr>
      <w:rPr>
        <w:rFonts w:ascii="Arial" w:hAnsi="Arial" w:hint="default"/>
      </w:rPr>
    </w:lvl>
    <w:lvl w:ilvl="8" w:tplc="6944DEEA" w:tentative="1">
      <w:start w:val="1"/>
      <w:numFmt w:val="bullet"/>
      <w:lvlText w:val="•"/>
      <w:lvlJc w:val="left"/>
      <w:pPr>
        <w:tabs>
          <w:tab w:val="num" w:pos="6480"/>
        </w:tabs>
        <w:ind w:left="6480" w:hanging="360"/>
      </w:pPr>
      <w:rPr>
        <w:rFonts w:ascii="Arial" w:hAnsi="Arial" w:hint="default"/>
      </w:rPr>
    </w:lvl>
  </w:abstractNum>
  <w:abstractNum w:abstractNumId="8">
    <w:nsid w:val="264A223B"/>
    <w:multiLevelType w:val="hybridMultilevel"/>
    <w:tmpl w:val="D30C04F0"/>
    <w:lvl w:ilvl="0" w:tplc="DB446936">
      <w:start w:val="1"/>
      <w:numFmt w:val="bullet"/>
      <w:lvlText w:val="•"/>
      <w:lvlJc w:val="left"/>
      <w:pPr>
        <w:tabs>
          <w:tab w:val="num" w:pos="720"/>
        </w:tabs>
        <w:ind w:left="720" w:hanging="360"/>
      </w:pPr>
      <w:rPr>
        <w:rFonts w:ascii="Arial" w:hAnsi="Arial" w:hint="default"/>
      </w:rPr>
    </w:lvl>
    <w:lvl w:ilvl="1" w:tplc="DE88B090" w:tentative="1">
      <w:start w:val="1"/>
      <w:numFmt w:val="bullet"/>
      <w:lvlText w:val="•"/>
      <w:lvlJc w:val="left"/>
      <w:pPr>
        <w:tabs>
          <w:tab w:val="num" w:pos="1440"/>
        </w:tabs>
        <w:ind w:left="1440" w:hanging="360"/>
      </w:pPr>
      <w:rPr>
        <w:rFonts w:ascii="Arial" w:hAnsi="Arial" w:hint="default"/>
      </w:rPr>
    </w:lvl>
    <w:lvl w:ilvl="2" w:tplc="307EDC26" w:tentative="1">
      <w:start w:val="1"/>
      <w:numFmt w:val="bullet"/>
      <w:lvlText w:val="•"/>
      <w:lvlJc w:val="left"/>
      <w:pPr>
        <w:tabs>
          <w:tab w:val="num" w:pos="2160"/>
        </w:tabs>
        <w:ind w:left="2160" w:hanging="360"/>
      </w:pPr>
      <w:rPr>
        <w:rFonts w:ascii="Arial" w:hAnsi="Arial" w:hint="default"/>
      </w:rPr>
    </w:lvl>
    <w:lvl w:ilvl="3" w:tplc="2274FE76" w:tentative="1">
      <w:start w:val="1"/>
      <w:numFmt w:val="bullet"/>
      <w:lvlText w:val="•"/>
      <w:lvlJc w:val="left"/>
      <w:pPr>
        <w:tabs>
          <w:tab w:val="num" w:pos="2880"/>
        </w:tabs>
        <w:ind w:left="2880" w:hanging="360"/>
      </w:pPr>
      <w:rPr>
        <w:rFonts w:ascii="Arial" w:hAnsi="Arial" w:hint="default"/>
      </w:rPr>
    </w:lvl>
    <w:lvl w:ilvl="4" w:tplc="BF20B710" w:tentative="1">
      <w:start w:val="1"/>
      <w:numFmt w:val="bullet"/>
      <w:lvlText w:val="•"/>
      <w:lvlJc w:val="left"/>
      <w:pPr>
        <w:tabs>
          <w:tab w:val="num" w:pos="3600"/>
        </w:tabs>
        <w:ind w:left="3600" w:hanging="360"/>
      </w:pPr>
      <w:rPr>
        <w:rFonts w:ascii="Arial" w:hAnsi="Arial" w:hint="default"/>
      </w:rPr>
    </w:lvl>
    <w:lvl w:ilvl="5" w:tplc="58ECCE10" w:tentative="1">
      <w:start w:val="1"/>
      <w:numFmt w:val="bullet"/>
      <w:lvlText w:val="•"/>
      <w:lvlJc w:val="left"/>
      <w:pPr>
        <w:tabs>
          <w:tab w:val="num" w:pos="4320"/>
        </w:tabs>
        <w:ind w:left="4320" w:hanging="360"/>
      </w:pPr>
      <w:rPr>
        <w:rFonts w:ascii="Arial" w:hAnsi="Arial" w:hint="default"/>
      </w:rPr>
    </w:lvl>
    <w:lvl w:ilvl="6" w:tplc="B054F20A" w:tentative="1">
      <w:start w:val="1"/>
      <w:numFmt w:val="bullet"/>
      <w:lvlText w:val="•"/>
      <w:lvlJc w:val="left"/>
      <w:pPr>
        <w:tabs>
          <w:tab w:val="num" w:pos="5040"/>
        </w:tabs>
        <w:ind w:left="5040" w:hanging="360"/>
      </w:pPr>
      <w:rPr>
        <w:rFonts w:ascii="Arial" w:hAnsi="Arial" w:hint="default"/>
      </w:rPr>
    </w:lvl>
    <w:lvl w:ilvl="7" w:tplc="2A8CA39C" w:tentative="1">
      <w:start w:val="1"/>
      <w:numFmt w:val="bullet"/>
      <w:lvlText w:val="•"/>
      <w:lvlJc w:val="left"/>
      <w:pPr>
        <w:tabs>
          <w:tab w:val="num" w:pos="5760"/>
        </w:tabs>
        <w:ind w:left="5760" w:hanging="360"/>
      </w:pPr>
      <w:rPr>
        <w:rFonts w:ascii="Arial" w:hAnsi="Arial" w:hint="default"/>
      </w:rPr>
    </w:lvl>
    <w:lvl w:ilvl="8" w:tplc="26B43DE4" w:tentative="1">
      <w:start w:val="1"/>
      <w:numFmt w:val="bullet"/>
      <w:lvlText w:val="•"/>
      <w:lvlJc w:val="left"/>
      <w:pPr>
        <w:tabs>
          <w:tab w:val="num" w:pos="6480"/>
        </w:tabs>
        <w:ind w:left="6480" w:hanging="360"/>
      </w:pPr>
      <w:rPr>
        <w:rFonts w:ascii="Arial" w:hAnsi="Arial" w:hint="default"/>
      </w:rPr>
    </w:lvl>
  </w:abstractNum>
  <w:abstractNum w:abstractNumId="9">
    <w:nsid w:val="2C9C1A17"/>
    <w:multiLevelType w:val="hybridMultilevel"/>
    <w:tmpl w:val="26D4D51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326D3201"/>
    <w:multiLevelType w:val="multilevel"/>
    <w:tmpl w:val="F5A8BFA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37AE5861"/>
    <w:multiLevelType w:val="multilevel"/>
    <w:tmpl w:val="A4C0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5C5936"/>
    <w:multiLevelType w:val="hybridMultilevel"/>
    <w:tmpl w:val="7D4C62EE"/>
    <w:lvl w:ilvl="0" w:tplc="A5D8F16A">
      <w:start w:val="1"/>
      <w:numFmt w:val="bullet"/>
      <w:lvlText w:val="•"/>
      <w:lvlJc w:val="left"/>
      <w:pPr>
        <w:tabs>
          <w:tab w:val="num" w:pos="720"/>
        </w:tabs>
        <w:ind w:left="720" w:hanging="360"/>
      </w:pPr>
      <w:rPr>
        <w:rFonts w:ascii="Arial" w:hAnsi="Arial" w:hint="default"/>
      </w:rPr>
    </w:lvl>
    <w:lvl w:ilvl="1" w:tplc="12C2F0BC" w:tentative="1">
      <w:start w:val="1"/>
      <w:numFmt w:val="bullet"/>
      <w:lvlText w:val="•"/>
      <w:lvlJc w:val="left"/>
      <w:pPr>
        <w:tabs>
          <w:tab w:val="num" w:pos="1440"/>
        </w:tabs>
        <w:ind w:left="1440" w:hanging="360"/>
      </w:pPr>
      <w:rPr>
        <w:rFonts w:ascii="Arial" w:hAnsi="Arial" w:hint="default"/>
      </w:rPr>
    </w:lvl>
    <w:lvl w:ilvl="2" w:tplc="E34426D2" w:tentative="1">
      <w:start w:val="1"/>
      <w:numFmt w:val="bullet"/>
      <w:lvlText w:val="•"/>
      <w:lvlJc w:val="left"/>
      <w:pPr>
        <w:tabs>
          <w:tab w:val="num" w:pos="2160"/>
        </w:tabs>
        <w:ind w:left="2160" w:hanging="360"/>
      </w:pPr>
      <w:rPr>
        <w:rFonts w:ascii="Arial" w:hAnsi="Arial" w:hint="default"/>
      </w:rPr>
    </w:lvl>
    <w:lvl w:ilvl="3" w:tplc="94D06B96" w:tentative="1">
      <w:start w:val="1"/>
      <w:numFmt w:val="bullet"/>
      <w:lvlText w:val="•"/>
      <w:lvlJc w:val="left"/>
      <w:pPr>
        <w:tabs>
          <w:tab w:val="num" w:pos="2880"/>
        </w:tabs>
        <w:ind w:left="2880" w:hanging="360"/>
      </w:pPr>
      <w:rPr>
        <w:rFonts w:ascii="Arial" w:hAnsi="Arial" w:hint="default"/>
      </w:rPr>
    </w:lvl>
    <w:lvl w:ilvl="4" w:tplc="E254441A" w:tentative="1">
      <w:start w:val="1"/>
      <w:numFmt w:val="bullet"/>
      <w:lvlText w:val="•"/>
      <w:lvlJc w:val="left"/>
      <w:pPr>
        <w:tabs>
          <w:tab w:val="num" w:pos="3600"/>
        </w:tabs>
        <w:ind w:left="3600" w:hanging="360"/>
      </w:pPr>
      <w:rPr>
        <w:rFonts w:ascii="Arial" w:hAnsi="Arial" w:hint="default"/>
      </w:rPr>
    </w:lvl>
    <w:lvl w:ilvl="5" w:tplc="F38E3174" w:tentative="1">
      <w:start w:val="1"/>
      <w:numFmt w:val="bullet"/>
      <w:lvlText w:val="•"/>
      <w:lvlJc w:val="left"/>
      <w:pPr>
        <w:tabs>
          <w:tab w:val="num" w:pos="4320"/>
        </w:tabs>
        <w:ind w:left="4320" w:hanging="360"/>
      </w:pPr>
      <w:rPr>
        <w:rFonts w:ascii="Arial" w:hAnsi="Arial" w:hint="default"/>
      </w:rPr>
    </w:lvl>
    <w:lvl w:ilvl="6" w:tplc="B6125C0C" w:tentative="1">
      <w:start w:val="1"/>
      <w:numFmt w:val="bullet"/>
      <w:lvlText w:val="•"/>
      <w:lvlJc w:val="left"/>
      <w:pPr>
        <w:tabs>
          <w:tab w:val="num" w:pos="5040"/>
        </w:tabs>
        <w:ind w:left="5040" w:hanging="360"/>
      </w:pPr>
      <w:rPr>
        <w:rFonts w:ascii="Arial" w:hAnsi="Arial" w:hint="default"/>
      </w:rPr>
    </w:lvl>
    <w:lvl w:ilvl="7" w:tplc="BE8C9EF0" w:tentative="1">
      <w:start w:val="1"/>
      <w:numFmt w:val="bullet"/>
      <w:lvlText w:val="•"/>
      <w:lvlJc w:val="left"/>
      <w:pPr>
        <w:tabs>
          <w:tab w:val="num" w:pos="5760"/>
        </w:tabs>
        <w:ind w:left="5760" w:hanging="360"/>
      </w:pPr>
      <w:rPr>
        <w:rFonts w:ascii="Arial" w:hAnsi="Arial" w:hint="default"/>
      </w:rPr>
    </w:lvl>
    <w:lvl w:ilvl="8" w:tplc="FA86AE10" w:tentative="1">
      <w:start w:val="1"/>
      <w:numFmt w:val="bullet"/>
      <w:lvlText w:val="•"/>
      <w:lvlJc w:val="left"/>
      <w:pPr>
        <w:tabs>
          <w:tab w:val="num" w:pos="6480"/>
        </w:tabs>
        <w:ind w:left="6480" w:hanging="360"/>
      </w:pPr>
      <w:rPr>
        <w:rFonts w:ascii="Arial" w:hAnsi="Arial" w:hint="default"/>
      </w:rPr>
    </w:lvl>
  </w:abstractNum>
  <w:abstractNum w:abstractNumId="13">
    <w:nsid w:val="4A8D58F9"/>
    <w:multiLevelType w:val="multilevel"/>
    <w:tmpl w:val="846470A8"/>
    <w:lvl w:ilvl="0">
      <w:start w:val="1"/>
      <w:numFmt w:val="decimal"/>
      <w:lvlText w:val="%1."/>
      <w:lvlJc w:val="left"/>
      <w:pPr>
        <w:tabs>
          <w:tab w:val="num" w:pos="720"/>
        </w:tabs>
        <w:ind w:left="720" w:hanging="360"/>
      </w:pPr>
      <w:rPr>
        <w:rFonts w:hint="default"/>
        <w:b w:val="0"/>
        <w:i w:val="0"/>
        <w:sz w:val="26"/>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E0C0F52"/>
    <w:multiLevelType w:val="hybridMultilevel"/>
    <w:tmpl w:val="3768E1BE"/>
    <w:lvl w:ilvl="0" w:tplc="9BB4D600">
      <w:start w:val="2018"/>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719435A"/>
    <w:multiLevelType w:val="hybridMultilevel"/>
    <w:tmpl w:val="0FD837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0"/>
  </w:num>
  <w:num w:numId="2">
    <w:abstractNumId w:val="13"/>
  </w:num>
  <w:num w:numId="3">
    <w:abstractNumId w:val="12"/>
  </w:num>
  <w:num w:numId="4">
    <w:abstractNumId w:val="7"/>
  </w:num>
  <w:num w:numId="5">
    <w:abstractNumId w:val="8"/>
  </w:num>
  <w:num w:numId="6">
    <w:abstractNumId w:val="4"/>
  </w:num>
  <w:num w:numId="7">
    <w:abstractNumId w:val="6"/>
  </w:num>
  <w:num w:numId="8">
    <w:abstractNumId w:val="0"/>
  </w:num>
  <w:num w:numId="9">
    <w:abstractNumId w:val="1"/>
  </w:num>
  <w:num w:numId="10">
    <w:abstractNumId w:val="3"/>
  </w:num>
  <w:num w:numId="11">
    <w:abstractNumId w:val="2"/>
  </w:num>
  <w:num w:numId="12">
    <w:abstractNumId w:val="5"/>
  </w:num>
  <w:num w:numId="13">
    <w:abstractNumId w:val="11"/>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49548C"/>
    <w:rsid w:val="00027165"/>
    <w:rsid w:val="0005390F"/>
    <w:rsid w:val="00065578"/>
    <w:rsid w:val="000C1664"/>
    <w:rsid w:val="001573B1"/>
    <w:rsid w:val="001577FC"/>
    <w:rsid w:val="001D0857"/>
    <w:rsid w:val="001E0143"/>
    <w:rsid w:val="001E7468"/>
    <w:rsid w:val="002129AE"/>
    <w:rsid w:val="00232C5B"/>
    <w:rsid w:val="002A6906"/>
    <w:rsid w:val="002E04A6"/>
    <w:rsid w:val="00301430"/>
    <w:rsid w:val="00323A82"/>
    <w:rsid w:val="003B52E0"/>
    <w:rsid w:val="003F4D76"/>
    <w:rsid w:val="004103E0"/>
    <w:rsid w:val="00457C4A"/>
    <w:rsid w:val="00471522"/>
    <w:rsid w:val="0049548C"/>
    <w:rsid w:val="004A23F5"/>
    <w:rsid w:val="004E4612"/>
    <w:rsid w:val="004F5255"/>
    <w:rsid w:val="005073E8"/>
    <w:rsid w:val="005222CA"/>
    <w:rsid w:val="00540BAC"/>
    <w:rsid w:val="005645A5"/>
    <w:rsid w:val="0059703B"/>
    <w:rsid w:val="005B2042"/>
    <w:rsid w:val="005B2949"/>
    <w:rsid w:val="005C0CF7"/>
    <w:rsid w:val="005D37E2"/>
    <w:rsid w:val="005E6595"/>
    <w:rsid w:val="005E6CA2"/>
    <w:rsid w:val="0060671E"/>
    <w:rsid w:val="00651D1A"/>
    <w:rsid w:val="00686D43"/>
    <w:rsid w:val="006C4662"/>
    <w:rsid w:val="006D2DAC"/>
    <w:rsid w:val="006E6F9D"/>
    <w:rsid w:val="00707C53"/>
    <w:rsid w:val="00736622"/>
    <w:rsid w:val="00751F45"/>
    <w:rsid w:val="00816D8C"/>
    <w:rsid w:val="00817591"/>
    <w:rsid w:val="00856C41"/>
    <w:rsid w:val="00892179"/>
    <w:rsid w:val="00902C30"/>
    <w:rsid w:val="009356BF"/>
    <w:rsid w:val="0096786C"/>
    <w:rsid w:val="00974216"/>
    <w:rsid w:val="009C1386"/>
    <w:rsid w:val="009F2BBE"/>
    <w:rsid w:val="00A007D1"/>
    <w:rsid w:val="00A70EF2"/>
    <w:rsid w:val="00A772FD"/>
    <w:rsid w:val="00AA6E25"/>
    <w:rsid w:val="00B1072D"/>
    <w:rsid w:val="00B1221D"/>
    <w:rsid w:val="00B30BC6"/>
    <w:rsid w:val="00B55547"/>
    <w:rsid w:val="00B96D7A"/>
    <w:rsid w:val="00BA2F79"/>
    <w:rsid w:val="00BD276D"/>
    <w:rsid w:val="00BD79D2"/>
    <w:rsid w:val="00C303AF"/>
    <w:rsid w:val="00C72167"/>
    <w:rsid w:val="00CC719E"/>
    <w:rsid w:val="00CD4319"/>
    <w:rsid w:val="00CE08C7"/>
    <w:rsid w:val="00CE1443"/>
    <w:rsid w:val="00D759AA"/>
    <w:rsid w:val="00D76512"/>
    <w:rsid w:val="00D91221"/>
    <w:rsid w:val="00E3244D"/>
    <w:rsid w:val="00E61F30"/>
    <w:rsid w:val="00E82B78"/>
    <w:rsid w:val="00EC667E"/>
    <w:rsid w:val="00EF46A4"/>
    <w:rsid w:val="00F01384"/>
    <w:rsid w:val="00F03B46"/>
    <w:rsid w:val="00F350EB"/>
    <w:rsid w:val="00F6508C"/>
    <w:rsid w:val="00FD1196"/>
    <w:rsid w:val="00FD2F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48C"/>
    <w:rPr>
      <w:rFonts w:eastAsiaTheme="minorEastAsia"/>
      <w:lang w:eastAsia="ru-RU"/>
    </w:rPr>
  </w:style>
  <w:style w:type="paragraph" w:styleId="1">
    <w:name w:val="heading 1"/>
    <w:basedOn w:val="a"/>
    <w:next w:val="a"/>
    <w:link w:val="10"/>
    <w:uiPriority w:val="9"/>
    <w:qFormat/>
    <w:rsid w:val="00CD4319"/>
    <w:pPr>
      <w:keepNext/>
      <w:spacing w:before="240" w:after="60" w:line="240" w:lineRule="auto"/>
      <w:outlineLvl w:val="0"/>
    </w:pPr>
    <w:rPr>
      <w:rFonts w:asciiTheme="majorHAnsi" w:eastAsiaTheme="majorEastAsia" w:hAnsiTheme="majorHAnsi" w:cs="Times New Roman"/>
      <w:b/>
      <w:bCs/>
      <w:kern w:val="32"/>
      <w:sz w:val="32"/>
      <w:szCs w:val="32"/>
      <w:lang w:val="en-US" w:eastAsia="en-US" w:bidi="en-US"/>
    </w:rPr>
  </w:style>
  <w:style w:type="paragraph" w:styleId="2">
    <w:name w:val="heading 2"/>
    <w:basedOn w:val="a"/>
    <w:next w:val="a"/>
    <w:link w:val="20"/>
    <w:uiPriority w:val="9"/>
    <w:semiHidden/>
    <w:unhideWhenUsed/>
    <w:qFormat/>
    <w:rsid w:val="00CD4319"/>
    <w:pPr>
      <w:keepNext/>
      <w:spacing w:before="240" w:after="60" w:line="240" w:lineRule="auto"/>
      <w:outlineLvl w:val="1"/>
    </w:pPr>
    <w:rPr>
      <w:rFonts w:asciiTheme="majorHAnsi" w:eastAsiaTheme="majorEastAsia" w:hAnsiTheme="majorHAnsi" w:cs="Times New Roman"/>
      <w:b/>
      <w:bCs/>
      <w:i/>
      <w:iCs/>
      <w:sz w:val="28"/>
      <w:szCs w:val="28"/>
      <w:lang w:val="en-US" w:eastAsia="en-US" w:bidi="en-US"/>
    </w:rPr>
  </w:style>
  <w:style w:type="paragraph" w:styleId="3">
    <w:name w:val="heading 3"/>
    <w:basedOn w:val="a"/>
    <w:next w:val="a"/>
    <w:link w:val="30"/>
    <w:uiPriority w:val="9"/>
    <w:semiHidden/>
    <w:unhideWhenUsed/>
    <w:qFormat/>
    <w:rsid w:val="00CD4319"/>
    <w:pPr>
      <w:keepNext/>
      <w:spacing w:before="240" w:after="60" w:line="240" w:lineRule="auto"/>
      <w:outlineLvl w:val="2"/>
    </w:pPr>
    <w:rPr>
      <w:rFonts w:asciiTheme="majorHAnsi" w:eastAsiaTheme="majorEastAsia" w:hAnsiTheme="majorHAnsi" w:cs="Times New Roman"/>
      <w:b/>
      <w:bCs/>
      <w:sz w:val="26"/>
      <w:szCs w:val="26"/>
      <w:lang w:val="en-US" w:eastAsia="en-US" w:bidi="en-US"/>
    </w:rPr>
  </w:style>
  <w:style w:type="paragraph" w:styleId="4">
    <w:name w:val="heading 4"/>
    <w:basedOn w:val="a"/>
    <w:next w:val="a"/>
    <w:link w:val="40"/>
    <w:uiPriority w:val="9"/>
    <w:semiHidden/>
    <w:unhideWhenUsed/>
    <w:qFormat/>
    <w:rsid w:val="00CD4319"/>
    <w:pPr>
      <w:keepNext/>
      <w:spacing w:before="240" w:after="60" w:line="240" w:lineRule="auto"/>
      <w:outlineLvl w:val="3"/>
    </w:pPr>
    <w:rPr>
      <w:rFonts w:cs="Times New Roman"/>
      <w:b/>
      <w:bCs/>
      <w:sz w:val="28"/>
      <w:szCs w:val="28"/>
      <w:lang w:val="en-US" w:eastAsia="en-US" w:bidi="en-US"/>
    </w:rPr>
  </w:style>
  <w:style w:type="paragraph" w:styleId="5">
    <w:name w:val="heading 5"/>
    <w:basedOn w:val="a"/>
    <w:next w:val="a"/>
    <w:link w:val="50"/>
    <w:uiPriority w:val="9"/>
    <w:semiHidden/>
    <w:unhideWhenUsed/>
    <w:qFormat/>
    <w:rsid w:val="00CD4319"/>
    <w:pPr>
      <w:spacing w:before="240" w:after="60" w:line="240" w:lineRule="auto"/>
      <w:outlineLvl w:val="4"/>
    </w:pPr>
    <w:rPr>
      <w:rFonts w:cs="Times New Roman"/>
      <w:b/>
      <w:bCs/>
      <w:i/>
      <w:iCs/>
      <w:sz w:val="26"/>
      <w:szCs w:val="26"/>
      <w:lang w:val="en-US" w:eastAsia="en-US" w:bidi="en-US"/>
    </w:rPr>
  </w:style>
  <w:style w:type="paragraph" w:styleId="6">
    <w:name w:val="heading 6"/>
    <w:basedOn w:val="a"/>
    <w:next w:val="a"/>
    <w:link w:val="60"/>
    <w:uiPriority w:val="9"/>
    <w:semiHidden/>
    <w:unhideWhenUsed/>
    <w:qFormat/>
    <w:rsid w:val="00CD4319"/>
    <w:pPr>
      <w:spacing w:before="240" w:after="60" w:line="240" w:lineRule="auto"/>
      <w:outlineLvl w:val="5"/>
    </w:pPr>
    <w:rPr>
      <w:rFonts w:cs="Times New Roman"/>
      <w:b/>
      <w:bCs/>
      <w:lang w:val="en-US" w:eastAsia="en-US" w:bidi="en-US"/>
    </w:rPr>
  </w:style>
  <w:style w:type="paragraph" w:styleId="7">
    <w:name w:val="heading 7"/>
    <w:basedOn w:val="a"/>
    <w:next w:val="a"/>
    <w:link w:val="70"/>
    <w:uiPriority w:val="9"/>
    <w:semiHidden/>
    <w:unhideWhenUsed/>
    <w:qFormat/>
    <w:rsid w:val="00CD4319"/>
    <w:pPr>
      <w:spacing w:before="240" w:after="60" w:line="240" w:lineRule="auto"/>
      <w:outlineLvl w:val="6"/>
    </w:pPr>
    <w:rPr>
      <w:rFonts w:cs="Times New Roman"/>
      <w:sz w:val="24"/>
      <w:szCs w:val="24"/>
      <w:lang w:val="en-US" w:eastAsia="en-US" w:bidi="en-US"/>
    </w:rPr>
  </w:style>
  <w:style w:type="paragraph" w:styleId="8">
    <w:name w:val="heading 8"/>
    <w:basedOn w:val="a"/>
    <w:next w:val="a"/>
    <w:link w:val="80"/>
    <w:uiPriority w:val="9"/>
    <w:semiHidden/>
    <w:unhideWhenUsed/>
    <w:qFormat/>
    <w:rsid w:val="00CD4319"/>
    <w:pPr>
      <w:spacing w:before="240" w:after="60" w:line="240" w:lineRule="auto"/>
      <w:outlineLvl w:val="7"/>
    </w:pPr>
    <w:rPr>
      <w:rFonts w:cs="Times New Roman"/>
      <w:i/>
      <w:iCs/>
      <w:sz w:val="24"/>
      <w:szCs w:val="24"/>
      <w:lang w:val="en-US" w:eastAsia="en-US" w:bidi="en-US"/>
    </w:rPr>
  </w:style>
  <w:style w:type="paragraph" w:styleId="9">
    <w:name w:val="heading 9"/>
    <w:basedOn w:val="a"/>
    <w:next w:val="a"/>
    <w:link w:val="90"/>
    <w:uiPriority w:val="9"/>
    <w:semiHidden/>
    <w:unhideWhenUsed/>
    <w:qFormat/>
    <w:rsid w:val="00CD4319"/>
    <w:pPr>
      <w:spacing w:before="240" w:after="60" w:line="240" w:lineRule="auto"/>
      <w:outlineLvl w:val="8"/>
    </w:pPr>
    <w:rPr>
      <w:rFonts w:asciiTheme="majorHAnsi" w:eastAsiaTheme="majorEastAsia" w:hAnsiTheme="majorHAnsi" w:cs="Times New Roman"/>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4319"/>
    <w:rPr>
      <w:rFonts w:asciiTheme="majorHAnsi" w:eastAsiaTheme="majorEastAsia" w:hAnsiTheme="majorHAnsi" w:cs="Times New Roman"/>
      <w:b/>
      <w:bCs/>
      <w:kern w:val="32"/>
      <w:sz w:val="32"/>
      <w:szCs w:val="32"/>
      <w:lang w:val="en-US" w:bidi="en-US"/>
    </w:rPr>
  </w:style>
  <w:style w:type="character" w:customStyle="1" w:styleId="20">
    <w:name w:val="Заголовок 2 Знак"/>
    <w:basedOn w:val="a0"/>
    <w:link w:val="2"/>
    <w:uiPriority w:val="9"/>
    <w:semiHidden/>
    <w:rsid w:val="00CD4319"/>
    <w:rPr>
      <w:rFonts w:asciiTheme="majorHAnsi" w:eastAsiaTheme="majorEastAsia" w:hAnsiTheme="majorHAnsi" w:cs="Times New Roman"/>
      <w:b/>
      <w:bCs/>
      <w:i/>
      <w:iCs/>
      <w:sz w:val="28"/>
      <w:szCs w:val="28"/>
      <w:lang w:val="en-US" w:bidi="en-US"/>
    </w:rPr>
  </w:style>
  <w:style w:type="character" w:customStyle="1" w:styleId="30">
    <w:name w:val="Заголовок 3 Знак"/>
    <w:basedOn w:val="a0"/>
    <w:link w:val="3"/>
    <w:uiPriority w:val="9"/>
    <w:semiHidden/>
    <w:rsid w:val="00CD4319"/>
    <w:rPr>
      <w:rFonts w:asciiTheme="majorHAnsi" w:eastAsiaTheme="majorEastAsia" w:hAnsiTheme="majorHAnsi" w:cs="Times New Roman"/>
      <w:b/>
      <w:bCs/>
      <w:sz w:val="26"/>
      <w:szCs w:val="26"/>
      <w:lang w:val="en-US" w:bidi="en-US"/>
    </w:rPr>
  </w:style>
  <w:style w:type="character" w:customStyle="1" w:styleId="40">
    <w:name w:val="Заголовок 4 Знак"/>
    <w:basedOn w:val="a0"/>
    <w:link w:val="4"/>
    <w:uiPriority w:val="9"/>
    <w:semiHidden/>
    <w:rsid w:val="00CD4319"/>
    <w:rPr>
      <w:rFonts w:eastAsiaTheme="minorEastAsia" w:cs="Times New Roman"/>
      <w:b/>
      <w:bCs/>
      <w:sz w:val="28"/>
      <w:szCs w:val="28"/>
      <w:lang w:val="en-US" w:bidi="en-US"/>
    </w:rPr>
  </w:style>
  <w:style w:type="character" w:customStyle="1" w:styleId="50">
    <w:name w:val="Заголовок 5 Знак"/>
    <w:basedOn w:val="a0"/>
    <w:link w:val="5"/>
    <w:uiPriority w:val="9"/>
    <w:semiHidden/>
    <w:rsid w:val="00CD4319"/>
    <w:rPr>
      <w:rFonts w:eastAsiaTheme="minorEastAsia" w:cs="Times New Roman"/>
      <w:b/>
      <w:bCs/>
      <w:i/>
      <w:iCs/>
      <w:sz w:val="26"/>
      <w:szCs w:val="26"/>
      <w:lang w:val="en-US" w:bidi="en-US"/>
    </w:rPr>
  </w:style>
  <w:style w:type="character" w:customStyle="1" w:styleId="60">
    <w:name w:val="Заголовок 6 Знак"/>
    <w:basedOn w:val="a0"/>
    <w:link w:val="6"/>
    <w:uiPriority w:val="9"/>
    <w:semiHidden/>
    <w:rsid w:val="00CD4319"/>
    <w:rPr>
      <w:rFonts w:eastAsiaTheme="minorEastAsia" w:cs="Times New Roman"/>
      <w:b/>
      <w:bCs/>
      <w:lang w:val="en-US" w:bidi="en-US"/>
    </w:rPr>
  </w:style>
  <w:style w:type="character" w:customStyle="1" w:styleId="70">
    <w:name w:val="Заголовок 7 Знак"/>
    <w:basedOn w:val="a0"/>
    <w:link w:val="7"/>
    <w:uiPriority w:val="9"/>
    <w:semiHidden/>
    <w:rsid w:val="00CD4319"/>
    <w:rPr>
      <w:rFonts w:eastAsiaTheme="minorEastAsia" w:cs="Times New Roman"/>
      <w:sz w:val="24"/>
      <w:szCs w:val="24"/>
      <w:lang w:val="en-US" w:bidi="en-US"/>
    </w:rPr>
  </w:style>
  <w:style w:type="character" w:customStyle="1" w:styleId="80">
    <w:name w:val="Заголовок 8 Знак"/>
    <w:basedOn w:val="a0"/>
    <w:link w:val="8"/>
    <w:uiPriority w:val="9"/>
    <w:semiHidden/>
    <w:rsid w:val="00CD4319"/>
    <w:rPr>
      <w:rFonts w:eastAsiaTheme="minorEastAsia" w:cs="Times New Roman"/>
      <w:i/>
      <w:iCs/>
      <w:sz w:val="24"/>
      <w:szCs w:val="24"/>
      <w:lang w:val="en-US" w:bidi="en-US"/>
    </w:rPr>
  </w:style>
  <w:style w:type="character" w:customStyle="1" w:styleId="90">
    <w:name w:val="Заголовок 9 Знак"/>
    <w:basedOn w:val="a0"/>
    <w:link w:val="9"/>
    <w:uiPriority w:val="9"/>
    <w:semiHidden/>
    <w:rsid w:val="00CD4319"/>
    <w:rPr>
      <w:rFonts w:asciiTheme="majorHAnsi" w:eastAsiaTheme="majorEastAsia" w:hAnsiTheme="majorHAnsi" w:cs="Times New Roman"/>
      <w:lang w:val="en-US" w:bidi="en-US"/>
    </w:rPr>
  </w:style>
  <w:style w:type="paragraph" w:styleId="a3">
    <w:name w:val="List Paragraph"/>
    <w:basedOn w:val="a"/>
    <w:uiPriority w:val="34"/>
    <w:qFormat/>
    <w:rsid w:val="001577FC"/>
    <w:pPr>
      <w:ind w:left="720"/>
      <w:contextualSpacing/>
    </w:pPr>
  </w:style>
  <w:style w:type="character" w:styleId="a4">
    <w:name w:val="Hyperlink"/>
    <w:basedOn w:val="a0"/>
    <w:uiPriority w:val="99"/>
    <w:unhideWhenUsed/>
    <w:rsid w:val="00FD1196"/>
    <w:rPr>
      <w:color w:val="0000FF" w:themeColor="hyperlink"/>
      <w:u w:val="single"/>
    </w:rPr>
  </w:style>
  <w:style w:type="paragraph" w:styleId="a5">
    <w:name w:val="Balloon Text"/>
    <w:basedOn w:val="a"/>
    <w:link w:val="a6"/>
    <w:uiPriority w:val="99"/>
    <w:semiHidden/>
    <w:unhideWhenUsed/>
    <w:rsid w:val="0073662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36622"/>
    <w:rPr>
      <w:rFonts w:ascii="Tahoma" w:eastAsiaTheme="minorEastAsia" w:hAnsi="Tahoma" w:cs="Tahoma"/>
      <w:sz w:val="16"/>
      <w:szCs w:val="16"/>
      <w:lang w:eastAsia="ru-RU"/>
    </w:rPr>
  </w:style>
  <w:style w:type="paragraph" w:styleId="a7">
    <w:name w:val="caption"/>
    <w:basedOn w:val="a"/>
    <w:next w:val="a"/>
    <w:uiPriority w:val="35"/>
    <w:unhideWhenUsed/>
    <w:qFormat/>
    <w:rsid w:val="0005390F"/>
    <w:pPr>
      <w:spacing w:line="240" w:lineRule="auto"/>
    </w:pPr>
    <w:rPr>
      <w:b/>
      <w:bCs/>
      <w:color w:val="4F81BD" w:themeColor="accent1"/>
      <w:sz w:val="18"/>
      <w:szCs w:val="18"/>
    </w:rPr>
  </w:style>
  <w:style w:type="paragraph" w:styleId="a8">
    <w:name w:val="Body Text"/>
    <w:basedOn w:val="a"/>
    <w:link w:val="a9"/>
    <w:rsid w:val="00E82B78"/>
    <w:pPr>
      <w:spacing w:after="0" w:line="240" w:lineRule="auto"/>
      <w:jc w:val="center"/>
    </w:pPr>
    <w:rPr>
      <w:rFonts w:ascii="Times New Roman" w:eastAsia="Times New Roman" w:hAnsi="Times New Roman" w:cs="Times New Roman"/>
      <w:sz w:val="36"/>
      <w:szCs w:val="24"/>
    </w:rPr>
  </w:style>
  <w:style w:type="character" w:customStyle="1" w:styleId="a9">
    <w:name w:val="Основной текст Знак"/>
    <w:basedOn w:val="a0"/>
    <w:link w:val="a8"/>
    <w:rsid w:val="00E82B78"/>
    <w:rPr>
      <w:rFonts w:ascii="Times New Roman" w:eastAsia="Times New Roman" w:hAnsi="Times New Roman" w:cs="Times New Roman"/>
      <w:sz w:val="36"/>
      <w:szCs w:val="24"/>
      <w:lang w:eastAsia="ru-RU"/>
    </w:rPr>
  </w:style>
  <w:style w:type="table" w:styleId="aa">
    <w:name w:val="Table Grid"/>
    <w:basedOn w:val="a1"/>
    <w:uiPriority w:val="59"/>
    <w:rsid w:val="00EC667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basedOn w:val="a"/>
    <w:uiPriority w:val="1"/>
    <w:qFormat/>
    <w:rsid w:val="00E3244D"/>
    <w:pPr>
      <w:spacing w:after="0" w:line="240" w:lineRule="auto"/>
    </w:pPr>
    <w:rPr>
      <w:rFonts w:cs="Times New Roman"/>
      <w:sz w:val="24"/>
      <w:szCs w:val="32"/>
      <w:lang w:val="en-US" w:eastAsia="en-US" w:bidi="en-US"/>
    </w:rPr>
  </w:style>
  <w:style w:type="paragraph" w:styleId="ac">
    <w:name w:val="Normal (Web)"/>
    <w:basedOn w:val="a"/>
    <w:uiPriority w:val="99"/>
    <w:rsid w:val="00E3244D"/>
    <w:pPr>
      <w:spacing w:before="100" w:beforeAutospacing="1" w:after="100" w:afterAutospacing="1" w:line="240" w:lineRule="auto"/>
    </w:pPr>
    <w:rPr>
      <w:rFonts w:ascii="Times New Roman" w:eastAsia="Times New Roman" w:hAnsi="Times New Roman" w:cs="Times New Roman"/>
      <w:sz w:val="24"/>
      <w:szCs w:val="24"/>
      <w:lang w:val="en-US" w:eastAsia="en-US" w:bidi="en-US"/>
    </w:rPr>
  </w:style>
  <w:style w:type="paragraph" w:styleId="ad">
    <w:name w:val="Title"/>
    <w:basedOn w:val="a"/>
    <w:next w:val="a"/>
    <w:link w:val="ae"/>
    <w:uiPriority w:val="10"/>
    <w:qFormat/>
    <w:rsid w:val="00CD4319"/>
    <w:pPr>
      <w:spacing w:before="240" w:after="60" w:line="240" w:lineRule="auto"/>
      <w:jc w:val="center"/>
      <w:outlineLvl w:val="0"/>
    </w:pPr>
    <w:rPr>
      <w:rFonts w:asciiTheme="majorHAnsi" w:eastAsiaTheme="majorEastAsia" w:hAnsiTheme="majorHAnsi" w:cs="Times New Roman"/>
      <w:b/>
      <w:bCs/>
      <w:kern w:val="28"/>
      <w:sz w:val="32"/>
      <w:szCs w:val="32"/>
      <w:lang w:val="en-US" w:eastAsia="en-US" w:bidi="en-US"/>
    </w:rPr>
  </w:style>
  <w:style w:type="character" w:customStyle="1" w:styleId="ae">
    <w:name w:val="Название Знак"/>
    <w:basedOn w:val="a0"/>
    <w:link w:val="ad"/>
    <w:uiPriority w:val="10"/>
    <w:rsid w:val="00CD4319"/>
    <w:rPr>
      <w:rFonts w:asciiTheme="majorHAnsi" w:eastAsiaTheme="majorEastAsia" w:hAnsiTheme="majorHAnsi" w:cs="Times New Roman"/>
      <w:b/>
      <w:bCs/>
      <w:kern w:val="28"/>
      <w:sz w:val="32"/>
      <w:szCs w:val="32"/>
      <w:lang w:val="en-US" w:bidi="en-US"/>
    </w:rPr>
  </w:style>
  <w:style w:type="paragraph" w:styleId="af">
    <w:name w:val="Subtitle"/>
    <w:basedOn w:val="a"/>
    <w:next w:val="a"/>
    <w:link w:val="af0"/>
    <w:uiPriority w:val="11"/>
    <w:qFormat/>
    <w:rsid w:val="00CD4319"/>
    <w:pPr>
      <w:spacing w:after="60" w:line="240" w:lineRule="auto"/>
      <w:jc w:val="center"/>
      <w:outlineLvl w:val="1"/>
    </w:pPr>
    <w:rPr>
      <w:rFonts w:asciiTheme="majorHAnsi" w:eastAsiaTheme="majorEastAsia" w:hAnsiTheme="majorHAnsi" w:cs="Times New Roman"/>
      <w:sz w:val="24"/>
      <w:szCs w:val="24"/>
      <w:lang w:val="en-US" w:eastAsia="en-US" w:bidi="en-US"/>
    </w:rPr>
  </w:style>
  <w:style w:type="character" w:customStyle="1" w:styleId="af0">
    <w:name w:val="Подзаголовок Знак"/>
    <w:basedOn w:val="a0"/>
    <w:link w:val="af"/>
    <w:uiPriority w:val="11"/>
    <w:rsid w:val="00CD4319"/>
    <w:rPr>
      <w:rFonts w:asciiTheme="majorHAnsi" w:eastAsiaTheme="majorEastAsia" w:hAnsiTheme="majorHAnsi" w:cs="Times New Roman"/>
      <w:sz w:val="24"/>
      <w:szCs w:val="24"/>
      <w:lang w:val="en-US" w:bidi="en-US"/>
    </w:rPr>
  </w:style>
  <w:style w:type="character" w:styleId="af1">
    <w:name w:val="Strong"/>
    <w:basedOn w:val="a0"/>
    <w:uiPriority w:val="22"/>
    <w:qFormat/>
    <w:rsid w:val="00CD4319"/>
    <w:rPr>
      <w:b/>
      <w:bCs/>
    </w:rPr>
  </w:style>
  <w:style w:type="character" w:styleId="af2">
    <w:name w:val="Emphasis"/>
    <w:basedOn w:val="a0"/>
    <w:uiPriority w:val="20"/>
    <w:qFormat/>
    <w:rsid w:val="00CD4319"/>
    <w:rPr>
      <w:rFonts w:asciiTheme="minorHAnsi" w:hAnsiTheme="minorHAnsi"/>
      <w:b/>
      <w:i/>
      <w:iCs/>
    </w:rPr>
  </w:style>
  <w:style w:type="paragraph" w:styleId="21">
    <w:name w:val="Quote"/>
    <w:basedOn w:val="a"/>
    <w:next w:val="a"/>
    <w:link w:val="22"/>
    <w:uiPriority w:val="29"/>
    <w:qFormat/>
    <w:rsid w:val="00CD4319"/>
    <w:pPr>
      <w:spacing w:after="0" w:line="240" w:lineRule="auto"/>
    </w:pPr>
    <w:rPr>
      <w:rFonts w:cs="Times New Roman"/>
      <w:i/>
      <w:sz w:val="24"/>
      <w:szCs w:val="24"/>
      <w:lang w:val="en-US" w:eastAsia="en-US" w:bidi="en-US"/>
    </w:rPr>
  </w:style>
  <w:style w:type="character" w:customStyle="1" w:styleId="22">
    <w:name w:val="Цитата 2 Знак"/>
    <w:basedOn w:val="a0"/>
    <w:link w:val="21"/>
    <w:uiPriority w:val="29"/>
    <w:rsid w:val="00CD4319"/>
    <w:rPr>
      <w:rFonts w:eastAsiaTheme="minorEastAsia" w:cs="Times New Roman"/>
      <w:i/>
      <w:sz w:val="24"/>
      <w:szCs w:val="24"/>
      <w:lang w:val="en-US" w:bidi="en-US"/>
    </w:rPr>
  </w:style>
  <w:style w:type="paragraph" w:styleId="af3">
    <w:name w:val="Intense Quote"/>
    <w:basedOn w:val="a"/>
    <w:next w:val="a"/>
    <w:link w:val="af4"/>
    <w:uiPriority w:val="30"/>
    <w:qFormat/>
    <w:rsid w:val="00CD4319"/>
    <w:pPr>
      <w:spacing w:after="0" w:line="240" w:lineRule="auto"/>
      <w:ind w:left="720" w:right="720"/>
    </w:pPr>
    <w:rPr>
      <w:rFonts w:cs="Times New Roman"/>
      <w:b/>
      <w:i/>
      <w:sz w:val="24"/>
      <w:lang w:val="en-US" w:eastAsia="en-US" w:bidi="en-US"/>
    </w:rPr>
  </w:style>
  <w:style w:type="character" w:customStyle="1" w:styleId="af4">
    <w:name w:val="Выделенная цитата Знак"/>
    <w:basedOn w:val="a0"/>
    <w:link w:val="af3"/>
    <w:uiPriority w:val="30"/>
    <w:rsid w:val="00CD4319"/>
    <w:rPr>
      <w:rFonts w:eastAsiaTheme="minorEastAsia" w:cs="Times New Roman"/>
      <w:b/>
      <w:i/>
      <w:sz w:val="24"/>
      <w:lang w:val="en-US" w:bidi="en-US"/>
    </w:rPr>
  </w:style>
  <w:style w:type="character" w:styleId="af5">
    <w:name w:val="Subtle Emphasis"/>
    <w:uiPriority w:val="19"/>
    <w:qFormat/>
    <w:rsid w:val="00CD4319"/>
    <w:rPr>
      <w:i/>
      <w:color w:val="5A5A5A" w:themeColor="text1" w:themeTint="A5"/>
    </w:rPr>
  </w:style>
  <w:style w:type="character" w:styleId="af6">
    <w:name w:val="Intense Emphasis"/>
    <w:basedOn w:val="a0"/>
    <w:uiPriority w:val="21"/>
    <w:qFormat/>
    <w:rsid w:val="00CD4319"/>
    <w:rPr>
      <w:b/>
      <w:i/>
      <w:sz w:val="24"/>
      <w:szCs w:val="24"/>
      <w:u w:val="single"/>
    </w:rPr>
  </w:style>
  <w:style w:type="character" w:styleId="af7">
    <w:name w:val="Subtle Reference"/>
    <w:basedOn w:val="a0"/>
    <w:uiPriority w:val="31"/>
    <w:qFormat/>
    <w:rsid w:val="00CD4319"/>
    <w:rPr>
      <w:sz w:val="24"/>
      <w:szCs w:val="24"/>
      <w:u w:val="single"/>
    </w:rPr>
  </w:style>
  <w:style w:type="character" w:styleId="af8">
    <w:name w:val="Intense Reference"/>
    <w:basedOn w:val="a0"/>
    <w:uiPriority w:val="32"/>
    <w:qFormat/>
    <w:rsid w:val="00CD4319"/>
    <w:rPr>
      <w:b/>
      <w:sz w:val="24"/>
      <w:u w:val="single"/>
    </w:rPr>
  </w:style>
  <w:style w:type="character" w:styleId="af9">
    <w:name w:val="Book Title"/>
    <w:basedOn w:val="a0"/>
    <w:uiPriority w:val="33"/>
    <w:qFormat/>
    <w:rsid w:val="00CD4319"/>
    <w:rPr>
      <w:rFonts w:asciiTheme="majorHAnsi" w:eastAsiaTheme="majorEastAsia" w:hAnsiTheme="majorHAnsi"/>
      <w:b/>
      <w:i/>
      <w:sz w:val="24"/>
      <w:szCs w:val="24"/>
    </w:rPr>
  </w:style>
  <w:style w:type="paragraph" w:customStyle="1" w:styleId="Default">
    <w:name w:val="Default"/>
    <w:rsid w:val="00CD4319"/>
    <w:pPr>
      <w:autoSpaceDE w:val="0"/>
      <w:autoSpaceDN w:val="0"/>
      <w:adjustRightInd w:val="0"/>
      <w:spacing w:after="0" w:line="240" w:lineRule="auto"/>
    </w:pPr>
    <w:rPr>
      <w:rFonts w:ascii="Times New Roman" w:eastAsiaTheme="minorEastAsia" w:hAnsi="Times New Roman" w:cs="Times New Roman"/>
      <w:color w:val="000000"/>
      <w:sz w:val="24"/>
      <w:szCs w:val="24"/>
      <w:lang w:val="en-US" w:bidi="en-US"/>
    </w:rPr>
  </w:style>
  <w:style w:type="character" w:customStyle="1" w:styleId="A10">
    <w:name w:val="A1"/>
    <w:uiPriority w:val="99"/>
    <w:rsid w:val="00CD4319"/>
    <w:rPr>
      <w:b/>
      <w:bCs/>
      <w:i/>
      <w:iCs/>
      <w:color w:val="000000"/>
      <w:sz w:val="34"/>
      <w:szCs w:val="34"/>
    </w:rPr>
  </w:style>
  <w:style w:type="character" w:customStyle="1" w:styleId="apple-converted-space">
    <w:name w:val="apple-converted-space"/>
    <w:basedOn w:val="a0"/>
    <w:rsid w:val="00CD4319"/>
    <w:rPr>
      <w:rFonts w:cs="Times New Roman"/>
    </w:rPr>
  </w:style>
  <w:style w:type="paragraph" w:customStyle="1" w:styleId="date">
    <w:name w:val="date"/>
    <w:basedOn w:val="a"/>
    <w:rsid w:val="00CD43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
    <w:name w:val="Paragraph Style"/>
    <w:rsid w:val="006E6F9D"/>
    <w:pPr>
      <w:autoSpaceDE w:val="0"/>
      <w:autoSpaceDN w:val="0"/>
      <w:adjustRightInd w:val="0"/>
      <w:spacing w:after="0" w:line="240" w:lineRule="auto"/>
    </w:pPr>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divs>
    <w:div w:id="83017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Layout" Target="diagrams/layout2.xml"/><Relationship Id="rId18" Type="http://schemas.openxmlformats.org/officeDocument/2006/relationships/diagramQuickStyle" Target="diagrams/quickStyle3.xml"/><Relationship Id="rId26" Type="http://schemas.openxmlformats.org/officeDocument/2006/relationships/chart" Target="charts/chart7.xml"/><Relationship Id="rId39" Type="http://schemas.openxmlformats.org/officeDocument/2006/relationships/hyperlink" Target="https://vk.com/serdesh" TargetMode="External"/><Relationship Id="rId3" Type="http://schemas.openxmlformats.org/officeDocument/2006/relationships/settings" Target="settings.xml"/><Relationship Id="rId21" Type="http://schemas.openxmlformats.org/officeDocument/2006/relationships/chart" Target="charts/chart2.xml"/><Relationship Id="rId34" Type="http://schemas.openxmlformats.org/officeDocument/2006/relationships/hyperlink" Target="URL:https://open-lesson.net/7667/" TargetMode="External"/><Relationship Id="rId42" Type="http://schemas.openxmlformats.org/officeDocument/2006/relationships/image" Target="media/image4.png"/><Relationship Id="rId47"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diagramData" Target="diagrams/data2.xml"/><Relationship Id="rId17" Type="http://schemas.openxmlformats.org/officeDocument/2006/relationships/diagramLayout" Target="diagrams/layout3.xml"/><Relationship Id="rId25" Type="http://schemas.openxmlformats.org/officeDocument/2006/relationships/chart" Target="charts/chart6.xml"/><Relationship Id="rId33" Type="http://schemas.openxmlformats.org/officeDocument/2006/relationships/hyperlink" Target="http://nsportal" TargetMode="External"/><Relationship Id="rId38" Type="http://schemas.openxmlformats.org/officeDocument/2006/relationships/hyperlink" Target="https://vk.com/serdesh" TargetMode="External"/><Relationship Id="rId46" Type="http://schemas.openxmlformats.org/officeDocument/2006/relationships/chart" Target="charts/chart16.xml"/><Relationship Id="rId2" Type="http://schemas.openxmlformats.org/officeDocument/2006/relationships/styles" Target="styles.xml"/><Relationship Id="rId16" Type="http://schemas.openxmlformats.org/officeDocument/2006/relationships/diagramData" Target="diagrams/data3.xml"/><Relationship Id="rId20" Type="http://schemas.openxmlformats.org/officeDocument/2006/relationships/chart" Target="charts/chart1.xml"/><Relationship Id="rId29" Type="http://schemas.openxmlformats.org/officeDocument/2006/relationships/chart" Target="charts/chart10.xml"/><Relationship Id="rId41"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hyperlink" Target="http://www.edu.tatar.ru/aviastroit/lic_145" TargetMode="External"/><Relationship Id="rId11" Type="http://schemas.openxmlformats.org/officeDocument/2006/relationships/diagramColors" Target="diagrams/colors1.xml"/><Relationship Id="rId24" Type="http://schemas.openxmlformats.org/officeDocument/2006/relationships/chart" Target="charts/chart5.xml"/><Relationship Id="rId32" Type="http://schemas.openxmlformats.org/officeDocument/2006/relationships/hyperlink" Target="http://smi.kazanobr.ru/19/04.html" TargetMode="External"/><Relationship Id="rId37" Type="http://schemas.openxmlformats.org/officeDocument/2006/relationships/image" Target="media/image2.png"/><Relationship Id="rId40" Type="http://schemas.openxmlformats.org/officeDocument/2006/relationships/hyperlink" Target="https://vk.com/serdesh" TargetMode="External"/><Relationship Id="rId45" Type="http://schemas.openxmlformats.org/officeDocument/2006/relationships/chart" Target="charts/chart15.xml"/><Relationship Id="rId5" Type="http://schemas.openxmlformats.org/officeDocument/2006/relationships/hyperlink" Target="mailto:L145.kzn@tatar.ru" TargetMode="External"/><Relationship Id="rId15" Type="http://schemas.openxmlformats.org/officeDocument/2006/relationships/diagramColors" Target="diagrams/colors2.xml"/><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hyperlink" Target="http://www.xn--80achddrlnpe7bi.xn--p1ai/index.php/publications/obschestvoznanie/5716-fomina.html" TargetMode="External"/><Relationship Id="rId10" Type="http://schemas.openxmlformats.org/officeDocument/2006/relationships/diagramQuickStyle" Target="diagrams/quickStyle1.xml"/><Relationship Id="rId19" Type="http://schemas.openxmlformats.org/officeDocument/2006/relationships/diagramColors" Target="diagrams/colors3.xml"/><Relationship Id="rId31" Type="http://schemas.openxmlformats.org/officeDocument/2006/relationships/chart" Target="charts/chart12.xml"/><Relationship Id="rId44" Type="http://schemas.openxmlformats.org/officeDocument/2006/relationships/chart" Target="charts/chart14.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diagramQuickStyle" Target="diagrams/quickStyle2.xm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hyperlink" Target="http://humanist21.kgasu.ru/" TargetMode="External"/><Relationship Id="rId43" Type="http://schemas.openxmlformats.org/officeDocument/2006/relationships/chart" Target="charts/chart13.xml"/><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53;&#1072;&#1076;&#1103;\Desktop\&#1086;&#1090;&#1095;&#1077;&#1090;%20&#1087;&#1091;&#1073;&#1083;&#1080;&#1095;&#1085;&#1099;&#1081;\&#1076;&#1080;&#1072;&#1075;&#1088;&#1072;&#1084;&#1084;&#1072;.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1042;&#1072;&#1083;&#1080;&#1091;&#1083;&#1083;&#1080;&#1085;&#1072;\Documents\&#1074;&#1089;&#1077;%20&#1076;&#1086;&#1082;&#1091;&#1084;&#1077;&#1085;&#1090;&#1099;\&#1075;&#1086;&#1076;&#1086;&#1074;&#1086;&#1081;%20&#1087;&#1083;&#1072;&#1085;\&#1082;%20&#1072;&#1085;&#1072;&#1083;&#1080;&#1079;&#1091;_17-18\&#1056;&#1077;&#1079;&#1091;&#1083;&#1100;&#1090;&#1072;&#1090;&#1099;_&#1045;&#1043;&#1069;_&#1054;&#1043;&#1069;_2017.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1042;&#1072;&#1083;&#1080;&#1091;&#1083;&#1083;&#1080;&#1085;&#1072;\Documents\&#1074;&#1089;&#1077;%20&#1076;&#1086;&#1082;&#1091;&#1084;&#1077;&#1085;&#1090;&#1099;\&#1075;&#1086;&#1076;&#1086;&#1074;&#1086;&#1081;%20&#1087;&#1083;&#1072;&#1085;\&#1082;%20&#1072;&#1085;&#1072;&#1083;&#1080;&#1079;&#1091;_17-18\&#1056;&#1077;&#1079;&#1091;&#1083;&#1100;&#1090;&#1072;&#1090;&#1099;_&#1045;&#1043;&#1069;_&#1054;&#1043;&#1069;_2017.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1053;&#1072;&#1090;&#1072;&#1083;&#1080;&#1103;\Downloads\&#1088;&#1077;&#1079;&#1091;&#1083;&#1100;&#1090;&#1072;&#1090;&#1099;_&#1082;&#1086;&#1084;&#1087;&#1083;&#1077;&#1082;&#1089;&#1085;&#1072;&#1103;%20&#1088;&#1072;&#1073;&#1086;&#1090;&#107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53;&#1072;&#1076;&#1103;\Desktop\&#1086;&#1090;&#1095;&#1077;&#1090;%20&#1087;&#1091;&#1073;&#1083;&#1080;&#1095;&#1085;&#1099;&#1081;\&#1076;&#1080;&#1072;&#1075;&#1088;&#1072;&#1084;&#1084;&#107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042;&#1072;&#1083;&#1080;&#1091;&#1083;&#1083;&#1080;&#1085;&#1072;\Documents\&#1074;&#1089;&#1077;%20&#1076;&#1086;&#1082;&#1091;&#1084;&#1077;&#1085;&#1090;&#1099;\&#1075;&#1086;&#1076;&#1086;&#1074;&#1086;&#1081;%20&#1087;&#1083;&#1072;&#1085;\&#1082;%20&#1072;&#1085;&#1072;&#1083;&#1080;&#1079;&#1091;_17-18\&#1055;&#1088;&#1080;&#1083;&#1086;&#1078;&#1077;&#1085;&#1080;&#1103;%20&#1082;%20&#1072;&#1085;&#1072;&#1083;&#1080;&#1079;&#1091;_17-18.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042;&#1072;&#1083;&#1080;&#1091;&#1083;&#1083;&#1080;&#1085;&#1072;\Documents\&#1074;&#1089;&#1077;%20&#1076;&#1086;&#1082;&#1091;&#1084;&#1077;&#1085;&#1090;&#1099;\&#1075;&#1086;&#1076;&#1086;&#1074;&#1086;&#1081;%20&#1087;&#1083;&#1072;&#1085;\&#1082;%20&#1072;&#1085;&#1072;&#1083;&#1080;&#1079;&#1091;_17-18\&#1055;&#1088;&#1080;&#1083;&#1086;&#1078;&#1077;&#1085;&#1080;&#1103;%20&#1082;%20&#1072;&#1085;&#1072;&#1083;&#1080;&#1079;&#1091;_17-18.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042;&#1072;&#1083;&#1080;&#1091;&#1083;&#1083;&#1080;&#1085;&#1072;\Documents\&#1074;&#1089;&#1077;%20&#1076;&#1086;&#1082;&#1091;&#1084;&#1077;&#1085;&#1090;&#1099;\&#1075;&#1086;&#1076;&#1086;&#1074;&#1086;&#1081;%20&#1087;&#1083;&#1072;&#1085;\&#1082;%20&#1072;&#1085;&#1072;&#1083;&#1080;&#1079;&#1091;_17-18\&#1055;&#1088;&#1080;&#1083;&#1086;&#1078;&#1077;&#1085;&#1080;&#1103;%20&#1082;%20&#1072;&#1085;&#1072;&#1083;&#1080;&#1079;&#1091;_17-18.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042;&#1072;&#1083;&#1080;&#1091;&#1083;&#1083;&#1080;&#1085;&#1072;\Documents\&#1074;&#1089;&#1077;%20&#1076;&#1086;&#1082;&#1091;&#1084;&#1077;&#1085;&#1090;&#1099;\&#1075;&#1086;&#1076;&#1086;&#1074;&#1086;&#1081;%20&#1087;&#1083;&#1072;&#1085;\&#1082;%20&#1072;&#1085;&#1072;&#1083;&#1080;&#1079;&#1091;_17-18\&#1056;&#1077;&#1079;&#1091;&#1083;&#1100;&#1090;&#1072;&#1090;&#1099;_&#1045;&#1043;&#1069;_&#1054;&#1043;&#1069;_2017.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1042;&#1072;&#1083;&#1080;&#1091;&#1083;&#1083;&#1080;&#1085;&#1072;\Documents\&#1074;&#1089;&#1077;%20&#1076;&#1086;&#1082;&#1091;&#1084;&#1077;&#1085;&#1090;&#1099;\&#1075;&#1086;&#1076;&#1086;&#1074;&#1086;&#1081;%20&#1087;&#1083;&#1072;&#1085;\&#1082;%20&#1072;&#1085;&#1072;&#1083;&#1080;&#1079;&#1091;_17-18\&#1056;&#1077;&#1079;&#1091;&#1083;&#1100;&#1090;&#1072;&#1090;&#1099;_&#1045;&#1043;&#1069;_&#1054;&#1043;&#1069;_2017.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1042;&#1072;&#1083;&#1080;&#1091;&#1083;&#1083;&#1080;&#1085;&#1072;\Documents\&#1074;&#1089;&#1077;%20&#1076;&#1086;&#1082;&#1091;&#1084;&#1077;&#1085;&#1090;&#1099;\&#1075;&#1086;&#1076;&#1086;&#1074;&#1086;&#1081;%20&#1087;&#1083;&#1072;&#1085;\&#1082;%20&#1072;&#1085;&#1072;&#1083;&#1080;&#1079;&#1091;_17-18\&#1056;&#1077;&#1079;&#1091;&#1083;&#1100;&#1090;&#1072;&#1090;&#1099;_&#1045;&#1043;&#1069;_&#1054;&#1043;&#1069;_2017.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1042;&#1072;&#1083;&#1080;&#1091;&#1083;&#1083;&#1080;&#1085;&#1072;\Documents\&#1074;&#1089;&#1077;%20&#1076;&#1086;&#1082;&#1091;&#1084;&#1077;&#1085;&#1090;&#1099;\&#1075;&#1086;&#1076;&#1086;&#1074;&#1086;&#1081;%20&#1087;&#1083;&#1072;&#1085;\&#1082;%20&#1072;&#1085;&#1072;&#1083;&#1080;&#1079;&#1091;_17-18\&#1056;&#1077;&#1079;&#1091;&#1083;&#1100;&#1090;&#1072;&#1090;&#1099;_&#1045;&#1043;&#1069;_&#1054;&#1043;&#1069;_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23448840769903875"/>
          <c:y val="2.8252405949256338E-2"/>
          <c:w val="0.7640129046369204"/>
          <c:h val="0.61865121026539283"/>
        </c:manualLayout>
      </c:layout>
      <c:barChart>
        <c:barDir val="col"/>
        <c:grouping val="clustered"/>
        <c:ser>
          <c:idx val="0"/>
          <c:order val="0"/>
          <c:cat>
            <c:strRef>
              <c:f>Лист1!$B$15:$B$19</c:f>
              <c:strCache>
                <c:ptCount val="5"/>
                <c:pt idx="0">
                  <c:v>Квалификационное категория </c:v>
                </c:pt>
                <c:pt idx="1">
                  <c:v>Высшая </c:v>
                </c:pt>
                <c:pt idx="2">
                  <c:v>Первая</c:v>
                </c:pt>
                <c:pt idx="3">
                  <c:v>СЗД</c:v>
                </c:pt>
                <c:pt idx="4">
                  <c:v>Без категории</c:v>
                </c:pt>
              </c:strCache>
            </c:strRef>
          </c:cat>
          <c:val>
            <c:numRef>
              <c:f>Лист1!$C$15:$C$19</c:f>
              <c:numCache>
                <c:formatCode>General</c:formatCode>
                <c:ptCount val="5"/>
                <c:pt idx="1">
                  <c:v>16</c:v>
                </c:pt>
                <c:pt idx="2">
                  <c:v>17</c:v>
                </c:pt>
                <c:pt idx="3">
                  <c:v>4</c:v>
                </c:pt>
                <c:pt idx="4">
                  <c:v>3</c:v>
                </c:pt>
              </c:numCache>
            </c:numRef>
          </c:val>
        </c:ser>
        <c:axId val="83752832"/>
        <c:axId val="83754368"/>
      </c:barChart>
      <c:catAx>
        <c:axId val="83752832"/>
        <c:scaling>
          <c:orientation val="minMax"/>
        </c:scaling>
        <c:axPos val="b"/>
        <c:tickLblPos val="nextTo"/>
        <c:crossAx val="83754368"/>
        <c:crosses val="autoZero"/>
        <c:auto val="1"/>
        <c:lblAlgn val="ctr"/>
        <c:lblOffset val="100"/>
      </c:catAx>
      <c:valAx>
        <c:axId val="83754368"/>
        <c:scaling>
          <c:orientation val="minMax"/>
        </c:scaling>
        <c:axPos val="l"/>
        <c:majorGridlines/>
        <c:numFmt formatCode="General" sourceLinked="1"/>
        <c:tickLblPos val="nextTo"/>
        <c:crossAx val="83752832"/>
        <c:crosses val="autoZero"/>
        <c:crossBetween val="between"/>
      </c:valAx>
    </c:plotArea>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v>2014</c:v>
          </c:tx>
          <c:cat>
            <c:strRef>
              <c:f>ОГЭ!$B$17:$M$17</c:f>
              <c:strCache>
                <c:ptCount val="12"/>
                <c:pt idx="0">
                  <c:v>Русский язык</c:v>
                </c:pt>
                <c:pt idx="1">
                  <c:v>Математика </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pt idx="11">
                  <c:v>География</c:v>
                </c:pt>
              </c:strCache>
            </c:strRef>
          </c:cat>
          <c:val>
            <c:numRef>
              <c:f>ОГЭ!$B$18:$M$18</c:f>
              <c:numCache>
                <c:formatCode>0.0</c:formatCode>
                <c:ptCount val="12"/>
                <c:pt idx="0">
                  <c:v>4.3</c:v>
                </c:pt>
                <c:pt idx="1">
                  <c:v>3.9</c:v>
                </c:pt>
                <c:pt idx="2">
                  <c:v>3.8</c:v>
                </c:pt>
                <c:pt idx="3">
                  <c:v>4.5</c:v>
                </c:pt>
                <c:pt idx="4">
                  <c:v>3.3</c:v>
                </c:pt>
                <c:pt idx="6">
                  <c:v>3.6</c:v>
                </c:pt>
                <c:pt idx="7">
                  <c:v>4.7</c:v>
                </c:pt>
              </c:numCache>
            </c:numRef>
          </c:val>
        </c:ser>
        <c:ser>
          <c:idx val="1"/>
          <c:order val="1"/>
          <c:tx>
            <c:v>2015</c:v>
          </c:tx>
          <c:cat>
            <c:strRef>
              <c:f>ОГЭ!$B$17:$M$17</c:f>
              <c:strCache>
                <c:ptCount val="12"/>
                <c:pt idx="0">
                  <c:v>Русский язык</c:v>
                </c:pt>
                <c:pt idx="1">
                  <c:v>Математика </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pt idx="11">
                  <c:v>География</c:v>
                </c:pt>
              </c:strCache>
            </c:strRef>
          </c:cat>
          <c:val>
            <c:numRef>
              <c:f>ОГЭ!$B$19:$M$19</c:f>
              <c:numCache>
                <c:formatCode>0.0</c:formatCode>
                <c:ptCount val="12"/>
                <c:pt idx="0">
                  <c:v>4.8</c:v>
                </c:pt>
                <c:pt idx="1">
                  <c:v>4.5</c:v>
                </c:pt>
                <c:pt idx="2">
                  <c:v>3.8</c:v>
                </c:pt>
                <c:pt idx="3">
                  <c:v>4</c:v>
                </c:pt>
                <c:pt idx="5">
                  <c:v>3</c:v>
                </c:pt>
                <c:pt idx="6">
                  <c:v>3.6</c:v>
                </c:pt>
                <c:pt idx="7">
                  <c:v>4</c:v>
                </c:pt>
                <c:pt idx="9">
                  <c:v>4.3</c:v>
                </c:pt>
              </c:numCache>
            </c:numRef>
          </c:val>
        </c:ser>
        <c:ser>
          <c:idx val="2"/>
          <c:order val="2"/>
          <c:tx>
            <c:v>2016</c:v>
          </c:tx>
          <c:cat>
            <c:strRef>
              <c:f>ОГЭ!$B$17:$M$17</c:f>
              <c:strCache>
                <c:ptCount val="12"/>
                <c:pt idx="0">
                  <c:v>Русский язык</c:v>
                </c:pt>
                <c:pt idx="1">
                  <c:v>Математика </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pt idx="11">
                  <c:v>География</c:v>
                </c:pt>
              </c:strCache>
            </c:strRef>
          </c:cat>
          <c:val>
            <c:numRef>
              <c:f>ОГЭ!$B$20:$M$20</c:f>
              <c:numCache>
                <c:formatCode>0.0</c:formatCode>
                <c:ptCount val="12"/>
                <c:pt idx="0">
                  <c:v>4.5</c:v>
                </c:pt>
                <c:pt idx="1">
                  <c:v>4.5</c:v>
                </c:pt>
                <c:pt idx="2">
                  <c:v>3.6</c:v>
                </c:pt>
                <c:pt idx="3">
                  <c:v>4.0999999999999996</c:v>
                </c:pt>
                <c:pt idx="4">
                  <c:v>3.5</c:v>
                </c:pt>
                <c:pt idx="6">
                  <c:v>3.6</c:v>
                </c:pt>
                <c:pt idx="7">
                  <c:v>4.4000000000000004</c:v>
                </c:pt>
                <c:pt idx="8">
                  <c:v>4.5</c:v>
                </c:pt>
                <c:pt idx="9">
                  <c:v>3.8</c:v>
                </c:pt>
                <c:pt idx="10">
                  <c:v>4</c:v>
                </c:pt>
                <c:pt idx="11" formatCode="General">
                  <c:v>4.3</c:v>
                </c:pt>
              </c:numCache>
            </c:numRef>
          </c:val>
        </c:ser>
        <c:ser>
          <c:idx val="3"/>
          <c:order val="3"/>
          <c:tx>
            <c:v>2017</c:v>
          </c:tx>
          <c:cat>
            <c:strRef>
              <c:f>ОГЭ!$B$17:$M$17</c:f>
              <c:strCache>
                <c:ptCount val="12"/>
                <c:pt idx="0">
                  <c:v>Русский язык</c:v>
                </c:pt>
                <c:pt idx="1">
                  <c:v>Математика </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pt idx="11">
                  <c:v>География</c:v>
                </c:pt>
              </c:strCache>
            </c:strRef>
          </c:cat>
          <c:val>
            <c:numRef>
              <c:f>ОГЭ!$B$21:$M$21</c:f>
              <c:numCache>
                <c:formatCode>0.0</c:formatCode>
                <c:ptCount val="12"/>
                <c:pt idx="0">
                  <c:v>4.3</c:v>
                </c:pt>
                <c:pt idx="1">
                  <c:v>4.5</c:v>
                </c:pt>
                <c:pt idx="2">
                  <c:v>3.8</c:v>
                </c:pt>
                <c:pt idx="3">
                  <c:v>4.5999999999999996</c:v>
                </c:pt>
                <c:pt idx="4">
                  <c:v>3.6</c:v>
                </c:pt>
                <c:pt idx="5">
                  <c:v>4.3</c:v>
                </c:pt>
                <c:pt idx="6">
                  <c:v>3.7</c:v>
                </c:pt>
                <c:pt idx="7">
                  <c:v>4.3</c:v>
                </c:pt>
                <c:pt idx="9">
                  <c:v>4.3</c:v>
                </c:pt>
                <c:pt idx="10">
                  <c:v>4.5</c:v>
                </c:pt>
                <c:pt idx="11" formatCode="General">
                  <c:v>3.7</c:v>
                </c:pt>
              </c:numCache>
            </c:numRef>
          </c:val>
        </c:ser>
        <c:axId val="75575680"/>
        <c:axId val="75577216"/>
      </c:barChart>
      <c:catAx>
        <c:axId val="75575680"/>
        <c:scaling>
          <c:orientation val="minMax"/>
        </c:scaling>
        <c:axPos val="b"/>
        <c:tickLblPos val="nextTo"/>
        <c:crossAx val="75577216"/>
        <c:crosses val="autoZero"/>
        <c:auto val="1"/>
        <c:lblAlgn val="ctr"/>
        <c:lblOffset val="100"/>
      </c:catAx>
      <c:valAx>
        <c:axId val="75577216"/>
        <c:scaling>
          <c:orientation val="minMax"/>
        </c:scaling>
        <c:axPos val="l"/>
        <c:majorGridlines/>
        <c:numFmt formatCode="0.0" sourceLinked="1"/>
        <c:tickLblPos val="nextTo"/>
        <c:crossAx val="75575680"/>
        <c:crosses val="autoZero"/>
        <c:crossBetween val="between"/>
      </c:valAx>
    </c:plotArea>
    <c:legend>
      <c:legendPos val="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ОГЭ!$A$25</c:f>
              <c:strCache>
                <c:ptCount val="1"/>
                <c:pt idx="0">
                  <c:v>лицей</c:v>
                </c:pt>
              </c:strCache>
            </c:strRef>
          </c:tx>
          <c:cat>
            <c:strRef>
              <c:f>ОГЭ!$B$24:$M$24</c:f>
              <c:strCache>
                <c:ptCount val="12"/>
                <c:pt idx="0">
                  <c:v>Русский язык</c:v>
                </c:pt>
                <c:pt idx="1">
                  <c:v>Математика</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pt idx="11">
                  <c:v>География</c:v>
                </c:pt>
              </c:strCache>
            </c:strRef>
          </c:cat>
          <c:val>
            <c:numRef>
              <c:f>ОГЭ!$B$25:$M$25</c:f>
              <c:numCache>
                <c:formatCode>0.0</c:formatCode>
                <c:ptCount val="12"/>
                <c:pt idx="0">
                  <c:v>4.3</c:v>
                </c:pt>
                <c:pt idx="1">
                  <c:v>4.5</c:v>
                </c:pt>
                <c:pt idx="2">
                  <c:v>3.8</c:v>
                </c:pt>
                <c:pt idx="3">
                  <c:v>4.5999999999999996</c:v>
                </c:pt>
                <c:pt idx="4">
                  <c:v>3.6</c:v>
                </c:pt>
                <c:pt idx="5">
                  <c:v>4.3</c:v>
                </c:pt>
                <c:pt idx="6">
                  <c:v>3.7</c:v>
                </c:pt>
                <c:pt idx="7">
                  <c:v>4.3</c:v>
                </c:pt>
                <c:pt idx="9">
                  <c:v>4.3</c:v>
                </c:pt>
                <c:pt idx="10">
                  <c:v>4.5</c:v>
                </c:pt>
                <c:pt idx="11" formatCode="General">
                  <c:v>3.7</c:v>
                </c:pt>
              </c:numCache>
            </c:numRef>
          </c:val>
        </c:ser>
        <c:ser>
          <c:idx val="1"/>
          <c:order val="1"/>
          <c:tx>
            <c:strRef>
              <c:f>ОГЭ!$A$26</c:f>
              <c:strCache>
                <c:ptCount val="1"/>
                <c:pt idx="0">
                  <c:v>Авиастроительный район</c:v>
                </c:pt>
              </c:strCache>
            </c:strRef>
          </c:tx>
          <c:cat>
            <c:strRef>
              <c:f>ОГЭ!$B$24:$M$24</c:f>
              <c:strCache>
                <c:ptCount val="12"/>
                <c:pt idx="0">
                  <c:v>Русский язык</c:v>
                </c:pt>
                <c:pt idx="1">
                  <c:v>Математика</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pt idx="11">
                  <c:v>География</c:v>
                </c:pt>
              </c:strCache>
            </c:strRef>
          </c:cat>
          <c:val>
            <c:numRef>
              <c:f>ОГЭ!$B$26:$M$26</c:f>
              <c:numCache>
                <c:formatCode>0.0</c:formatCode>
                <c:ptCount val="12"/>
                <c:pt idx="0">
                  <c:v>4.0999999999999996</c:v>
                </c:pt>
                <c:pt idx="1">
                  <c:v>4</c:v>
                </c:pt>
                <c:pt idx="2">
                  <c:v>3.6</c:v>
                </c:pt>
                <c:pt idx="3">
                  <c:v>4.2</c:v>
                </c:pt>
                <c:pt idx="4">
                  <c:v>3.3</c:v>
                </c:pt>
                <c:pt idx="5">
                  <c:v>3.9</c:v>
                </c:pt>
                <c:pt idx="6">
                  <c:v>3.5</c:v>
                </c:pt>
                <c:pt idx="7">
                  <c:v>3.7</c:v>
                </c:pt>
                <c:pt idx="9">
                  <c:v>4.3</c:v>
                </c:pt>
                <c:pt idx="10">
                  <c:v>4</c:v>
                </c:pt>
                <c:pt idx="11" formatCode="General">
                  <c:v>3.7</c:v>
                </c:pt>
              </c:numCache>
            </c:numRef>
          </c:val>
        </c:ser>
        <c:ser>
          <c:idx val="2"/>
          <c:order val="2"/>
          <c:tx>
            <c:strRef>
              <c:f>ОГЭ!$A$27</c:f>
              <c:strCache>
                <c:ptCount val="1"/>
                <c:pt idx="0">
                  <c:v>г.Казань</c:v>
                </c:pt>
              </c:strCache>
            </c:strRef>
          </c:tx>
          <c:cat>
            <c:strRef>
              <c:f>ОГЭ!$B$24:$M$24</c:f>
              <c:strCache>
                <c:ptCount val="12"/>
                <c:pt idx="0">
                  <c:v>Русский язык</c:v>
                </c:pt>
                <c:pt idx="1">
                  <c:v>Математика</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pt idx="11">
                  <c:v>География</c:v>
                </c:pt>
              </c:strCache>
            </c:strRef>
          </c:cat>
          <c:val>
            <c:numRef>
              <c:f>ОГЭ!$B$27:$M$27</c:f>
              <c:numCache>
                <c:formatCode>0.0</c:formatCode>
                <c:ptCount val="12"/>
                <c:pt idx="0">
                  <c:v>4.2</c:v>
                </c:pt>
                <c:pt idx="1">
                  <c:v>4.2</c:v>
                </c:pt>
                <c:pt idx="2">
                  <c:v>3.9</c:v>
                </c:pt>
                <c:pt idx="3">
                  <c:v>4.5</c:v>
                </c:pt>
                <c:pt idx="4">
                  <c:v>3.7</c:v>
                </c:pt>
                <c:pt idx="5">
                  <c:v>3.8</c:v>
                </c:pt>
                <c:pt idx="6">
                  <c:v>3.7</c:v>
                </c:pt>
                <c:pt idx="7">
                  <c:v>4.0999999999999996</c:v>
                </c:pt>
                <c:pt idx="8">
                  <c:v>4</c:v>
                </c:pt>
                <c:pt idx="9">
                  <c:v>4.4000000000000004</c:v>
                </c:pt>
                <c:pt idx="10">
                  <c:v>4.0999999999999996</c:v>
                </c:pt>
                <c:pt idx="11" formatCode="General">
                  <c:v>4</c:v>
                </c:pt>
              </c:numCache>
            </c:numRef>
          </c:val>
        </c:ser>
        <c:ser>
          <c:idx val="3"/>
          <c:order val="3"/>
          <c:tx>
            <c:strRef>
              <c:f>ОГЭ!$A$28</c:f>
              <c:strCache>
                <c:ptCount val="1"/>
                <c:pt idx="0">
                  <c:v>РТ</c:v>
                </c:pt>
              </c:strCache>
            </c:strRef>
          </c:tx>
          <c:cat>
            <c:strRef>
              <c:f>ОГЭ!$B$24:$M$24</c:f>
              <c:strCache>
                <c:ptCount val="12"/>
                <c:pt idx="0">
                  <c:v>Русский язык</c:v>
                </c:pt>
                <c:pt idx="1">
                  <c:v>Математика</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pt idx="11">
                  <c:v>География</c:v>
                </c:pt>
              </c:strCache>
            </c:strRef>
          </c:cat>
          <c:val>
            <c:numRef>
              <c:f>ОГЭ!$B$28:$M$28</c:f>
              <c:numCache>
                <c:formatCode>0.0</c:formatCode>
                <c:ptCount val="12"/>
                <c:pt idx="0">
                  <c:v>4.0999999999999996</c:v>
                </c:pt>
                <c:pt idx="1">
                  <c:v>3.9</c:v>
                </c:pt>
                <c:pt idx="2">
                  <c:v>3.7</c:v>
                </c:pt>
                <c:pt idx="3">
                  <c:v>4.3</c:v>
                </c:pt>
                <c:pt idx="4">
                  <c:v>3.5</c:v>
                </c:pt>
                <c:pt idx="5">
                  <c:v>3.5</c:v>
                </c:pt>
                <c:pt idx="6">
                  <c:v>3.6</c:v>
                </c:pt>
                <c:pt idx="7">
                  <c:v>3.8</c:v>
                </c:pt>
                <c:pt idx="8">
                  <c:v>4</c:v>
                </c:pt>
                <c:pt idx="9">
                  <c:v>4.4000000000000004</c:v>
                </c:pt>
                <c:pt idx="10">
                  <c:v>4.0999999999999996</c:v>
                </c:pt>
                <c:pt idx="11" formatCode="General">
                  <c:v>3.8</c:v>
                </c:pt>
              </c:numCache>
            </c:numRef>
          </c:val>
        </c:ser>
        <c:axId val="83897728"/>
        <c:axId val="88286336"/>
      </c:barChart>
      <c:catAx>
        <c:axId val="83897728"/>
        <c:scaling>
          <c:orientation val="minMax"/>
        </c:scaling>
        <c:axPos val="b"/>
        <c:tickLblPos val="nextTo"/>
        <c:crossAx val="88286336"/>
        <c:crosses val="autoZero"/>
        <c:auto val="1"/>
        <c:lblAlgn val="ctr"/>
        <c:lblOffset val="100"/>
      </c:catAx>
      <c:valAx>
        <c:axId val="88286336"/>
        <c:scaling>
          <c:orientation val="minMax"/>
        </c:scaling>
        <c:axPos val="l"/>
        <c:majorGridlines/>
        <c:numFmt formatCode="0.0" sourceLinked="1"/>
        <c:tickLblPos val="nextTo"/>
        <c:crossAx val="83897728"/>
        <c:crosses val="autoZero"/>
        <c:crossBetween val="between"/>
      </c:valAx>
    </c:plotArea>
    <c:legend>
      <c:legendPos val="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style val="4"/>
  <c:chart>
    <c:autoTitleDeleted val="1"/>
    <c:plotArea>
      <c:layout>
        <c:manualLayout>
          <c:layoutTarget val="inner"/>
          <c:xMode val="edge"/>
          <c:yMode val="edge"/>
          <c:x val="3.6089914392169867E-2"/>
          <c:y val="1.7498141858177961E-2"/>
          <c:w val="0.94381360790810465"/>
          <c:h val="0.7862138971849264"/>
        </c:manualLayout>
      </c:layout>
      <c:barChart>
        <c:barDir val="col"/>
        <c:grouping val="clustered"/>
        <c:ser>
          <c:idx val="0"/>
          <c:order val="0"/>
          <c:tx>
            <c:strRef>
              <c:f>обобщение!$M$8</c:f>
              <c:strCache>
                <c:ptCount val="1"/>
                <c:pt idx="0">
                  <c:v>количество учащихся</c:v>
                </c:pt>
              </c:strCache>
            </c:strRef>
          </c:tx>
          <c:cat>
            <c:numRef>
              <c:f>обобщение!$N$7:$AF$7</c:f>
              <c:numCache>
                <c:formatCode>General</c:formatCode>
                <c:ptCount val="19"/>
                <c:pt idx="0">
                  <c:v>43</c:v>
                </c:pt>
                <c:pt idx="1">
                  <c:v>45</c:v>
                </c:pt>
                <c:pt idx="2">
                  <c:v>48</c:v>
                </c:pt>
                <c:pt idx="3">
                  <c:v>53</c:v>
                </c:pt>
                <c:pt idx="4">
                  <c:v>55</c:v>
                </c:pt>
                <c:pt idx="5">
                  <c:v>58</c:v>
                </c:pt>
                <c:pt idx="6">
                  <c:v>60</c:v>
                </c:pt>
                <c:pt idx="7">
                  <c:v>63</c:v>
                </c:pt>
                <c:pt idx="8">
                  <c:v>65</c:v>
                </c:pt>
                <c:pt idx="9">
                  <c:v>68</c:v>
                </c:pt>
                <c:pt idx="10">
                  <c:v>70</c:v>
                </c:pt>
                <c:pt idx="11">
                  <c:v>73</c:v>
                </c:pt>
                <c:pt idx="12">
                  <c:v>75</c:v>
                </c:pt>
                <c:pt idx="13">
                  <c:v>78</c:v>
                </c:pt>
                <c:pt idx="14">
                  <c:v>80</c:v>
                </c:pt>
                <c:pt idx="15">
                  <c:v>83</c:v>
                </c:pt>
                <c:pt idx="16">
                  <c:v>85</c:v>
                </c:pt>
                <c:pt idx="17">
                  <c:v>88</c:v>
                </c:pt>
                <c:pt idx="18">
                  <c:v>93</c:v>
                </c:pt>
              </c:numCache>
            </c:numRef>
          </c:cat>
          <c:val>
            <c:numRef>
              <c:f>обобщение!$N$8:$AF$8</c:f>
              <c:numCache>
                <c:formatCode>General</c:formatCode>
                <c:ptCount val="19"/>
                <c:pt idx="0">
                  <c:v>2</c:v>
                </c:pt>
                <c:pt idx="1">
                  <c:v>2</c:v>
                </c:pt>
                <c:pt idx="2">
                  <c:v>2</c:v>
                </c:pt>
                <c:pt idx="3">
                  <c:v>2</c:v>
                </c:pt>
                <c:pt idx="4">
                  <c:v>3</c:v>
                </c:pt>
                <c:pt idx="5">
                  <c:v>2</c:v>
                </c:pt>
                <c:pt idx="6">
                  <c:v>4</c:v>
                </c:pt>
                <c:pt idx="7">
                  <c:v>7</c:v>
                </c:pt>
                <c:pt idx="8">
                  <c:v>8</c:v>
                </c:pt>
                <c:pt idx="9">
                  <c:v>5</c:v>
                </c:pt>
                <c:pt idx="10">
                  <c:v>4</c:v>
                </c:pt>
                <c:pt idx="11">
                  <c:v>4</c:v>
                </c:pt>
                <c:pt idx="12">
                  <c:v>5</c:v>
                </c:pt>
                <c:pt idx="13">
                  <c:v>2</c:v>
                </c:pt>
                <c:pt idx="14">
                  <c:v>1</c:v>
                </c:pt>
                <c:pt idx="15">
                  <c:v>4</c:v>
                </c:pt>
                <c:pt idx="16">
                  <c:v>4</c:v>
                </c:pt>
                <c:pt idx="17">
                  <c:v>1</c:v>
                </c:pt>
                <c:pt idx="18">
                  <c:v>2</c:v>
                </c:pt>
              </c:numCache>
            </c:numRef>
          </c:val>
        </c:ser>
        <c:axId val="75720192"/>
        <c:axId val="75721728"/>
      </c:barChart>
      <c:catAx>
        <c:axId val="75720192"/>
        <c:scaling>
          <c:orientation val="minMax"/>
        </c:scaling>
        <c:axPos val="b"/>
        <c:numFmt formatCode="General" sourceLinked="1"/>
        <c:tickLblPos val="nextTo"/>
        <c:txPr>
          <a:bodyPr/>
          <a:lstStyle/>
          <a:p>
            <a:pPr>
              <a:defRPr sz="1200" b="1"/>
            </a:pPr>
            <a:endParaRPr lang="ru-RU"/>
          </a:p>
        </c:txPr>
        <c:crossAx val="75721728"/>
        <c:crosses val="autoZero"/>
        <c:auto val="1"/>
        <c:lblAlgn val="ctr"/>
        <c:lblOffset val="100"/>
      </c:catAx>
      <c:valAx>
        <c:axId val="75721728"/>
        <c:scaling>
          <c:orientation val="minMax"/>
        </c:scaling>
        <c:axPos val="l"/>
        <c:majorGridlines/>
        <c:numFmt formatCode="General" sourceLinked="1"/>
        <c:tickLblPos val="nextTo"/>
        <c:txPr>
          <a:bodyPr/>
          <a:lstStyle/>
          <a:p>
            <a:pPr>
              <a:defRPr sz="1400" b="1"/>
            </a:pPr>
            <a:endParaRPr lang="ru-RU"/>
          </a:p>
        </c:txPr>
        <c:crossAx val="75720192"/>
        <c:crosses val="autoZero"/>
        <c:crossBetween val="between"/>
      </c:valAx>
    </c:plotArea>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168495188101485"/>
          <c:y val="5.1400554097404488E-2"/>
          <c:w val="0.6494991251093617"/>
          <c:h val="0.8326195683872849"/>
        </c:manualLayout>
      </c:layout>
      <c:barChart>
        <c:barDir val="col"/>
        <c:grouping val="clustered"/>
        <c:ser>
          <c:idx val="0"/>
          <c:order val="0"/>
          <c:tx>
            <c:strRef>
              <c:f>Лист1!$B$1</c:f>
              <c:strCache>
                <c:ptCount val="1"/>
                <c:pt idx="0">
                  <c:v>Считают необходимым вести ЗОЖ и укреплять свое здоровье</c:v>
                </c:pt>
              </c:strCache>
            </c:strRef>
          </c:tx>
          <c:cat>
            <c:strRef>
              <c:f>Лист1!$A$2:$A$4</c:f>
              <c:strCache>
                <c:ptCount val="3"/>
                <c:pt idx="0">
                  <c:v>2014-2015</c:v>
                </c:pt>
                <c:pt idx="1">
                  <c:v>2015-2016</c:v>
                </c:pt>
                <c:pt idx="2">
                  <c:v>2016-2017</c:v>
                </c:pt>
              </c:strCache>
            </c:strRef>
          </c:cat>
          <c:val>
            <c:numRef>
              <c:f>Лист1!$B$2:$B$4</c:f>
              <c:numCache>
                <c:formatCode>General</c:formatCode>
                <c:ptCount val="3"/>
                <c:pt idx="0">
                  <c:v>0.76000000000000101</c:v>
                </c:pt>
                <c:pt idx="1">
                  <c:v>0.81</c:v>
                </c:pt>
                <c:pt idx="2">
                  <c:v>0.87000000000000088</c:v>
                </c:pt>
              </c:numCache>
            </c:numRef>
          </c:val>
        </c:ser>
        <c:overlap val="-25"/>
        <c:axId val="75739904"/>
        <c:axId val="75741440"/>
      </c:barChart>
      <c:catAx>
        <c:axId val="75739904"/>
        <c:scaling>
          <c:orientation val="minMax"/>
        </c:scaling>
        <c:axPos val="b"/>
        <c:numFmt formatCode="General" sourceLinked="1"/>
        <c:tickLblPos val="nextTo"/>
        <c:spPr>
          <a:effectLst>
            <a:outerShdw blurRad="50800" dist="50800" dir="5400000" algn="ctr" rotWithShape="0">
              <a:schemeClr val="bg1"/>
            </a:outerShdw>
          </a:effectLst>
        </c:spPr>
        <c:crossAx val="75741440"/>
        <c:crosses val="autoZero"/>
        <c:auto val="1"/>
        <c:lblAlgn val="ctr"/>
        <c:lblOffset val="100"/>
        <c:tickMarkSkip val="1"/>
      </c:catAx>
      <c:valAx>
        <c:axId val="75741440"/>
        <c:scaling>
          <c:orientation val="minMax"/>
          <c:max val="0.9"/>
          <c:min val="0.70000000000000062"/>
        </c:scaling>
        <c:axPos val="l"/>
        <c:majorGridlines/>
        <c:numFmt formatCode="0%" sourceLinked="0"/>
        <c:tickLblPos val="nextTo"/>
        <c:crossAx val="75739904"/>
        <c:crosses val="autoZero"/>
        <c:crossBetween val="between"/>
        <c:majorUnit val="5.0000000000000024E-2"/>
      </c:valAx>
    </c:plotArea>
    <c:legend>
      <c:legendPos val="r"/>
      <c:layout>
        <c:manualLayout>
          <c:xMode val="edge"/>
          <c:yMode val="edge"/>
          <c:x val="0.78857086614173244"/>
          <c:y val="0.40220180810731976"/>
          <c:w val="0.19476246719160134"/>
          <c:h val="0.31133675998833482"/>
        </c:manualLayout>
      </c:layout>
    </c:legend>
    <c:plotVisOnly val="1"/>
    <c:dispBlanksAs val="gap"/>
  </c:chart>
  <c:spPr>
    <a:effectLst>
      <a:glow rad="127000">
        <a:schemeClr val="bg1"/>
      </a:glo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4432852143482363E-2"/>
          <c:y val="8.8437591134441565E-2"/>
          <c:w val="0.69891579177602758"/>
          <c:h val="0.79558253135024648"/>
        </c:manualLayout>
      </c:layout>
      <c:barChart>
        <c:barDir val="col"/>
        <c:grouping val="clustered"/>
        <c:ser>
          <c:idx val="0"/>
          <c:order val="0"/>
          <c:tx>
            <c:strRef>
              <c:f>Лист1!$B$22</c:f>
              <c:strCache>
                <c:ptCount val="1"/>
                <c:pt idx="0">
                  <c:v>Курят, хотя знают о вреде табакокурения</c:v>
                </c:pt>
              </c:strCache>
            </c:strRef>
          </c:tx>
          <c:spPr>
            <a:solidFill>
              <a:srgbClr val="C00000"/>
            </a:solidFill>
          </c:spPr>
          <c:cat>
            <c:strRef>
              <c:f>Лист1!$A$23:$A$25</c:f>
              <c:strCache>
                <c:ptCount val="3"/>
                <c:pt idx="0">
                  <c:v>2014-2015</c:v>
                </c:pt>
                <c:pt idx="1">
                  <c:v>2015-2016</c:v>
                </c:pt>
                <c:pt idx="2">
                  <c:v>2016-2017</c:v>
                </c:pt>
              </c:strCache>
            </c:strRef>
          </c:cat>
          <c:val>
            <c:numRef>
              <c:f>Лист1!$B$23:$B$25</c:f>
              <c:numCache>
                <c:formatCode>General</c:formatCode>
                <c:ptCount val="3"/>
                <c:pt idx="0">
                  <c:v>4.0000000000000022E-2</c:v>
                </c:pt>
                <c:pt idx="1">
                  <c:v>3.500000000000001E-2</c:v>
                </c:pt>
                <c:pt idx="2">
                  <c:v>2.1999999999999999E-2</c:v>
                </c:pt>
              </c:numCache>
            </c:numRef>
          </c:val>
        </c:ser>
        <c:axId val="75757056"/>
        <c:axId val="75758592"/>
      </c:barChart>
      <c:catAx>
        <c:axId val="75757056"/>
        <c:scaling>
          <c:orientation val="minMax"/>
        </c:scaling>
        <c:axPos val="b"/>
        <c:tickLblPos val="nextTo"/>
        <c:crossAx val="75758592"/>
        <c:crosses val="autoZero"/>
        <c:auto val="1"/>
        <c:lblAlgn val="ctr"/>
        <c:lblOffset val="100"/>
      </c:catAx>
      <c:valAx>
        <c:axId val="75758592"/>
        <c:scaling>
          <c:orientation val="minMax"/>
          <c:max val="5.0000000000000024E-2"/>
          <c:min val="0"/>
        </c:scaling>
        <c:axPos val="l"/>
        <c:majorGridlines/>
        <c:numFmt formatCode="0%" sourceLinked="0"/>
        <c:tickLblPos val="nextTo"/>
        <c:crossAx val="75757056"/>
        <c:crosses val="autoZero"/>
        <c:crossBetween val="between"/>
        <c:majorUnit val="1.0000000000000005E-2"/>
      </c:valAx>
    </c:plotArea>
    <c:legend>
      <c:legendPos val="r"/>
      <c:layout>
        <c:manualLayout>
          <c:xMode val="edge"/>
          <c:yMode val="edge"/>
          <c:x val="0.79890419947506552"/>
          <c:y val="0.43017169728783988"/>
          <c:w val="0.1844291338582682"/>
          <c:h val="0.27854549431321085"/>
        </c:manualLayout>
      </c:layout>
    </c:legend>
    <c:plotVisOnly val="1"/>
    <c:dispBlanksAs val="gap"/>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1665507436570428"/>
          <c:y val="0.10695610965296004"/>
          <c:w val="0.82778937007874065"/>
          <c:h val="0.74928623505395153"/>
        </c:manualLayout>
      </c:layout>
      <c:barChart>
        <c:barDir val="col"/>
        <c:grouping val="clustered"/>
        <c:ser>
          <c:idx val="0"/>
          <c:order val="0"/>
          <c:tx>
            <c:strRef>
              <c:f>Лист1!$B$37</c:f>
              <c:strCache>
                <c:ptCount val="1"/>
                <c:pt idx="0">
                  <c:v>Пробовали алкогольные напитки хотя знают о его вреде</c:v>
                </c:pt>
              </c:strCache>
            </c:strRef>
          </c:tx>
          <c:spPr>
            <a:solidFill>
              <a:srgbClr val="00B050"/>
            </a:solidFill>
          </c:spPr>
          <c:dPt>
            <c:idx val="0"/>
            <c:spPr>
              <a:solidFill>
                <a:srgbClr val="00B050"/>
              </a:solidFill>
              <a:effectLst>
                <a:glow>
                  <a:schemeClr val="accent1"/>
                </a:glow>
              </a:effectLst>
            </c:spPr>
          </c:dPt>
          <c:cat>
            <c:strRef>
              <c:f>Лист1!$A$38:$A$40</c:f>
              <c:strCache>
                <c:ptCount val="3"/>
                <c:pt idx="0">
                  <c:v>2014-2015</c:v>
                </c:pt>
                <c:pt idx="1">
                  <c:v>2015-2016</c:v>
                </c:pt>
                <c:pt idx="2">
                  <c:v>2016-2017</c:v>
                </c:pt>
              </c:strCache>
            </c:strRef>
          </c:cat>
          <c:val>
            <c:numRef>
              <c:f>Лист1!$B$38:$B$40</c:f>
              <c:numCache>
                <c:formatCode>General</c:formatCode>
                <c:ptCount val="3"/>
                <c:pt idx="0">
                  <c:v>5.3999999999999999E-2</c:v>
                </c:pt>
                <c:pt idx="1">
                  <c:v>4.5000000000000012E-2</c:v>
                </c:pt>
                <c:pt idx="2">
                  <c:v>3.500000000000001E-2</c:v>
                </c:pt>
              </c:numCache>
            </c:numRef>
          </c:val>
        </c:ser>
        <c:axId val="75639424"/>
        <c:axId val="75673984"/>
      </c:barChart>
      <c:catAx>
        <c:axId val="75639424"/>
        <c:scaling>
          <c:orientation val="minMax"/>
        </c:scaling>
        <c:axPos val="b"/>
        <c:tickLblPos val="nextTo"/>
        <c:crossAx val="75673984"/>
        <c:crosses val="autoZero"/>
        <c:auto val="1"/>
        <c:lblAlgn val="ctr"/>
        <c:lblOffset val="100"/>
      </c:catAx>
      <c:valAx>
        <c:axId val="75673984"/>
        <c:scaling>
          <c:orientation val="minMax"/>
          <c:max val="6.0000000000000032E-2"/>
          <c:min val="0"/>
        </c:scaling>
        <c:axPos val="l"/>
        <c:majorGridlines/>
        <c:numFmt formatCode="0%" sourceLinked="0"/>
        <c:tickLblPos val="nextTo"/>
        <c:crossAx val="75639424"/>
        <c:crosses val="autoZero"/>
        <c:crossBetween val="between"/>
        <c:majorUnit val="1.0000000000000005E-2"/>
        <c:minorUnit val="1.0000000000000005E-2"/>
      </c:valAx>
    </c:plotArea>
    <c:plotVisOnly val="1"/>
    <c:dispBlanksAs val="gap"/>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7.62005615048892E-2"/>
          <c:y val="5.8998473790791164E-2"/>
          <c:w val="0.76025006593113409"/>
          <c:h val="0.8386733899083747"/>
        </c:manualLayout>
      </c:layout>
      <c:barChart>
        <c:barDir val="col"/>
        <c:grouping val="clustered"/>
        <c:ser>
          <c:idx val="0"/>
          <c:order val="0"/>
          <c:tx>
            <c:strRef>
              <c:f>Лист1!$B$58</c:f>
              <c:strCache>
                <c:ptCount val="1"/>
                <c:pt idx="0">
                  <c:v>Обучающиеся</c:v>
                </c:pt>
              </c:strCache>
            </c:strRef>
          </c:tx>
          <c:spPr>
            <a:solidFill>
              <a:schemeClr val="accent2"/>
            </a:solidFill>
          </c:spPr>
          <c:cat>
            <c:strRef>
              <c:f>Лист1!$A$55:$A$57</c:f>
              <c:strCache>
                <c:ptCount val="3"/>
                <c:pt idx="0">
                  <c:v>2014-2015</c:v>
                </c:pt>
                <c:pt idx="1">
                  <c:v>2015-2016</c:v>
                </c:pt>
                <c:pt idx="2">
                  <c:v>2016-2017</c:v>
                </c:pt>
              </c:strCache>
            </c:strRef>
          </c:cat>
          <c:val>
            <c:numRef>
              <c:f>Лист1!$B$55:$B$57</c:f>
              <c:numCache>
                <c:formatCode>General</c:formatCode>
                <c:ptCount val="3"/>
                <c:pt idx="0">
                  <c:v>0.68</c:v>
                </c:pt>
                <c:pt idx="1">
                  <c:v>0.70000000000000062</c:v>
                </c:pt>
                <c:pt idx="2">
                  <c:v>0.82000000000000062</c:v>
                </c:pt>
              </c:numCache>
            </c:numRef>
          </c:val>
        </c:ser>
        <c:ser>
          <c:idx val="1"/>
          <c:order val="1"/>
          <c:tx>
            <c:strRef>
              <c:f>Лист1!$C$58</c:f>
              <c:strCache>
                <c:ptCount val="1"/>
                <c:pt idx="0">
                  <c:v>Родители</c:v>
                </c:pt>
              </c:strCache>
            </c:strRef>
          </c:tx>
          <c:spPr>
            <a:solidFill>
              <a:srgbClr val="7030A0"/>
            </a:solidFill>
          </c:spPr>
          <c:cat>
            <c:strRef>
              <c:f>Лист1!$A$55:$A$57</c:f>
              <c:strCache>
                <c:ptCount val="3"/>
                <c:pt idx="0">
                  <c:v>2014-2015</c:v>
                </c:pt>
                <c:pt idx="1">
                  <c:v>2015-2016</c:v>
                </c:pt>
                <c:pt idx="2">
                  <c:v>2016-2017</c:v>
                </c:pt>
              </c:strCache>
            </c:strRef>
          </c:cat>
          <c:val>
            <c:numRef>
              <c:f>Лист1!$C$55:$C$57</c:f>
              <c:numCache>
                <c:formatCode>General</c:formatCode>
                <c:ptCount val="3"/>
                <c:pt idx="0">
                  <c:v>0.55000000000000004</c:v>
                </c:pt>
                <c:pt idx="1">
                  <c:v>0.62000000000000088</c:v>
                </c:pt>
                <c:pt idx="2">
                  <c:v>0.71000000000000063</c:v>
                </c:pt>
              </c:numCache>
            </c:numRef>
          </c:val>
        </c:ser>
        <c:ser>
          <c:idx val="2"/>
          <c:order val="2"/>
          <c:tx>
            <c:strRef>
              <c:f>Лист1!$D$58</c:f>
              <c:strCache>
                <c:ptCount val="1"/>
                <c:pt idx="0">
                  <c:v>Педагоги</c:v>
                </c:pt>
              </c:strCache>
            </c:strRef>
          </c:tx>
          <c:spPr>
            <a:solidFill>
              <a:schemeClr val="accent6"/>
            </a:solidFill>
          </c:spPr>
          <c:cat>
            <c:strRef>
              <c:f>Лист1!$A$55:$A$57</c:f>
              <c:strCache>
                <c:ptCount val="3"/>
                <c:pt idx="0">
                  <c:v>2014-2015</c:v>
                </c:pt>
                <c:pt idx="1">
                  <c:v>2015-2016</c:v>
                </c:pt>
                <c:pt idx="2">
                  <c:v>2016-2017</c:v>
                </c:pt>
              </c:strCache>
            </c:strRef>
          </c:cat>
          <c:val>
            <c:numRef>
              <c:f>Лист1!$D$55:$D$57</c:f>
              <c:numCache>
                <c:formatCode>General</c:formatCode>
                <c:ptCount val="3"/>
                <c:pt idx="0">
                  <c:v>0.73000000000000065</c:v>
                </c:pt>
                <c:pt idx="1">
                  <c:v>0.78</c:v>
                </c:pt>
                <c:pt idx="2">
                  <c:v>0.81</c:v>
                </c:pt>
              </c:numCache>
            </c:numRef>
          </c:val>
        </c:ser>
        <c:axId val="75842304"/>
        <c:axId val="75843840"/>
      </c:barChart>
      <c:catAx>
        <c:axId val="75842304"/>
        <c:scaling>
          <c:orientation val="minMax"/>
        </c:scaling>
        <c:axPos val="b"/>
        <c:numFmt formatCode="General" sourceLinked="1"/>
        <c:tickLblPos val="nextTo"/>
        <c:crossAx val="75843840"/>
        <c:crosses val="autoZero"/>
        <c:auto val="1"/>
        <c:lblAlgn val="ctr"/>
        <c:lblOffset val="100"/>
      </c:catAx>
      <c:valAx>
        <c:axId val="75843840"/>
        <c:scaling>
          <c:orientation val="minMax"/>
          <c:max val="0.9"/>
          <c:min val="0"/>
        </c:scaling>
        <c:axPos val="l"/>
        <c:majorGridlines/>
        <c:numFmt formatCode="0%" sourceLinked="0"/>
        <c:tickLblPos val="nextTo"/>
        <c:crossAx val="75842304"/>
        <c:crosses val="autoZero"/>
        <c:crossBetween val="between"/>
        <c:majorUnit val="0.1"/>
      </c:valAx>
    </c:plotArea>
    <c:legend>
      <c:legendPos val="r"/>
      <c:layout>
        <c:manualLayout>
          <c:xMode val="edge"/>
          <c:yMode val="edge"/>
          <c:x val="0.82813715542494226"/>
          <c:y val="0.35586386761460959"/>
          <c:w val="0.16248761503880318"/>
          <c:h val="0.19834252326646851"/>
        </c:manualLayout>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stacked"/>
        <c:ser>
          <c:idx val="0"/>
          <c:order val="0"/>
          <c:cat>
            <c:strRef>
              <c:f>Лист1!$B$40:$B$43</c:f>
              <c:strCache>
                <c:ptCount val="4"/>
                <c:pt idx="0">
                  <c:v>Возрастной состав педагогического коллектива лицея в 2016-2017 уч. году.</c:v>
                </c:pt>
                <c:pt idx="1">
                  <c:v>До 35 лет</c:v>
                </c:pt>
                <c:pt idx="2">
                  <c:v>35-55 лет</c:v>
                </c:pt>
                <c:pt idx="3">
                  <c:v>Старше 55 лет</c:v>
                </c:pt>
              </c:strCache>
            </c:strRef>
          </c:cat>
          <c:val>
            <c:numRef>
              <c:f>Лист1!$C$40:$C$43</c:f>
              <c:numCache>
                <c:formatCode>General</c:formatCode>
                <c:ptCount val="4"/>
                <c:pt idx="1">
                  <c:v>10</c:v>
                </c:pt>
                <c:pt idx="2">
                  <c:v>22</c:v>
                </c:pt>
                <c:pt idx="3">
                  <c:v>8</c:v>
                </c:pt>
              </c:numCache>
            </c:numRef>
          </c:val>
        </c:ser>
        <c:overlap val="100"/>
        <c:axId val="88332544"/>
        <c:axId val="88338432"/>
      </c:barChart>
      <c:catAx>
        <c:axId val="88332544"/>
        <c:scaling>
          <c:orientation val="minMax"/>
        </c:scaling>
        <c:axPos val="b"/>
        <c:tickLblPos val="nextTo"/>
        <c:crossAx val="88338432"/>
        <c:crosses val="autoZero"/>
        <c:auto val="1"/>
        <c:lblAlgn val="ctr"/>
        <c:lblOffset val="100"/>
      </c:catAx>
      <c:valAx>
        <c:axId val="88338432"/>
        <c:scaling>
          <c:orientation val="minMax"/>
        </c:scaling>
        <c:axPos val="l"/>
        <c:majorGridlines/>
        <c:numFmt formatCode="General" sourceLinked="1"/>
        <c:tickLblPos val="nextTo"/>
        <c:crossAx val="88332544"/>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v>2014-2015</c:v>
          </c:tx>
          <c:cat>
            <c:strRef>
              <c:f>качество_классы!$A$2:$A$7</c:f>
              <c:strCache>
                <c:ptCount val="6"/>
                <c:pt idx="0">
                  <c:v>7 класс</c:v>
                </c:pt>
                <c:pt idx="1">
                  <c:v>8 класс</c:v>
                </c:pt>
                <c:pt idx="2">
                  <c:v>9 класс</c:v>
                </c:pt>
                <c:pt idx="3">
                  <c:v>10 класс</c:v>
                </c:pt>
                <c:pt idx="4">
                  <c:v>11 класс</c:v>
                </c:pt>
                <c:pt idx="5">
                  <c:v>лицей</c:v>
                </c:pt>
              </c:strCache>
            </c:strRef>
          </c:cat>
          <c:val>
            <c:numRef>
              <c:f>качество_классы!$B$2:$B$7</c:f>
              <c:numCache>
                <c:formatCode>General</c:formatCode>
                <c:ptCount val="6"/>
                <c:pt idx="0">
                  <c:v>47.1</c:v>
                </c:pt>
                <c:pt idx="1">
                  <c:v>57</c:v>
                </c:pt>
                <c:pt idx="2">
                  <c:v>40.9</c:v>
                </c:pt>
                <c:pt idx="3">
                  <c:v>45.5</c:v>
                </c:pt>
                <c:pt idx="4">
                  <c:v>54.7</c:v>
                </c:pt>
                <c:pt idx="5">
                  <c:v>49.3</c:v>
                </c:pt>
              </c:numCache>
            </c:numRef>
          </c:val>
        </c:ser>
        <c:ser>
          <c:idx val="1"/>
          <c:order val="1"/>
          <c:tx>
            <c:v>2015-2016</c:v>
          </c:tx>
          <c:cat>
            <c:strRef>
              <c:f>качество_классы!$A$2:$A$7</c:f>
              <c:strCache>
                <c:ptCount val="6"/>
                <c:pt idx="0">
                  <c:v>7 класс</c:v>
                </c:pt>
                <c:pt idx="1">
                  <c:v>8 класс</c:v>
                </c:pt>
                <c:pt idx="2">
                  <c:v>9 класс</c:v>
                </c:pt>
                <c:pt idx="3">
                  <c:v>10 класс</c:v>
                </c:pt>
                <c:pt idx="4">
                  <c:v>11 класс</c:v>
                </c:pt>
                <c:pt idx="5">
                  <c:v>лицей</c:v>
                </c:pt>
              </c:strCache>
            </c:strRef>
          </c:cat>
          <c:val>
            <c:numRef>
              <c:f>качество_классы!$C$2:$C$7</c:f>
              <c:numCache>
                <c:formatCode>General</c:formatCode>
                <c:ptCount val="6"/>
                <c:pt idx="0">
                  <c:v>67.099999999999994</c:v>
                </c:pt>
                <c:pt idx="1">
                  <c:v>41.1</c:v>
                </c:pt>
                <c:pt idx="2">
                  <c:v>42.7</c:v>
                </c:pt>
                <c:pt idx="3">
                  <c:v>29</c:v>
                </c:pt>
                <c:pt idx="4">
                  <c:v>41.8</c:v>
                </c:pt>
                <c:pt idx="5">
                  <c:v>46.5</c:v>
                </c:pt>
              </c:numCache>
            </c:numRef>
          </c:val>
        </c:ser>
        <c:ser>
          <c:idx val="2"/>
          <c:order val="2"/>
          <c:tx>
            <c:v>2016-2017</c:v>
          </c:tx>
          <c:cat>
            <c:strRef>
              <c:f>качество_классы!$A$2:$A$7</c:f>
              <c:strCache>
                <c:ptCount val="6"/>
                <c:pt idx="0">
                  <c:v>7 класс</c:v>
                </c:pt>
                <c:pt idx="1">
                  <c:v>8 класс</c:v>
                </c:pt>
                <c:pt idx="2">
                  <c:v>9 класс</c:v>
                </c:pt>
                <c:pt idx="3">
                  <c:v>10 класс</c:v>
                </c:pt>
                <c:pt idx="4">
                  <c:v>11 класс</c:v>
                </c:pt>
                <c:pt idx="5">
                  <c:v>лицей</c:v>
                </c:pt>
              </c:strCache>
            </c:strRef>
          </c:cat>
          <c:val>
            <c:numRef>
              <c:f>качество_классы!$D$2:$D$7</c:f>
              <c:numCache>
                <c:formatCode>General</c:formatCode>
                <c:ptCount val="6"/>
                <c:pt idx="0">
                  <c:v>57.7</c:v>
                </c:pt>
                <c:pt idx="1">
                  <c:v>58.7</c:v>
                </c:pt>
                <c:pt idx="2">
                  <c:v>48.9</c:v>
                </c:pt>
                <c:pt idx="3">
                  <c:v>55.6</c:v>
                </c:pt>
                <c:pt idx="4">
                  <c:v>39.200000000000003</c:v>
                </c:pt>
                <c:pt idx="5">
                  <c:v>52.5</c:v>
                </c:pt>
              </c:numCache>
            </c:numRef>
          </c:val>
        </c:ser>
        <c:axId val="83931520"/>
        <c:axId val="83933056"/>
      </c:barChart>
      <c:catAx>
        <c:axId val="83931520"/>
        <c:scaling>
          <c:orientation val="minMax"/>
        </c:scaling>
        <c:axPos val="b"/>
        <c:tickLblPos val="nextTo"/>
        <c:crossAx val="83933056"/>
        <c:crossesAt val="0"/>
        <c:auto val="1"/>
        <c:lblAlgn val="ctr"/>
        <c:lblOffset val="100"/>
      </c:catAx>
      <c:valAx>
        <c:axId val="83933056"/>
        <c:scaling>
          <c:orientation val="minMax"/>
        </c:scaling>
        <c:axPos val="l"/>
        <c:majorGridlines/>
        <c:numFmt formatCode="General" sourceLinked="1"/>
        <c:tickLblPos val="nextTo"/>
        <c:crossAx val="83931520"/>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качество_предметы!$C$2</c:f>
              <c:strCache>
                <c:ptCount val="1"/>
                <c:pt idx="0">
                  <c:v>2014-2015 уч.год</c:v>
                </c:pt>
              </c:strCache>
            </c:strRef>
          </c:tx>
          <c:cat>
            <c:strRef>
              <c:f>качество_предметы!$B$3:$B$21</c:f>
              <c:strCache>
                <c:ptCount val="19"/>
                <c:pt idx="0">
                  <c:v>Татарский язык</c:v>
                </c:pt>
                <c:pt idx="1">
                  <c:v>Татарская литература</c:v>
                </c:pt>
                <c:pt idx="2">
                  <c:v>Русский язык</c:v>
                </c:pt>
                <c:pt idx="3">
                  <c:v>Литература</c:v>
                </c:pt>
                <c:pt idx="4">
                  <c:v>Математика</c:v>
                </c:pt>
                <c:pt idx="5">
                  <c:v>Информатика</c:v>
                </c:pt>
                <c:pt idx="6">
                  <c:v>Обществознание</c:v>
                </c:pt>
                <c:pt idx="7">
                  <c:v>История</c:v>
                </c:pt>
                <c:pt idx="8">
                  <c:v>Иностранный язык</c:v>
                </c:pt>
                <c:pt idx="9">
                  <c:v>Физика</c:v>
                </c:pt>
                <c:pt idx="10">
                  <c:v>Химия</c:v>
                </c:pt>
                <c:pt idx="11">
                  <c:v>Биология</c:v>
                </c:pt>
                <c:pt idx="12">
                  <c:v>География</c:v>
                </c:pt>
                <c:pt idx="13">
                  <c:v>Технология</c:v>
                </c:pt>
                <c:pt idx="14">
                  <c:v>Искусство</c:v>
                </c:pt>
                <c:pt idx="15">
                  <c:v>ОБЖ</c:v>
                </c:pt>
                <c:pt idx="16">
                  <c:v>Физическая культура</c:v>
                </c:pt>
                <c:pt idx="17">
                  <c:v>Искусство (ИЗО)</c:v>
                </c:pt>
                <c:pt idx="18">
                  <c:v>Искусство (музыка)</c:v>
                </c:pt>
              </c:strCache>
            </c:strRef>
          </c:cat>
          <c:val>
            <c:numRef>
              <c:f>качество_предметы!$C$3:$C$21</c:f>
              <c:numCache>
                <c:formatCode>General</c:formatCode>
                <c:ptCount val="19"/>
                <c:pt idx="0">
                  <c:v>80.5</c:v>
                </c:pt>
                <c:pt idx="1">
                  <c:v>86.6</c:v>
                </c:pt>
                <c:pt idx="2">
                  <c:v>80.099999999999994</c:v>
                </c:pt>
                <c:pt idx="3">
                  <c:v>92</c:v>
                </c:pt>
                <c:pt idx="4">
                  <c:v>62.8</c:v>
                </c:pt>
                <c:pt idx="5">
                  <c:v>93.8</c:v>
                </c:pt>
                <c:pt idx="6">
                  <c:v>96.2</c:v>
                </c:pt>
                <c:pt idx="7">
                  <c:v>93.5</c:v>
                </c:pt>
                <c:pt idx="8">
                  <c:v>80.099999999999994</c:v>
                </c:pt>
                <c:pt idx="9">
                  <c:v>69.7</c:v>
                </c:pt>
                <c:pt idx="10">
                  <c:v>66.8</c:v>
                </c:pt>
                <c:pt idx="11">
                  <c:v>91.2</c:v>
                </c:pt>
                <c:pt idx="12">
                  <c:v>77.8</c:v>
                </c:pt>
                <c:pt idx="13">
                  <c:v>100</c:v>
                </c:pt>
                <c:pt idx="14">
                  <c:v>100</c:v>
                </c:pt>
                <c:pt idx="15">
                  <c:v>100</c:v>
                </c:pt>
                <c:pt idx="16">
                  <c:v>93.9</c:v>
                </c:pt>
                <c:pt idx="17">
                  <c:v>100</c:v>
                </c:pt>
                <c:pt idx="18">
                  <c:v>100</c:v>
                </c:pt>
              </c:numCache>
            </c:numRef>
          </c:val>
        </c:ser>
        <c:ser>
          <c:idx val="1"/>
          <c:order val="1"/>
          <c:tx>
            <c:strRef>
              <c:f>качество_предметы!$D$2</c:f>
              <c:strCache>
                <c:ptCount val="1"/>
                <c:pt idx="0">
                  <c:v>2015-2016 уч.год</c:v>
                </c:pt>
              </c:strCache>
            </c:strRef>
          </c:tx>
          <c:cat>
            <c:strRef>
              <c:f>качество_предметы!$B$3:$B$21</c:f>
              <c:strCache>
                <c:ptCount val="19"/>
                <c:pt idx="0">
                  <c:v>Татарский язык</c:v>
                </c:pt>
                <c:pt idx="1">
                  <c:v>Татарская литература</c:v>
                </c:pt>
                <c:pt idx="2">
                  <c:v>Русский язык</c:v>
                </c:pt>
                <c:pt idx="3">
                  <c:v>Литература</c:v>
                </c:pt>
                <c:pt idx="4">
                  <c:v>Математика</c:v>
                </c:pt>
                <c:pt idx="5">
                  <c:v>Информатика</c:v>
                </c:pt>
                <c:pt idx="6">
                  <c:v>Обществознание</c:v>
                </c:pt>
                <c:pt idx="7">
                  <c:v>История</c:v>
                </c:pt>
                <c:pt idx="8">
                  <c:v>Иностранный язык</c:v>
                </c:pt>
                <c:pt idx="9">
                  <c:v>Физика</c:v>
                </c:pt>
                <c:pt idx="10">
                  <c:v>Химия</c:v>
                </c:pt>
                <c:pt idx="11">
                  <c:v>Биология</c:v>
                </c:pt>
                <c:pt idx="12">
                  <c:v>География</c:v>
                </c:pt>
                <c:pt idx="13">
                  <c:v>Технология</c:v>
                </c:pt>
                <c:pt idx="14">
                  <c:v>Искусство</c:v>
                </c:pt>
                <c:pt idx="15">
                  <c:v>ОБЖ</c:v>
                </c:pt>
                <c:pt idx="16">
                  <c:v>Физическая культура</c:v>
                </c:pt>
                <c:pt idx="17">
                  <c:v>Искусство (ИЗО)</c:v>
                </c:pt>
                <c:pt idx="18">
                  <c:v>Искусство (музыка)</c:v>
                </c:pt>
              </c:strCache>
            </c:strRef>
          </c:cat>
          <c:val>
            <c:numRef>
              <c:f>качество_предметы!$D$3:$D$21</c:f>
              <c:numCache>
                <c:formatCode>0.0</c:formatCode>
                <c:ptCount val="19"/>
                <c:pt idx="0">
                  <c:v>76.900000000000006</c:v>
                </c:pt>
                <c:pt idx="1">
                  <c:v>84.1</c:v>
                </c:pt>
                <c:pt idx="2">
                  <c:v>84.8</c:v>
                </c:pt>
                <c:pt idx="3">
                  <c:v>96.4</c:v>
                </c:pt>
                <c:pt idx="4">
                  <c:v>65.7</c:v>
                </c:pt>
                <c:pt idx="5">
                  <c:v>86.4</c:v>
                </c:pt>
                <c:pt idx="6">
                  <c:v>96.8</c:v>
                </c:pt>
                <c:pt idx="7">
                  <c:v>94.6</c:v>
                </c:pt>
                <c:pt idx="8">
                  <c:v>82</c:v>
                </c:pt>
                <c:pt idx="9">
                  <c:v>66.400000000000006</c:v>
                </c:pt>
                <c:pt idx="10">
                  <c:v>63.1</c:v>
                </c:pt>
                <c:pt idx="11">
                  <c:v>98.2</c:v>
                </c:pt>
                <c:pt idx="12">
                  <c:v>95.7</c:v>
                </c:pt>
                <c:pt idx="13">
                  <c:v>100</c:v>
                </c:pt>
                <c:pt idx="14">
                  <c:v>100</c:v>
                </c:pt>
                <c:pt idx="15">
                  <c:v>100</c:v>
                </c:pt>
                <c:pt idx="16">
                  <c:v>99.3</c:v>
                </c:pt>
                <c:pt idx="17">
                  <c:v>100</c:v>
                </c:pt>
                <c:pt idx="18">
                  <c:v>100</c:v>
                </c:pt>
              </c:numCache>
            </c:numRef>
          </c:val>
        </c:ser>
        <c:ser>
          <c:idx val="2"/>
          <c:order val="2"/>
          <c:tx>
            <c:strRef>
              <c:f>качество_предметы!$E$2</c:f>
              <c:strCache>
                <c:ptCount val="1"/>
                <c:pt idx="0">
                  <c:v>2016-2017 уч.год</c:v>
                </c:pt>
              </c:strCache>
            </c:strRef>
          </c:tx>
          <c:cat>
            <c:strRef>
              <c:f>качество_предметы!$B$3:$B$21</c:f>
              <c:strCache>
                <c:ptCount val="19"/>
                <c:pt idx="0">
                  <c:v>Татарский язык</c:v>
                </c:pt>
                <c:pt idx="1">
                  <c:v>Татарская литература</c:v>
                </c:pt>
                <c:pt idx="2">
                  <c:v>Русский язык</c:v>
                </c:pt>
                <c:pt idx="3">
                  <c:v>Литература</c:v>
                </c:pt>
                <c:pt idx="4">
                  <c:v>Математика</c:v>
                </c:pt>
                <c:pt idx="5">
                  <c:v>Информатика</c:v>
                </c:pt>
                <c:pt idx="6">
                  <c:v>Обществознание</c:v>
                </c:pt>
                <c:pt idx="7">
                  <c:v>История</c:v>
                </c:pt>
                <c:pt idx="8">
                  <c:v>Иностранный язык</c:v>
                </c:pt>
                <c:pt idx="9">
                  <c:v>Физика</c:v>
                </c:pt>
                <c:pt idx="10">
                  <c:v>Химия</c:v>
                </c:pt>
                <c:pt idx="11">
                  <c:v>Биология</c:v>
                </c:pt>
                <c:pt idx="12">
                  <c:v>География</c:v>
                </c:pt>
                <c:pt idx="13">
                  <c:v>Технология</c:v>
                </c:pt>
                <c:pt idx="14">
                  <c:v>Искусство</c:v>
                </c:pt>
                <c:pt idx="15">
                  <c:v>ОБЖ</c:v>
                </c:pt>
                <c:pt idx="16">
                  <c:v>Физическая культура</c:v>
                </c:pt>
                <c:pt idx="17">
                  <c:v>Искусство (ИЗО)</c:v>
                </c:pt>
                <c:pt idx="18">
                  <c:v>Искусство (музыка)</c:v>
                </c:pt>
              </c:strCache>
            </c:strRef>
          </c:cat>
          <c:val>
            <c:numRef>
              <c:f>качество_предметы!$E$3:$E$21</c:f>
              <c:numCache>
                <c:formatCode>0.0</c:formatCode>
                <c:ptCount val="19"/>
                <c:pt idx="0">
                  <c:v>80.3</c:v>
                </c:pt>
                <c:pt idx="1">
                  <c:v>82.5</c:v>
                </c:pt>
                <c:pt idx="2">
                  <c:v>88.7</c:v>
                </c:pt>
                <c:pt idx="3">
                  <c:v>95.3</c:v>
                </c:pt>
                <c:pt idx="4">
                  <c:v>74.099999999999994</c:v>
                </c:pt>
                <c:pt idx="5">
                  <c:v>88.8</c:v>
                </c:pt>
                <c:pt idx="6">
                  <c:v>96.7</c:v>
                </c:pt>
                <c:pt idx="7">
                  <c:v>95.3</c:v>
                </c:pt>
                <c:pt idx="8">
                  <c:v>87.6</c:v>
                </c:pt>
                <c:pt idx="9">
                  <c:v>85</c:v>
                </c:pt>
                <c:pt idx="10">
                  <c:v>65.3</c:v>
                </c:pt>
                <c:pt idx="11">
                  <c:v>91.2</c:v>
                </c:pt>
                <c:pt idx="12">
                  <c:v>90.1</c:v>
                </c:pt>
                <c:pt idx="13">
                  <c:v>100</c:v>
                </c:pt>
                <c:pt idx="14">
                  <c:v>99.5</c:v>
                </c:pt>
                <c:pt idx="15">
                  <c:v>99</c:v>
                </c:pt>
                <c:pt idx="16">
                  <c:v>92</c:v>
                </c:pt>
                <c:pt idx="17">
                  <c:v>100</c:v>
                </c:pt>
                <c:pt idx="18">
                  <c:v>100</c:v>
                </c:pt>
              </c:numCache>
            </c:numRef>
          </c:val>
        </c:ser>
        <c:axId val="88304256"/>
        <c:axId val="109654400"/>
      </c:barChart>
      <c:catAx>
        <c:axId val="88304256"/>
        <c:scaling>
          <c:orientation val="minMax"/>
        </c:scaling>
        <c:axPos val="b"/>
        <c:tickLblPos val="nextTo"/>
        <c:crossAx val="109654400"/>
        <c:crosses val="autoZero"/>
        <c:auto val="1"/>
        <c:lblAlgn val="ctr"/>
        <c:lblOffset val="100"/>
      </c:catAx>
      <c:valAx>
        <c:axId val="109654400"/>
        <c:scaling>
          <c:orientation val="minMax"/>
          <c:max val="100"/>
        </c:scaling>
        <c:axPos val="l"/>
        <c:majorGridlines/>
        <c:numFmt formatCode="General" sourceLinked="1"/>
        <c:tickLblPos val="nextTo"/>
        <c:crossAx val="88304256"/>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качество_предметы!$C$24</c:f>
              <c:strCache>
                <c:ptCount val="1"/>
                <c:pt idx="0">
                  <c:v>2014-2054 уч.год</c:v>
                </c:pt>
              </c:strCache>
            </c:strRef>
          </c:tx>
          <c:cat>
            <c:strRef>
              <c:f>качество_предметы!$B$25:$B$40</c:f>
              <c:strCache>
                <c:ptCount val="16"/>
                <c:pt idx="0">
                  <c:v>Татарский язык</c:v>
                </c:pt>
                <c:pt idx="1">
                  <c:v>Татарская литература</c:v>
                </c:pt>
                <c:pt idx="2">
                  <c:v>Русский язык</c:v>
                </c:pt>
                <c:pt idx="3">
                  <c:v>Литература</c:v>
                </c:pt>
                <c:pt idx="4">
                  <c:v>Математика</c:v>
                </c:pt>
                <c:pt idx="5">
                  <c:v>Информатика</c:v>
                </c:pt>
                <c:pt idx="6">
                  <c:v>Обществознание</c:v>
                </c:pt>
                <c:pt idx="7">
                  <c:v>История</c:v>
                </c:pt>
                <c:pt idx="8">
                  <c:v>Иностранный язык</c:v>
                </c:pt>
                <c:pt idx="9">
                  <c:v>Физика</c:v>
                </c:pt>
                <c:pt idx="10">
                  <c:v>Химия</c:v>
                </c:pt>
                <c:pt idx="11">
                  <c:v>Биология</c:v>
                </c:pt>
                <c:pt idx="12">
                  <c:v>Инженерная графика</c:v>
                </c:pt>
                <c:pt idx="13">
                  <c:v>ОБЖ</c:v>
                </c:pt>
                <c:pt idx="14">
                  <c:v>Физическая культура</c:v>
                </c:pt>
                <c:pt idx="15">
                  <c:v>Текст: теория и практика</c:v>
                </c:pt>
              </c:strCache>
            </c:strRef>
          </c:cat>
          <c:val>
            <c:numRef>
              <c:f>качество_предметы!$C$25:$C$40</c:f>
              <c:numCache>
                <c:formatCode>General</c:formatCode>
                <c:ptCount val="16"/>
                <c:pt idx="0">
                  <c:v>93.9</c:v>
                </c:pt>
                <c:pt idx="1">
                  <c:v>93.9</c:v>
                </c:pt>
                <c:pt idx="2">
                  <c:v>85.3</c:v>
                </c:pt>
                <c:pt idx="3">
                  <c:v>96.9</c:v>
                </c:pt>
                <c:pt idx="4">
                  <c:v>74.900000000000006</c:v>
                </c:pt>
                <c:pt idx="5">
                  <c:v>93.3</c:v>
                </c:pt>
                <c:pt idx="6">
                  <c:v>95.1</c:v>
                </c:pt>
                <c:pt idx="7">
                  <c:v>98.8</c:v>
                </c:pt>
                <c:pt idx="8">
                  <c:v>85.9</c:v>
                </c:pt>
                <c:pt idx="9">
                  <c:v>76.7</c:v>
                </c:pt>
                <c:pt idx="10">
                  <c:v>62.6</c:v>
                </c:pt>
                <c:pt idx="11">
                  <c:v>98.8</c:v>
                </c:pt>
                <c:pt idx="12">
                  <c:v>96.5</c:v>
                </c:pt>
                <c:pt idx="13">
                  <c:v>99.4</c:v>
                </c:pt>
                <c:pt idx="14">
                  <c:v>89.6</c:v>
                </c:pt>
                <c:pt idx="15">
                  <c:v>85.3</c:v>
                </c:pt>
              </c:numCache>
            </c:numRef>
          </c:val>
        </c:ser>
        <c:ser>
          <c:idx val="1"/>
          <c:order val="1"/>
          <c:tx>
            <c:strRef>
              <c:f>качество_предметы!$D$24</c:f>
              <c:strCache>
                <c:ptCount val="1"/>
                <c:pt idx="0">
                  <c:v>2015-2016 уч.год</c:v>
                </c:pt>
              </c:strCache>
            </c:strRef>
          </c:tx>
          <c:cat>
            <c:strRef>
              <c:f>качество_предметы!$B$25:$B$40</c:f>
              <c:strCache>
                <c:ptCount val="16"/>
                <c:pt idx="0">
                  <c:v>Татарский язык</c:v>
                </c:pt>
                <c:pt idx="1">
                  <c:v>Татарская литература</c:v>
                </c:pt>
                <c:pt idx="2">
                  <c:v>Русский язык</c:v>
                </c:pt>
                <c:pt idx="3">
                  <c:v>Литература</c:v>
                </c:pt>
                <c:pt idx="4">
                  <c:v>Математика</c:v>
                </c:pt>
                <c:pt idx="5">
                  <c:v>Информатика</c:v>
                </c:pt>
                <c:pt idx="6">
                  <c:v>Обществознание</c:v>
                </c:pt>
                <c:pt idx="7">
                  <c:v>История</c:v>
                </c:pt>
                <c:pt idx="8">
                  <c:v>Иностранный язык</c:v>
                </c:pt>
                <c:pt idx="9">
                  <c:v>Физика</c:v>
                </c:pt>
                <c:pt idx="10">
                  <c:v>Химия</c:v>
                </c:pt>
                <c:pt idx="11">
                  <c:v>Биология</c:v>
                </c:pt>
                <c:pt idx="12">
                  <c:v>Инженерная графика</c:v>
                </c:pt>
                <c:pt idx="13">
                  <c:v>ОБЖ</c:v>
                </c:pt>
                <c:pt idx="14">
                  <c:v>Физическая культура</c:v>
                </c:pt>
                <c:pt idx="15">
                  <c:v>Текст: теория и практика</c:v>
                </c:pt>
              </c:strCache>
            </c:strRef>
          </c:cat>
          <c:val>
            <c:numRef>
              <c:f>качество_предметы!$D$25:$D$40</c:f>
              <c:numCache>
                <c:formatCode>0.0</c:formatCode>
                <c:ptCount val="16"/>
                <c:pt idx="0">
                  <c:v>89.5</c:v>
                </c:pt>
                <c:pt idx="1">
                  <c:v>92.8</c:v>
                </c:pt>
                <c:pt idx="2">
                  <c:v>81.099999999999994</c:v>
                </c:pt>
                <c:pt idx="3">
                  <c:v>90.9</c:v>
                </c:pt>
                <c:pt idx="4">
                  <c:v>61.4</c:v>
                </c:pt>
                <c:pt idx="5">
                  <c:v>90.9</c:v>
                </c:pt>
                <c:pt idx="6">
                  <c:v>98.7</c:v>
                </c:pt>
                <c:pt idx="7">
                  <c:v>95.4</c:v>
                </c:pt>
                <c:pt idx="8">
                  <c:v>83.7</c:v>
                </c:pt>
                <c:pt idx="9">
                  <c:v>60.1</c:v>
                </c:pt>
                <c:pt idx="10">
                  <c:v>62.8</c:v>
                </c:pt>
                <c:pt idx="11">
                  <c:v>98.7</c:v>
                </c:pt>
                <c:pt idx="12">
                  <c:v>100</c:v>
                </c:pt>
                <c:pt idx="13">
                  <c:v>100</c:v>
                </c:pt>
                <c:pt idx="14">
                  <c:v>93.5</c:v>
                </c:pt>
                <c:pt idx="15">
                  <c:v>86.9</c:v>
                </c:pt>
              </c:numCache>
            </c:numRef>
          </c:val>
        </c:ser>
        <c:ser>
          <c:idx val="2"/>
          <c:order val="2"/>
          <c:tx>
            <c:strRef>
              <c:f>качество_предметы!$E$24</c:f>
              <c:strCache>
                <c:ptCount val="1"/>
                <c:pt idx="0">
                  <c:v>2016-2017 уч.год</c:v>
                </c:pt>
              </c:strCache>
            </c:strRef>
          </c:tx>
          <c:cat>
            <c:strRef>
              <c:f>качество_предметы!$B$25:$B$40</c:f>
              <c:strCache>
                <c:ptCount val="16"/>
                <c:pt idx="0">
                  <c:v>Татарский язык</c:v>
                </c:pt>
                <c:pt idx="1">
                  <c:v>Татарская литература</c:v>
                </c:pt>
                <c:pt idx="2">
                  <c:v>Русский язык</c:v>
                </c:pt>
                <c:pt idx="3">
                  <c:v>Литература</c:v>
                </c:pt>
                <c:pt idx="4">
                  <c:v>Математика</c:v>
                </c:pt>
                <c:pt idx="5">
                  <c:v>Информатика</c:v>
                </c:pt>
                <c:pt idx="6">
                  <c:v>Обществознание</c:v>
                </c:pt>
                <c:pt idx="7">
                  <c:v>История</c:v>
                </c:pt>
                <c:pt idx="8">
                  <c:v>Иностранный язык</c:v>
                </c:pt>
                <c:pt idx="9">
                  <c:v>Физика</c:v>
                </c:pt>
                <c:pt idx="10">
                  <c:v>Химия</c:v>
                </c:pt>
                <c:pt idx="11">
                  <c:v>Биология</c:v>
                </c:pt>
                <c:pt idx="12">
                  <c:v>Инженерная графика</c:v>
                </c:pt>
                <c:pt idx="13">
                  <c:v>ОБЖ</c:v>
                </c:pt>
                <c:pt idx="14">
                  <c:v>Физическая культура</c:v>
                </c:pt>
                <c:pt idx="15">
                  <c:v>Текст: теория и практика</c:v>
                </c:pt>
              </c:strCache>
            </c:strRef>
          </c:cat>
          <c:val>
            <c:numRef>
              <c:f>качество_предметы!$E$25:$E$40</c:f>
              <c:numCache>
                <c:formatCode>0.0</c:formatCode>
                <c:ptCount val="16"/>
                <c:pt idx="0">
                  <c:v>83.2</c:v>
                </c:pt>
                <c:pt idx="1">
                  <c:v>87.1</c:v>
                </c:pt>
                <c:pt idx="2">
                  <c:v>77.400000000000006</c:v>
                </c:pt>
                <c:pt idx="3">
                  <c:v>88.4</c:v>
                </c:pt>
                <c:pt idx="4">
                  <c:v>67.099999999999994</c:v>
                </c:pt>
                <c:pt idx="5">
                  <c:v>89</c:v>
                </c:pt>
                <c:pt idx="6">
                  <c:v>92.3</c:v>
                </c:pt>
                <c:pt idx="7">
                  <c:v>92.9</c:v>
                </c:pt>
                <c:pt idx="8">
                  <c:v>86.5</c:v>
                </c:pt>
                <c:pt idx="9">
                  <c:v>80</c:v>
                </c:pt>
                <c:pt idx="10">
                  <c:v>65.8</c:v>
                </c:pt>
                <c:pt idx="11">
                  <c:v>92.9</c:v>
                </c:pt>
                <c:pt idx="12">
                  <c:v>100</c:v>
                </c:pt>
                <c:pt idx="13">
                  <c:v>94.8</c:v>
                </c:pt>
                <c:pt idx="14">
                  <c:v>91.6</c:v>
                </c:pt>
                <c:pt idx="15">
                  <c:v>83.9</c:v>
                </c:pt>
              </c:numCache>
            </c:numRef>
          </c:val>
        </c:ser>
        <c:axId val="88364160"/>
        <c:axId val="88365696"/>
      </c:barChart>
      <c:catAx>
        <c:axId val="88364160"/>
        <c:scaling>
          <c:orientation val="minMax"/>
        </c:scaling>
        <c:axPos val="b"/>
        <c:tickLblPos val="nextTo"/>
        <c:crossAx val="88365696"/>
        <c:crosses val="autoZero"/>
        <c:auto val="1"/>
        <c:lblAlgn val="ctr"/>
        <c:lblOffset val="100"/>
      </c:catAx>
      <c:valAx>
        <c:axId val="88365696"/>
        <c:scaling>
          <c:orientation val="minMax"/>
          <c:max val="100"/>
        </c:scaling>
        <c:axPos val="l"/>
        <c:majorGridlines/>
        <c:numFmt formatCode="General" sourceLinked="1"/>
        <c:tickLblPos val="nextTo"/>
        <c:crossAx val="88364160"/>
        <c:crosses val="autoZero"/>
        <c:crossBetween val="between"/>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v>2014</c:v>
          </c:tx>
          <c:cat>
            <c:strRef>
              <c:f>ЕГЭ!$B$2:$L$2</c:f>
              <c:strCache>
                <c:ptCount val="11"/>
                <c:pt idx="0">
                  <c:v>Русский язык</c:v>
                </c:pt>
                <c:pt idx="1">
                  <c:v>Математика профильная</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strCache>
            </c:strRef>
          </c:cat>
          <c:val>
            <c:numRef>
              <c:f>ЕГЭ!$B$3:$L$3</c:f>
              <c:numCache>
                <c:formatCode>General</c:formatCode>
                <c:ptCount val="11"/>
                <c:pt idx="0">
                  <c:v>69.900000000000006</c:v>
                </c:pt>
                <c:pt idx="1">
                  <c:v>61.6</c:v>
                </c:pt>
                <c:pt idx="2">
                  <c:v>56.6</c:v>
                </c:pt>
                <c:pt idx="3">
                  <c:v>67.5</c:v>
                </c:pt>
                <c:pt idx="4">
                  <c:v>76.5</c:v>
                </c:pt>
                <c:pt idx="5">
                  <c:v>52.8</c:v>
                </c:pt>
                <c:pt idx="6">
                  <c:v>64.599999999999994</c:v>
                </c:pt>
                <c:pt idx="7">
                  <c:v>66.099999999999994</c:v>
                </c:pt>
                <c:pt idx="8">
                  <c:v>50.9</c:v>
                </c:pt>
                <c:pt idx="9">
                  <c:v>76</c:v>
                </c:pt>
              </c:numCache>
            </c:numRef>
          </c:val>
        </c:ser>
        <c:ser>
          <c:idx val="1"/>
          <c:order val="1"/>
          <c:tx>
            <c:v>2015</c:v>
          </c:tx>
          <c:cat>
            <c:strRef>
              <c:f>ЕГЭ!$B$2:$L$2</c:f>
              <c:strCache>
                <c:ptCount val="11"/>
                <c:pt idx="0">
                  <c:v>Русский язык</c:v>
                </c:pt>
                <c:pt idx="1">
                  <c:v>Математика профильная</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strCache>
            </c:strRef>
          </c:cat>
          <c:val>
            <c:numRef>
              <c:f>ЕГЭ!$B$4:$L$4</c:f>
              <c:numCache>
                <c:formatCode>General</c:formatCode>
                <c:ptCount val="11"/>
                <c:pt idx="0">
                  <c:v>72.5</c:v>
                </c:pt>
                <c:pt idx="1">
                  <c:v>61.5</c:v>
                </c:pt>
                <c:pt idx="2">
                  <c:v>61.3</c:v>
                </c:pt>
                <c:pt idx="3">
                  <c:v>66.7</c:v>
                </c:pt>
                <c:pt idx="4">
                  <c:v>65.7</c:v>
                </c:pt>
                <c:pt idx="5">
                  <c:v>49.7</c:v>
                </c:pt>
                <c:pt idx="6">
                  <c:v>59.6</c:v>
                </c:pt>
                <c:pt idx="7">
                  <c:v>71</c:v>
                </c:pt>
                <c:pt idx="8">
                  <c:v>59.5</c:v>
                </c:pt>
                <c:pt idx="9">
                  <c:v>64.099999999999994</c:v>
                </c:pt>
              </c:numCache>
            </c:numRef>
          </c:val>
        </c:ser>
        <c:ser>
          <c:idx val="2"/>
          <c:order val="2"/>
          <c:tx>
            <c:v>2016</c:v>
          </c:tx>
          <c:cat>
            <c:strRef>
              <c:f>ЕГЭ!$B$2:$L$2</c:f>
              <c:strCache>
                <c:ptCount val="11"/>
                <c:pt idx="0">
                  <c:v>Русский язык</c:v>
                </c:pt>
                <c:pt idx="1">
                  <c:v>Математика профильная</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strCache>
            </c:strRef>
          </c:cat>
          <c:val>
            <c:numRef>
              <c:f>ЕГЭ!$B$5:$L$5</c:f>
              <c:numCache>
                <c:formatCode>General</c:formatCode>
                <c:ptCount val="11"/>
                <c:pt idx="0">
                  <c:v>76.599999999999994</c:v>
                </c:pt>
                <c:pt idx="1">
                  <c:v>63.8</c:v>
                </c:pt>
                <c:pt idx="2">
                  <c:v>57.7</c:v>
                </c:pt>
                <c:pt idx="3">
                  <c:v>77.5</c:v>
                </c:pt>
                <c:pt idx="4">
                  <c:v>66.099999999999994</c:v>
                </c:pt>
                <c:pt idx="5">
                  <c:v>60.2</c:v>
                </c:pt>
                <c:pt idx="6">
                  <c:v>61.3</c:v>
                </c:pt>
                <c:pt idx="7">
                  <c:v>68.599999999999994</c:v>
                </c:pt>
                <c:pt idx="8">
                  <c:v>63.3</c:v>
                </c:pt>
                <c:pt idx="9">
                  <c:v>67.3</c:v>
                </c:pt>
                <c:pt idx="10">
                  <c:v>87</c:v>
                </c:pt>
              </c:numCache>
            </c:numRef>
          </c:val>
        </c:ser>
        <c:ser>
          <c:idx val="3"/>
          <c:order val="3"/>
          <c:tx>
            <c:v>2017</c:v>
          </c:tx>
          <c:cat>
            <c:strRef>
              <c:f>ЕГЭ!$B$2:$L$2</c:f>
              <c:strCache>
                <c:ptCount val="11"/>
                <c:pt idx="0">
                  <c:v>Русский язык</c:v>
                </c:pt>
                <c:pt idx="1">
                  <c:v>Математика профильная</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strCache>
            </c:strRef>
          </c:cat>
          <c:val>
            <c:numRef>
              <c:f>ЕГЭ!$B$6:$L$6</c:f>
              <c:numCache>
                <c:formatCode>General</c:formatCode>
                <c:ptCount val="11"/>
                <c:pt idx="0">
                  <c:v>75.3</c:v>
                </c:pt>
                <c:pt idx="1">
                  <c:v>67</c:v>
                </c:pt>
                <c:pt idx="2">
                  <c:v>56.5</c:v>
                </c:pt>
                <c:pt idx="3">
                  <c:v>62.6</c:v>
                </c:pt>
                <c:pt idx="4">
                  <c:v>68.900000000000006</c:v>
                </c:pt>
                <c:pt idx="5">
                  <c:v>63</c:v>
                </c:pt>
                <c:pt idx="6">
                  <c:v>62.8</c:v>
                </c:pt>
                <c:pt idx="7">
                  <c:v>69.099999999999994</c:v>
                </c:pt>
                <c:pt idx="8">
                  <c:v>78</c:v>
                </c:pt>
                <c:pt idx="9">
                  <c:v>68</c:v>
                </c:pt>
              </c:numCache>
            </c:numRef>
          </c:val>
        </c:ser>
        <c:axId val="88424832"/>
        <c:axId val="88426368"/>
      </c:barChart>
      <c:catAx>
        <c:axId val="88424832"/>
        <c:scaling>
          <c:orientation val="minMax"/>
        </c:scaling>
        <c:axPos val="b"/>
        <c:tickLblPos val="nextTo"/>
        <c:crossAx val="88426368"/>
        <c:crosses val="autoZero"/>
        <c:auto val="1"/>
        <c:lblAlgn val="ctr"/>
        <c:lblOffset val="100"/>
      </c:catAx>
      <c:valAx>
        <c:axId val="88426368"/>
        <c:scaling>
          <c:orientation val="minMax"/>
        </c:scaling>
        <c:axPos val="l"/>
        <c:majorGridlines/>
        <c:numFmt formatCode="General" sourceLinked="1"/>
        <c:tickLblPos val="nextTo"/>
        <c:crossAx val="88424832"/>
        <c:crosses val="autoZero"/>
        <c:crossBetween val="between"/>
      </c:valAx>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v>лицей</c:v>
          </c:tx>
          <c:spPr>
            <a:solidFill>
              <a:srgbClr val="00B0F0"/>
            </a:solidFill>
          </c:spPr>
          <c:cat>
            <c:strRef>
              <c:f>ЕГЭ!$B$9:$K$9</c:f>
              <c:strCache>
                <c:ptCount val="10"/>
                <c:pt idx="0">
                  <c:v>Русский язык</c:v>
                </c:pt>
                <c:pt idx="1">
                  <c:v>Математика профильная</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strCache>
            </c:strRef>
          </c:cat>
          <c:val>
            <c:numRef>
              <c:f>ЕГЭ!$B$10:$K$10</c:f>
              <c:numCache>
                <c:formatCode>General</c:formatCode>
                <c:ptCount val="10"/>
                <c:pt idx="0">
                  <c:v>75.3</c:v>
                </c:pt>
                <c:pt idx="1">
                  <c:v>67</c:v>
                </c:pt>
                <c:pt idx="2">
                  <c:v>56.5</c:v>
                </c:pt>
                <c:pt idx="3">
                  <c:v>62.6</c:v>
                </c:pt>
                <c:pt idx="4">
                  <c:v>68.900000000000006</c:v>
                </c:pt>
                <c:pt idx="5">
                  <c:v>63</c:v>
                </c:pt>
                <c:pt idx="6">
                  <c:v>62.8</c:v>
                </c:pt>
                <c:pt idx="7">
                  <c:v>69.099999999999994</c:v>
                </c:pt>
                <c:pt idx="8">
                  <c:v>78</c:v>
                </c:pt>
                <c:pt idx="9">
                  <c:v>68</c:v>
                </c:pt>
              </c:numCache>
            </c:numRef>
          </c:val>
        </c:ser>
        <c:ser>
          <c:idx val="1"/>
          <c:order val="1"/>
          <c:tx>
            <c:v>Авиастроительный район</c:v>
          </c:tx>
          <c:cat>
            <c:strRef>
              <c:f>ЕГЭ!$B$9:$K$9</c:f>
              <c:strCache>
                <c:ptCount val="10"/>
                <c:pt idx="0">
                  <c:v>Русский язык</c:v>
                </c:pt>
                <c:pt idx="1">
                  <c:v>Математика профильная</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strCache>
            </c:strRef>
          </c:cat>
          <c:val>
            <c:numRef>
              <c:f>ЕГЭ!$B$11:$K$11</c:f>
              <c:numCache>
                <c:formatCode>General</c:formatCode>
                <c:ptCount val="10"/>
                <c:pt idx="0">
                  <c:v>73.099999999999994</c:v>
                </c:pt>
                <c:pt idx="1">
                  <c:v>52.1</c:v>
                </c:pt>
                <c:pt idx="2">
                  <c:v>54.4</c:v>
                </c:pt>
                <c:pt idx="3">
                  <c:v>50.6</c:v>
                </c:pt>
                <c:pt idx="4">
                  <c:v>52.7</c:v>
                </c:pt>
                <c:pt idx="5">
                  <c:v>54.8</c:v>
                </c:pt>
                <c:pt idx="6">
                  <c:v>57.7</c:v>
                </c:pt>
                <c:pt idx="7">
                  <c:v>63.3</c:v>
                </c:pt>
                <c:pt idx="8">
                  <c:v>62.4</c:v>
                </c:pt>
                <c:pt idx="9">
                  <c:v>70.099999999999994</c:v>
                </c:pt>
              </c:numCache>
            </c:numRef>
          </c:val>
        </c:ser>
        <c:ser>
          <c:idx val="2"/>
          <c:order val="2"/>
          <c:tx>
            <c:v>г.Казань</c:v>
          </c:tx>
          <c:cat>
            <c:strRef>
              <c:f>ЕГЭ!$B$9:$K$9</c:f>
              <c:strCache>
                <c:ptCount val="10"/>
                <c:pt idx="0">
                  <c:v>Русский язык</c:v>
                </c:pt>
                <c:pt idx="1">
                  <c:v>Математика профильная</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strCache>
            </c:strRef>
          </c:cat>
          <c:val>
            <c:numRef>
              <c:f>ЕГЭ!$B$12:$K$12</c:f>
              <c:numCache>
                <c:formatCode>General</c:formatCode>
                <c:ptCount val="10"/>
                <c:pt idx="0">
                  <c:v>72.099999999999994</c:v>
                </c:pt>
                <c:pt idx="1">
                  <c:v>55.8</c:v>
                </c:pt>
                <c:pt idx="2">
                  <c:v>57</c:v>
                </c:pt>
                <c:pt idx="3">
                  <c:v>63.3</c:v>
                </c:pt>
                <c:pt idx="4">
                  <c:v>58.4</c:v>
                </c:pt>
                <c:pt idx="5">
                  <c:v>58</c:v>
                </c:pt>
                <c:pt idx="6">
                  <c:v>60.7</c:v>
                </c:pt>
                <c:pt idx="7">
                  <c:v>70.2</c:v>
                </c:pt>
                <c:pt idx="8">
                  <c:v>64.2</c:v>
                </c:pt>
                <c:pt idx="9">
                  <c:v>76.400000000000006</c:v>
                </c:pt>
              </c:numCache>
            </c:numRef>
          </c:val>
        </c:ser>
        <c:ser>
          <c:idx val="3"/>
          <c:order val="3"/>
          <c:tx>
            <c:v>РТ</c:v>
          </c:tx>
          <c:cat>
            <c:strRef>
              <c:f>ЕГЭ!$B$9:$K$9</c:f>
              <c:strCache>
                <c:ptCount val="10"/>
                <c:pt idx="0">
                  <c:v>Русский язык</c:v>
                </c:pt>
                <c:pt idx="1">
                  <c:v>Математика профильная</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strCache>
            </c:strRef>
          </c:cat>
          <c:val>
            <c:numRef>
              <c:f>ЕГЭ!$B$13:$K$13</c:f>
              <c:numCache>
                <c:formatCode>General</c:formatCode>
                <c:ptCount val="10"/>
                <c:pt idx="0">
                  <c:v>72.5</c:v>
                </c:pt>
                <c:pt idx="1">
                  <c:v>55.2</c:v>
                </c:pt>
                <c:pt idx="2">
                  <c:v>56.7</c:v>
                </c:pt>
                <c:pt idx="3">
                  <c:v>63.2</c:v>
                </c:pt>
                <c:pt idx="4">
                  <c:v>59.2</c:v>
                </c:pt>
                <c:pt idx="5">
                  <c:v>59.4</c:v>
                </c:pt>
                <c:pt idx="6">
                  <c:v>60.7</c:v>
                </c:pt>
                <c:pt idx="7">
                  <c:v>67.7</c:v>
                </c:pt>
                <c:pt idx="8">
                  <c:v>64.400000000000006</c:v>
                </c:pt>
                <c:pt idx="9">
                  <c:v>75.400000000000006</c:v>
                </c:pt>
              </c:numCache>
            </c:numRef>
          </c:val>
        </c:ser>
        <c:axId val="88444288"/>
        <c:axId val="88450176"/>
      </c:barChart>
      <c:catAx>
        <c:axId val="88444288"/>
        <c:scaling>
          <c:orientation val="minMax"/>
        </c:scaling>
        <c:axPos val="b"/>
        <c:tickLblPos val="nextTo"/>
        <c:crossAx val="88450176"/>
        <c:crosses val="autoZero"/>
        <c:auto val="1"/>
        <c:lblAlgn val="ctr"/>
        <c:lblOffset val="100"/>
      </c:catAx>
      <c:valAx>
        <c:axId val="88450176"/>
        <c:scaling>
          <c:orientation val="minMax"/>
        </c:scaling>
        <c:axPos val="l"/>
        <c:majorGridlines/>
        <c:numFmt formatCode="General" sourceLinked="1"/>
        <c:tickLblPos val="nextTo"/>
        <c:crossAx val="88444288"/>
        <c:crosses val="autoZero"/>
        <c:crossBetween val="between"/>
      </c:valAx>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v>2014</c:v>
          </c:tx>
          <c:cat>
            <c:strRef>
              <c:f>ОГЭ!$B$2:$M$2</c:f>
              <c:strCache>
                <c:ptCount val="12"/>
                <c:pt idx="0">
                  <c:v>Русский язык</c:v>
                </c:pt>
                <c:pt idx="1">
                  <c:v>Математика</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pt idx="11">
                  <c:v>География</c:v>
                </c:pt>
              </c:strCache>
            </c:strRef>
          </c:cat>
          <c:val>
            <c:numRef>
              <c:f>ОГЭ!$B$3:$M$3</c:f>
              <c:numCache>
                <c:formatCode>0.0</c:formatCode>
                <c:ptCount val="12"/>
                <c:pt idx="0">
                  <c:v>34.800000000000004</c:v>
                </c:pt>
                <c:pt idx="1">
                  <c:v>18.7</c:v>
                </c:pt>
                <c:pt idx="2">
                  <c:v>21.1</c:v>
                </c:pt>
                <c:pt idx="3">
                  <c:v>26.5</c:v>
                </c:pt>
                <c:pt idx="4">
                  <c:v>20</c:v>
                </c:pt>
                <c:pt idx="6">
                  <c:v>25.9</c:v>
                </c:pt>
                <c:pt idx="7">
                  <c:v>18.2</c:v>
                </c:pt>
              </c:numCache>
            </c:numRef>
          </c:val>
        </c:ser>
        <c:ser>
          <c:idx val="1"/>
          <c:order val="1"/>
          <c:tx>
            <c:v>2015</c:v>
          </c:tx>
          <c:cat>
            <c:strRef>
              <c:f>ОГЭ!$B$2:$M$2</c:f>
              <c:strCache>
                <c:ptCount val="12"/>
                <c:pt idx="0">
                  <c:v>Русский язык</c:v>
                </c:pt>
                <c:pt idx="1">
                  <c:v>Математика</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pt idx="11">
                  <c:v>География</c:v>
                </c:pt>
              </c:strCache>
            </c:strRef>
          </c:cat>
          <c:val>
            <c:numRef>
              <c:f>ОГЭ!$B$4:$M$4</c:f>
              <c:numCache>
                <c:formatCode>0.0</c:formatCode>
                <c:ptCount val="12"/>
                <c:pt idx="0">
                  <c:v>33.5</c:v>
                </c:pt>
                <c:pt idx="1">
                  <c:v>23.8</c:v>
                </c:pt>
                <c:pt idx="2">
                  <c:v>21.9</c:v>
                </c:pt>
                <c:pt idx="3">
                  <c:v>24</c:v>
                </c:pt>
                <c:pt idx="5">
                  <c:v>22</c:v>
                </c:pt>
                <c:pt idx="6">
                  <c:v>26.4</c:v>
                </c:pt>
                <c:pt idx="7">
                  <c:v>15.3</c:v>
                </c:pt>
                <c:pt idx="9">
                  <c:v>56.7</c:v>
                </c:pt>
              </c:numCache>
            </c:numRef>
          </c:val>
        </c:ser>
        <c:ser>
          <c:idx val="2"/>
          <c:order val="2"/>
          <c:tx>
            <c:v>2016</c:v>
          </c:tx>
          <c:cat>
            <c:strRef>
              <c:f>ОГЭ!$B$2:$M$2</c:f>
              <c:strCache>
                <c:ptCount val="12"/>
                <c:pt idx="0">
                  <c:v>Русский язык</c:v>
                </c:pt>
                <c:pt idx="1">
                  <c:v>Математика</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pt idx="11">
                  <c:v>География</c:v>
                </c:pt>
              </c:strCache>
            </c:strRef>
          </c:cat>
          <c:val>
            <c:numRef>
              <c:f>ОГЭ!$B$5:$M$5</c:f>
              <c:numCache>
                <c:formatCode>0.0</c:formatCode>
                <c:ptCount val="12"/>
                <c:pt idx="0">
                  <c:v>33</c:v>
                </c:pt>
                <c:pt idx="1">
                  <c:v>21.7</c:v>
                </c:pt>
                <c:pt idx="2">
                  <c:v>20.9</c:v>
                </c:pt>
                <c:pt idx="3">
                  <c:v>24.1</c:v>
                </c:pt>
                <c:pt idx="4">
                  <c:v>24</c:v>
                </c:pt>
                <c:pt idx="6">
                  <c:v>24.5</c:v>
                </c:pt>
                <c:pt idx="7">
                  <c:v>16.600000000000001</c:v>
                </c:pt>
                <c:pt idx="8">
                  <c:v>17</c:v>
                </c:pt>
                <c:pt idx="9">
                  <c:v>49.6</c:v>
                </c:pt>
                <c:pt idx="10">
                  <c:v>49</c:v>
                </c:pt>
              </c:numCache>
            </c:numRef>
          </c:val>
        </c:ser>
        <c:ser>
          <c:idx val="3"/>
          <c:order val="3"/>
          <c:tx>
            <c:v>2017</c:v>
          </c:tx>
          <c:cat>
            <c:strRef>
              <c:f>ОГЭ!$B$2:$M$2</c:f>
              <c:strCache>
                <c:ptCount val="12"/>
                <c:pt idx="0">
                  <c:v>Русский язык</c:v>
                </c:pt>
                <c:pt idx="1">
                  <c:v>Математика</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pt idx="11">
                  <c:v>География</c:v>
                </c:pt>
              </c:strCache>
            </c:strRef>
          </c:cat>
          <c:val>
            <c:numRef>
              <c:f>ОГЭ!$B$6:$M$6</c:f>
              <c:numCache>
                <c:formatCode>0.0</c:formatCode>
                <c:ptCount val="12"/>
                <c:pt idx="0">
                  <c:v>32.1</c:v>
                </c:pt>
                <c:pt idx="1">
                  <c:v>22.1</c:v>
                </c:pt>
                <c:pt idx="2">
                  <c:v>22.4</c:v>
                </c:pt>
                <c:pt idx="3">
                  <c:v>27.7</c:v>
                </c:pt>
                <c:pt idx="4">
                  <c:v>27</c:v>
                </c:pt>
                <c:pt idx="5">
                  <c:v>30.3</c:v>
                </c:pt>
                <c:pt idx="6">
                  <c:v>25.9</c:v>
                </c:pt>
                <c:pt idx="7">
                  <c:v>16.399999999999999</c:v>
                </c:pt>
                <c:pt idx="9">
                  <c:v>56</c:v>
                </c:pt>
                <c:pt idx="10">
                  <c:v>57</c:v>
                </c:pt>
                <c:pt idx="11" formatCode="General">
                  <c:v>21.5</c:v>
                </c:pt>
              </c:numCache>
            </c:numRef>
          </c:val>
        </c:ser>
        <c:axId val="88484480"/>
        <c:axId val="88490368"/>
      </c:barChart>
      <c:catAx>
        <c:axId val="88484480"/>
        <c:scaling>
          <c:orientation val="minMax"/>
        </c:scaling>
        <c:axPos val="b"/>
        <c:tickLblPos val="nextTo"/>
        <c:crossAx val="88490368"/>
        <c:crosses val="autoZero"/>
        <c:auto val="1"/>
        <c:lblAlgn val="ctr"/>
        <c:lblOffset val="100"/>
      </c:catAx>
      <c:valAx>
        <c:axId val="88490368"/>
        <c:scaling>
          <c:orientation val="minMax"/>
        </c:scaling>
        <c:axPos val="l"/>
        <c:majorGridlines/>
        <c:numFmt formatCode="0.0" sourceLinked="1"/>
        <c:tickLblPos val="nextTo"/>
        <c:crossAx val="88484480"/>
        <c:crosses val="autoZero"/>
        <c:crossBetween val="between"/>
      </c:valAx>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ОГЭ!$A$10</c:f>
              <c:strCache>
                <c:ptCount val="1"/>
                <c:pt idx="0">
                  <c:v>лицей</c:v>
                </c:pt>
              </c:strCache>
            </c:strRef>
          </c:tx>
          <c:cat>
            <c:strRef>
              <c:f>ОГЭ!$B$9:$M$9</c:f>
              <c:strCache>
                <c:ptCount val="12"/>
                <c:pt idx="0">
                  <c:v>Русский язык</c:v>
                </c:pt>
                <c:pt idx="1">
                  <c:v>Математика</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pt idx="11">
                  <c:v>География</c:v>
                </c:pt>
              </c:strCache>
            </c:strRef>
          </c:cat>
          <c:val>
            <c:numRef>
              <c:f>ОГЭ!$B$10:$M$10</c:f>
              <c:numCache>
                <c:formatCode>0.0</c:formatCode>
                <c:ptCount val="12"/>
                <c:pt idx="0">
                  <c:v>32.1</c:v>
                </c:pt>
                <c:pt idx="1">
                  <c:v>22.1</c:v>
                </c:pt>
                <c:pt idx="2">
                  <c:v>22.4</c:v>
                </c:pt>
                <c:pt idx="3">
                  <c:v>27.7</c:v>
                </c:pt>
                <c:pt idx="4">
                  <c:v>27</c:v>
                </c:pt>
                <c:pt idx="5">
                  <c:v>30.3</c:v>
                </c:pt>
                <c:pt idx="6">
                  <c:v>25.9</c:v>
                </c:pt>
                <c:pt idx="7">
                  <c:v>16.399999999999999</c:v>
                </c:pt>
                <c:pt idx="9">
                  <c:v>56</c:v>
                </c:pt>
                <c:pt idx="10">
                  <c:v>57</c:v>
                </c:pt>
                <c:pt idx="11" formatCode="General">
                  <c:v>21.5</c:v>
                </c:pt>
              </c:numCache>
            </c:numRef>
          </c:val>
        </c:ser>
        <c:ser>
          <c:idx val="1"/>
          <c:order val="1"/>
          <c:tx>
            <c:strRef>
              <c:f>ОГЭ!$A$11</c:f>
              <c:strCache>
                <c:ptCount val="1"/>
                <c:pt idx="0">
                  <c:v>Авиастроительный район</c:v>
                </c:pt>
              </c:strCache>
            </c:strRef>
          </c:tx>
          <c:cat>
            <c:strRef>
              <c:f>ОГЭ!$B$9:$M$9</c:f>
              <c:strCache>
                <c:ptCount val="12"/>
                <c:pt idx="0">
                  <c:v>Русский язык</c:v>
                </c:pt>
                <c:pt idx="1">
                  <c:v>Математика</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pt idx="11">
                  <c:v>География</c:v>
                </c:pt>
              </c:strCache>
            </c:strRef>
          </c:cat>
          <c:val>
            <c:numRef>
              <c:f>ОГЭ!$B$11:$M$11</c:f>
              <c:numCache>
                <c:formatCode>0.0</c:formatCode>
                <c:ptCount val="12"/>
                <c:pt idx="0">
                  <c:v>30.4</c:v>
                </c:pt>
                <c:pt idx="1">
                  <c:v>18.100000000000001</c:v>
                </c:pt>
                <c:pt idx="2">
                  <c:v>21</c:v>
                </c:pt>
                <c:pt idx="3">
                  <c:v>24.1</c:v>
                </c:pt>
                <c:pt idx="4">
                  <c:v>22.6</c:v>
                </c:pt>
                <c:pt idx="5">
                  <c:v>26.3</c:v>
                </c:pt>
                <c:pt idx="6">
                  <c:v>23.9</c:v>
                </c:pt>
                <c:pt idx="7">
                  <c:v>12.8</c:v>
                </c:pt>
                <c:pt idx="9">
                  <c:v>56</c:v>
                </c:pt>
                <c:pt idx="10">
                  <c:v>52.3</c:v>
                </c:pt>
                <c:pt idx="11" formatCode="General">
                  <c:v>20.8</c:v>
                </c:pt>
              </c:numCache>
            </c:numRef>
          </c:val>
        </c:ser>
        <c:ser>
          <c:idx val="2"/>
          <c:order val="2"/>
          <c:tx>
            <c:strRef>
              <c:f>ОГЭ!$A$12</c:f>
              <c:strCache>
                <c:ptCount val="1"/>
                <c:pt idx="0">
                  <c:v>г.Казань</c:v>
                </c:pt>
              </c:strCache>
            </c:strRef>
          </c:tx>
          <c:cat>
            <c:strRef>
              <c:f>ОГЭ!$B$9:$M$9</c:f>
              <c:strCache>
                <c:ptCount val="12"/>
                <c:pt idx="0">
                  <c:v>Русский язык</c:v>
                </c:pt>
                <c:pt idx="1">
                  <c:v>Математика</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pt idx="11">
                  <c:v>География</c:v>
                </c:pt>
              </c:strCache>
            </c:strRef>
          </c:cat>
          <c:val>
            <c:numRef>
              <c:f>ОГЭ!$B$12:$M$12</c:f>
              <c:numCache>
                <c:formatCode>0.0</c:formatCode>
                <c:ptCount val="12"/>
                <c:pt idx="0">
                  <c:v>31.9</c:v>
                </c:pt>
                <c:pt idx="1">
                  <c:v>19.399999999999999</c:v>
                </c:pt>
                <c:pt idx="2">
                  <c:v>24.1</c:v>
                </c:pt>
                <c:pt idx="3">
                  <c:v>26.6</c:v>
                </c:pt>
                <c:pt idx="4">
                  <c:v>27.6</c:v>
                </c:pt>
                <c:pt idx="5">
                  <c:v>26.1</c:v>
                </c:pt>
                <c:pt idx="6">
                  <c:v>25.8</c:v>
                </c:pt>
                <c:pt idx="7">
                  <c:v>14.7</c:v>
                </c:pt>
                <c:pt idx="8">
                  <c:v>15.8</c:v>
                </c:pt>
                <c:pt idx="9">
                  <c:v>57.5</c:v>
                </c:pt>
                <c:pt idx="10">
                  <c:v>52.9</c:v>
                </c:pt>
                <c:pt idx="11" formatCode="General">
                  <c:v>22.2</c:v>
                </c:pt>
              </c:numCache>
            </c:numRef>
          </c:val>
        </c:ser>
        <c:axId val="88507520"/>
        <c:axId val="88509056"/>
      </c:barChart>
      <c:catAx>
        <c:axId val="88507520"/>
        <c:scaling>
          <c:orientation val="minMax"/>
        </c:scaling>
        <c:axPos val="b"/>
        <c:tickLblPos val="nextTo"/>
        <c:crossAx val="88509056"/>
        <c:crosses val="autoZero"/>
        <c:auto val="1"/>
        <c:lblAlgn val="ctr"/>
        <c:lblOffset val="100"/>
      </c:catAx>
      <c:valAx>
        <c:axId val="88509056"/>
        <c:scaling>
          <c:orientation val="minMax"/>
        </c:scaling>
        <c:axPos val="l"/>
        <c:majorGridlines/>
        <c:numFmt formatCode="0.0" sourceLinked="1"/>
        <c:tickLblPos val="nextTo"/>
        <c:crossAx val="88507520"/>
        <c:crosses val="autoZero"/>
        <c:crossBetween val="between"/>
      </c:valAx>
    </c:plotArea>
    <c:legend>
      <c:legendPos val="r"/>
    </c:legend>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C214E77-AE91-482A-B211-6BD03024376A}" type="doc">
      <dgm:prSet loTypeId="urn:microsoft.com/office/officeart/2005/8/layout/hierarchy4" loCatId="hierarchy" qsTypeId="urn:microsoft.com/office/officeart/2005/8/quickstyle/3d2" qsCatId="3D" csTypeId="urn:microsoft.com/office/officeart/2005/8/colors/accent6_3" csCatId="accent6" phldr="1"/>
      <dgm:spPr/>
      <dgm:t>
        <a:bodyPr/>
        <a:lstStyle/>
        <a:p>
          <a:endParaRPr lang="ru-RU"/>
        </a:p>
      </dgm:t>
    </dgm:pt>
    <dgm:pt modelId="{97C91A78-1DD6-4811-920E-56B78686880F}">
      <dgm:prSet phldrT="[Текст]"/>
      <dgm:spPr/>
      <dgm:t>
        <a:bodyPr/>
        <a:lstStyle/>
        <a:p>
          <a:r>
            <a:rPr lang="ru-RU"/>
            <a:t>Директор</a:t>
          </a:r>
        </a:p>
      </dgm:t>
    </dgm:pt>
    <dgm:pt modelId="{D6B4EA16-B91D-4BCE-B0C7-64DDC93FB35D}" type="parTrans" cxnId="{325FAEAF-3EFD-4AD7-A891-1044825FE3B6}">
      <dgm:prSet/>
      <dgm:spPr/>
      <dgm:t>
        <a:bodyPr/>
        <a:lstStyle/>
        <a:p>
          <a:endParaRPr lang="ru-RU"/>
        </a:p>
      </dgm:t>
    </dgm:pt>
    <dgm:pt modelId="{C14B6D12-7B4D-4778-9946-8F92C4D74663}" type="sibTrans" cxnId="{325FAEAF-3EFD-4AD7-A891-1044825FE3B6}">
      <dgm:prSet/>
      <dgm:spPr/>
      <dgm:t>
        <a:bodyPr/>
        <a:lstStyle/>
        <a:p>
          <a:endParaRPr lang="ru-RU"/>
        </a:p>
      </dgm:t>
    </dgm:pt>
    <dgm:pt modelId="{F5514D24-BA17-455C-85BC-90930D0781D6}">
      <dgm:prSet phldrT="[Текст]"/>
      <dgm:spPr/>
      <dgm:t>
        <a:bodyPr/>
        <a:lstStyle/>
        <a:p>
          <a:r>
            <a:rPr lang="ru-RU"/>
            <a:t>Совет лицея</a:t>
          </a:r>
        </a:p>
      </dgm:t>
    </dgm:pt>
    <dgm:pt modelId="{93EB1A1C-DFA5-45BA-9C83-06AFBDF4470D}" type="parTrans" cxnId="{16C73ACA-A2A3-4219-8086-BDF643C5A0FB}">
      <dgm:prSet/>
      <dgm:spPr/>
      <dgm:t>
        <a:bodyPr/>
        <a:lstStyle/>
        <a:p>
          <a:endParaRPr lang="ru-RU"/>
        </a:p>
      </dgm:t>
    </dgm:pt>
    <dgm:pt modelId="{A9EBE1C0-09C7-472B-9E0E-4C15EE03140F}" type="sibTrans" cxnId="{16C73ACA-A2A3-4219-8086-BDF643C5A0FB}">
      <dgm:prSet/>
      <dgm:spPr/>
      <dgm:t>
        <a:bodyPr/>
        <a:lstStyle/>
        <a:p>
          <a:endParaRPr lang="ru-RU"/>
        </a:p>
      </dgm:t>
    </dgm:pt>
    <dgm:pt modelId="{B136A4C6-2859-4D5B-98A5-8950E554AB38}">
      <dgm:prSet phldrT="[Текст]"/>
      <dgm:spPr/>
      <dgm:t>
        <a:bodyPr/>
        <a:lstStyle/>
        <a:p>
          <a:r>
            <a:rPr lang="ru-RU"/>
            <a:t>Педагогический совет</a:t>
          </a:r>
        </a:p>
      </dgm:t>
    </dgm:pt>
    <dgm:pt modelId="{1C6E2910-E8F1-449E-A6D4-8246405FF1B4}" type="parTrans" cxnId="{756FA157-D543-4C96-973F-6290576CEB1F}">
      <dgm:prSet/>
      <dgm:spPr/>
      <dgm:t>
        <a:bodyPr/>
        <a:lstStyle/>
        <a:p>
          <a:endParaRPr lang="ru-RU"/>
        </a:p>
      </dgm:t>
    </dgm:pt>
    <dgm:pt modelId="{33FC4D81-091B-4B27-81B7-83C4A12E9F94}" type="sibTrans" cxnId="{756FA157-D543-4C96-973F-6290576CEB1F}">
      <dgm:prSet/>
      <dgm:spPr/>
      <dgm:t>
        <a:bodyPr/>
        <a:lstStyle/>
        <a:p>
          <a:endParaRPr lang="ru-RU"/>
        </a:p>
      </dgm:t>
    </dgm:pt>
    <dgm:pt modelId="{15757F98-FE32-4FB0-8933-ECF493A6676D}">
      <dgm:prSet phldrT="[Текст]"/>
      <dgm:spPr/>
      <dgm:t>
        <a:bodyPr/>
        <a:lstStyle/>
        <a:p>
          <a:r>
            <a:rPr lang="ru-RU"/>
            <a:t>Методический совет</a:t>
          </a:r>
        </a:p>
      </dgm:t>
    </dgm:pt>
    <dgm:pt modelId="{73E93657-2655-493D-95FA-818ABD86B111}" type="parTrans" cxnId="{D156B4AD-8A36-44DD-97C1-ADB70ECBCD00}">
      <dgm:prSet/>
      <dgm:spPr/>
      <dgm:t>
        <a:bodyPr/>
        <a:lstStyle/>
        <a:p>
          <a:endParaRPr lang="ru-RU"/>
        </a:p>
      </dgm:t>
    </dgm:pt>
    <dgm:pt modelId="{86652924-4E4C-4A51-9595-64D5377157AF}" type="sibTrans" cxnId="{D156B4AD-8A36-44DD-97C1-ADB70ECBCD00}">
      <dgm:prSet/>
      <dgm:spPr/>
      <dgm:t>
        <a:bodyPr/>
        <a:lstStyle/>
        <a:p>
          <a:endParaRPr lang="ru-RU"/>
        </a:p>
      </dgm:t>
    </dgm:pt>
    <dgm:pt modelId="{36FB3628-D66C-424F-B96B-409FCFE8A2B1}">
      <dgm:prSet/>
      <dgm:spPr/>
      <dgm:t>
        <a:bodyPr/>
        <a:lstStyle/>
        <a:p>
          <a:r>
            <a:rPr lang="ru-RU"/>
            <a:t>Заместитель директора по учебной работе</a:t>
          </a:r>
        </a:p>
      </dgm:t>
    </dgm:pt>
    <dgm:pt modelId="{38B14BFC-49D4-4F89-BBB9-69D02FEE4778}" type="parTrans" cxnId="{3466F69E-E8A0-45AA-AF73-6679610576DB}">
      <dgm:prSet/>
      <dgm:spPr/>
      <dgm:t>
        <a:bodyPr/>
        <a:lstStyle/>
        <a:p>
          <a:endParaRPr lang="ru-RU"/>
        </a:p>
      </dgm:t>
    </dgm:pt>
    <dgm:pt modelId="{C10E6A99-1BE5-405E-BAC8-8BF6C3D463AF}" type="sibTrans" cxnId="{3466F69E-E8A0-45AA-AF73-6679610576DB}">
      <dgm:prSet/>
      <dgm:spPr/>
      <dgm:t>
        <a:bodyPr/>
        <a:lstStyle/>
        <a:p>
          <a:endParaRPr lang="ru-RU"/>
        </a:p>
      </dgm:t>
    </dgm:pt>
    <dgm:pt modelId="{6FD8B95D-C761-4F24-86DD-36FFD3D37B15}">
      <dgm:prSet/>
      <dgm:spPr/>
      <dgm:t>
        <a:bodyPr/>
        <a:lstStyle/>
        <a:p>
          <a:r>
            <a:rPr lang="ru-RU"/>
            <a:t>Заместитель директора по воспитательной работе</a:t>
          </a:r>
        </a:p>
      </dgm:t>
    </dgm:pt>
    <dgm:pt modelId="{4B4D8D64-9B63-4C86-9B31-3DB9DAE8355C}" type="parTrans" cxnId="{BE4DEFF9-5B50-456B-8957-2F8A578348A2}">
      <dgm:prSet/>
      <dgm:spPr/>
      <dgm:t>
        <a:bodyPr/>
        <a:lstStyle/>
        <a:p>
          <a:endParaRPr lang="ru-RU"/>
        </a:p>
      </dgm:t>
    </dgm:pt>
    <dgm:pt modelId="{BD459CC5-0F22-4933-9AB5-AC6392758C47}" type="sibTrans" cxnId="{BE4DEFF9-5B50-456B-8957-2F8A578348A2}">
      <dgm:prSet/>
      <dgm:spPr/>
      <dgm:t>
        <a:bodyPr/>
        <a:lstStyle/>
        <a:p>
          <a:endParaRPr lang="ru-RU"/>
        </a:p>
      </dgm:t>
    </dgm:pt>
    <dgm:pt modelId="{F9B696BD-9673-4DED-9D49-95F72BF26846}">
      <dgm:prSet/>
      <dgm:spPr/>
      <dgm:t>
        <a:bodyPr/>
        <a:lstStyle/>
        <a:p>
          <a:r>
            <a:rPr lang="ru-RU"/>
            <a:t>Заместитель директора по УР по вопросам национального образования и научно-методической работе</a:t>
          </a:r>
        </a:p>
      </dgm:t>
    </dgm:pt>
    <dgm:pt modelId="{59EC1FC1-DDA6-433F-97EF-0349E0AA0948}" type="parTrans" cxnId="{61D3A6BF-C8CD-429F-A367-135F431C2E6D}">
      <dgm:prSet/>
      <dgm:spPr/>
      <dgm:t>
        <a:bodyPr/>
        <a:lstStyle/>
        <a:p>
          <a:endParaRPr lang="ru-RU"/>
        </a:p>
      </dgm:t>
    </dgm:pt>
    <dgm:pt modelId="{D59507B9-D6A9-4225-8AC4-F2DE7959000B}" type="sibTrans" cxnId="{61D3A6BF-C8CD-429F-A367-135F431C2E6D}">
      <dgm:prSet/>
      <dgm:spPr/>
      <dgm:t>
        <a:bodyPr/>
        <a:lstStyle/>
        <a:p>
          <a:endParaRPr lang="ru-RU"/>
        </a:p>
      </dgm:t>
    </dgm:pt>
    <dgm:pt modelId="{E95AED13-D6EC-4DE6-AF0A-C764CD3B873C}">
      <dgm:prSet/>
      <dgm:spPr/>
      <dgm:t>
        <a:bodyPr/>
        <a:lstStyle/>
        <a:p>
          <a:r>
            <a:rPr lang="ru-RU"/>
            <a:t>Социально-психологическая служба</a:t>
          </a:r>
        </a:p>
      </dgm:t>
    </dgm:pt>
    <dgm:pt modelId="{A32701A4-AE0F-4779-8F2F-8238222B6D24}" type="parTrans" cxnId="{904FF585-D446-4F20-BE08-6939343CC381}">
      <dgm:prSet/>
      <dgm:spPr/>
      <dgm:t>
        <a:bodyPr/>
        <a:lstStyle/>
        <a:p>
          <a:endParaRPr lang="ru-RU"/>
        </a:p>
      </dgm:t>
    </dgm:pt>
    <dgm:pt modelId="{958092E1-14C9-41D3-AD2B-98435A795DED}" type="sibTrans" cxnId="{904FF585-D446-4F20-BE08-6939343CC381}">
      <dgm:prSet/>
      <dgm:spPr/>
      <dgm:t>
        <a:bodyPr/>
        <a:lstStyle/>
        <a:p>
          <a:endParaRPr lang="ru-RU"/>
        </a:p>
      </dgm:t>
    </dgm:pt>
    <dgm:pt modelId="{D0E91BD7-9738-48EF-BF0E-A69861477EE2}" type="pres">
      <dgm:prSet presAssocID="{5C214E77-AE91-482A-B211-6BD03024376A}" presName="Name0" presStyleCnt="0">
        <dgm:presLayoutVars>
          <dgm:chPref val="1"/>
          <dgm:dir/>
          <dgm:animOne val="branch"/>
          <dgm:animLvl val="lvl"/>
          <dgm:resizeHandles/>
        </dgm:presLayoutVars>
      </dgm:prSet>
      <dgm:spPr/>
      <dgm:t>
        <a:bodyPr/>
        <a:lstStyle/>
        <a:p>
          <a:endParaRPr lang="ru-RU"/>
        </a:p>
      </dgm:t>
    </dgm:pt>
    <dgm:pt modelId="{E38FE2CE-0F65-45BB-A0F3-4BD436DAE445}" type="pres">
      <dgm:prSet presAssocID="{97C91A78-1DD6-4811-920E-56B78686880F}" presName="vertOne" presStyleCnt="0"/>
      <dgm:spPr/>
    </dgm:pt>
    <dgm:pt modelId="{E91715F6-D7FF-4649-83F8-9F64A1941525}" type="pres">
      <dgm:prSet presAssocID="{97C91A78-1DD6-4811-920E-56B78686880F}" presName="txOne" presStyleLbl="node0" presStyleIdx="0" presStyleCnt="1" custLinFactNeighborX="36" custLinFactNeighborY="-523">
        <dgm:presLayoutVars>
          <dgm:chPref val="3"/>
        </dgm:presLayoutVars>
      </dgm:prSet>
      <dgm:spPr/>
      <dgm:t>
        <a:bodyPr/>
        <a:lstStyle/>
        <a:p>
          <a:endParaRPr lang="ru-RU"/>
        </a:p>
      </dgm:t>
    </dgm:pt>
    <dgm:pt modelId="{3F8459CC-8B13-4BEF-BE99-EDEEEF25D136}" type="pres">
      <dgm:prSet presAssocID="{97C91A78-1DD6-4811-920E-56B78686880F}" presName="parTransOne" presStyleCnt="0"/>
      <dgm:spPr/>
    </dgm:pt>
    <dgm:pt modelId="{78E493CF-31C5-40A6-9CEE-7A617F008E68}" type="pres">
      <dgm:prSet presAssocID="{97C91A78-1DD6-4811-920E-56B78686880F}" presName="horzOne" presStyleCnt="0"/>
      <dgm:spPr/>
    </dgm:pt>
    <dgm:pt modelId="{A1C4FA75-FC99-4570-BDFC-722195DC3938}" type="pres">
      <dgm:prSet presAssocID="{F5514D24-BA17-455C-85BC-90930D0781D6}" presName="vertTwo" presStyleCnt="0"/>
      <dgm:spPr/>
    </dgm:pt>
    <dgm:pt modelId="{3979A558-3A4D-4E5A-84B1-A4B7AF8078EB}" type="pres">
      <dgm:prSet presAssocID="{F5514D24-BA17-455C-85BC-90930D0781D6}" presName="txTwo" presStyleLbl="node2" presStyleIdx="0" presStyleCnt="3">
        <dgm:presLayoutVars>
          <dgm:chPref val="3"/>
        </dgm:presLayoutVars>
      </dgm:prSet>
      <dgm:spPr/>
      <dgm:t>
        <a:bodyPr/>
        <a:lstStyle/>
        <a:p>
          <a:endParaRPr lang="ru-RU"/>
        </a:p>
      </dgm:t>
    </dgm:pt>
    <dgm:pt modelId="{AA6290E5-24FB-4CA8-80A9-6F14706087A1}" type="pres">
      <dgm:prSet presAssocID="{F5514D24-BA17-455C-85BC-90930D0781D6}" presName="parTransTwo" presStyleCnt="0"/>
      <dgm:spPr/>
    </dgm:pt>
    <dgm:pt modelId="{7F98CBC5-F14D-4F2D-8368-9E6DBFEE4CBB}" type="pres">
      <dgm:prSet presAssocID="{F5514D24-BA17-455C-85BC-90930D0781D6}" presName="horzTwo" presStyleCnt="0"/>
      <dgm:spPr/>
    </dgm:pt>
    <dgm:pt modelId="{A3E203B4-092B-4B73-B5AC-7616FEFE8514}" type="pres">
      <dgm:prSet presAssocID="{36FB3628-D66C-424F-B96B-409FCFE8A2B1}" presName="vertThree" presStyleCnt="0"/>
      <dgm:spPr/>
    </dgm:pt>
    <dgm:pt modelId="{D2FA0D24-5A44-4B1A-8104-DAA77C932EBE}" type="pres">
      <dgm:prSet presAssocID="{36FB3628-D66C-424F-B96B-409FCFE8A2B1}" presName="txThree" presStyleLbl="node3" presStyleIdx="0" presStyleCnt="3">
        <dgm:presLayoutVars>
          <dgm:chPref val="3"/>
        </dgm:presLayoutVars>
      </dgm:prSet>
      <dgm:spPr/>
      <dgm:t>
        <a:bodyPr/>
        <a:lstStyle/>
        <a:p>
          <a:endParaRPr lang="ru-RU"/>
        </a:p>
      </dgm:t>
    </dgm:pt>
    <dgm:pt modelId="{0DC19B21-D448-4543-A9BE-8279FD7E6521}" type="pres">
      <dgm:prSet presAssocID="{36FB3628-D66C-424F-B96B-409FCFE8A2B1}" presName="horzThree" presStyleCnt="0"/>
      <dgm:spPr/>
    </dgm:pt>
    <dgm:pt modelId="{9A016EB7-630D-4036-B2D3-185081E3B363}" type="pres">
      <dgm:prSet presAssocID="{A9EBE1C0-09C7-472B-9E0E-4C15EE03140F}" presName="sibSpaceTwo" presStyleCnt="0"/>
      <dgm:spPr/>
    </dgm:pt>
    <dgm:pt modelId="{94A310EA-419B-46AD-8783-A7365B06F720}" type="pres">
      <dgm:prSet presAssocID="{B136A4C6-2859-4D5B-98A5-8950E554AB38}" presName="vertTwo" presStyleCnt="0"/>
      <dgm:spPr/>
    </dgm:pt>
    <dgm:pt modelId="{2A7089BF-5EE4-4186-8BEE-4215B1F07C14}" type="pres">
      <dgm:prSet presAssocID="{B136A4C6-2859-4D5B-98A5-8950E554AB38}" presName="txTwo" presStyleLbl="node2" presStyleIdx="1" presStyleCnt="3">
        <dgm:presLayoutVars>
          <dgm:chPref val="3"/>
        </dgm:presLayoutVars>
      </dgm:prSet>
      <dgm:spPr/>
      <dgm:t>
        <a:bodyPr/>
        <a:lstStyle/>
        <a:p>
          <a:endParaRPr lang="ru-RU"/>
        </a:p>
      </dgm:t>
    </dgm:pt>
    <dgm:pt modelId="{A0E9301C-17CB-4CB7-998F-DB7B7EBCED79}" type="pres">
      <dgm:prSet presAssocID="{B136A4C6-2859-4D5B-98A5-8950E554AB38}" presName="parTransTwo" presStyleCnt="0"/>
      <dgm:spPr/>
    </dgm:pt>
    <dgm:pt modelId="{4BC7DAB8-C455-4361-96AB-ADA6A3C78221}" type="pres">
      <dgm:prSet presAssocID="{B136A4C6-2859-4D5B-98A5-8950E554AB38}" presName="horzTwo" presStyleCnt="0"/>
      <dgm:spPr/>
    </dgm:pt>
    <dgm:pt modelId="{D08CD209-7F59-41E8-8163-49A8A64C1AEE}" type="pres">
      <dgm:prSet presAssocID="{6FD8B95D-C761-4F24-86DD-36FFD3D37B15}" presName="vertThree" presStyleCnt="0"/>
      <dgm:spPr/>
    </dgm:pt>
    <dgm:pt modelId="{C960AC6D-596B-4558-BFEF-BF5B5F8BF49A}" type="pres">
      <dgm:prSet presAssocID="{6FD8B95D-C761-4F24-86DD-36FFD3D37B15}" presName="txThree" presStyleLbl="node3" presStyleIdx="1" presStyleCnt="3">
        <dgm:presLayoutVars>
          <dgm:chPref val="3"/>
        </dgm:presLayoutVars>
      </dgm:prSet>
      <dgm:spPr/>
      <dgm:t>
        <a:bodyPr/>
        <a:lstStyle/>
        <a:p>
          <a:endParaRPr lang="ru-RU"/>
        </a:p>
      </dgm:t>
    </dgm:pt>
    <dgm:pt modelId="{E5D29413-93C7-4730-B87B-375FA5680EF7}" type="pres">
      <dgm:prSet presAssocID="{6FD8B95D-C761-4F24-86DD-36FFD3D37B15}" presName="parTransThree" presStyleCnt="0"/>
      <dgm:spPr/>
    </dgm:pt>
    <dgm:pt modelId="{10EE067D-72B0-4221-95A5-FF7BACC7F044}" type="pres">
      <dgm:prSet presAssocID="{6FD8B95D-C761-4F24-86DD-36FFD3D37B15}" presName="horzThree" presStyleCnt="0"/>
      <dgm:spPr/>
    </dgm:pt>
    <dgm:pt modelId="{6FB0B77C-62D4-46DF-B5D3-B948492AA0B4}" type="pres">
      <dgm:prSet presAssocID="{E95AED13-D6EC-4DE6-AF0A-C764CD3B873C}" presName="vertFour" presStyleCnt="0">
        <dgm:presLayoutVars>
          <dgm:chPref val="3"/>
        </dgm:presLayoutVars>
      </dgm:prSet>
      <dgm:spPr/>
    </dgm:pt>
    <dgm:pt modelId="{2AFBDA18-7B99-4658-ADBC-A61611D25429}" type="pres">
      <dgm:prSet presAssocID="{E95AED13-D6EC-4DE6-AF0A-C764CD3B873C}" presName="txFour" presStyleLbl="node4" presStyleIdx="0" presStyleCnt="1">
        <dgm:presLayoutVars>
          <dgm:chPref val="3"/>
        </dgm:presLayoutVars>
      </dgm:prSet>
      <dgm:spPr/>
      <dgm:t>
        <a:bodyPr/>
        <a:lstStyle/>
        <a:p>
          <a:endParaRPr lang="ru-RU"/>
        </a:p>
      </dgm:t>
    </dgm:pt>
    <dgm:pt modelId="{B1F09337-1B6B-4063-B5FA-14930E8D400B}" type="pres">
      <dgm:prSet presAssocID="{E95AED13-D6EC-4DE6-AF0A-C764CD3B873C}" presName="horzFour" presStyleCnt="0"/>
      <dgm:spPr/>
    </dgm:pt>
    <dgm:pt modelId="{B1163460-F799-42F8-905B-CB9D6D22E3A7}" type="pres">
      <dgm:prSet presAssocID="{33FC4D81-091B-4B27-81B7-83C4A12E9F94}" presName="sibSpaceTwo" presStyleCnt="0"/>
      <dgm:spPr/>
    </dgm:pt>
    <dgm:pt modelId="{41DB6E3E-D47B-4E29-B760-F64A4F870263}" type="pres">
      <dgm:prSet presAssocID="{15757F98-FE32-4FB0-8933-ECF493A6676D}" presName="vertTwo" presStyleCnt="0"/>
      <dgm:spPr/>
    </dgm:pt>
    <dgm:pt modelId="{CCE567A2-00CB-4052-8C6E-596A1983AE0F}" type="pres">
      <dgm:prSet presAssocID="{15757F98-FE32-4FB0-8933-ECF493A6676D}" presName="txTwo" presStyleLbl="node2" presStyleIdx="2" presStyleCnt="3">
        <dgm:presLayoutVars>
          <dgm:chPref val="3"/>
        </dgm:presLayoutVars>
      </dgm:prSet>
      <dgm:spPr/>
      <dgm:t>
        <a:bodyPr/>
        <a:lstStyle/>
        <a:p>
          <a:endParaRPr lang="ru-RU"/>
        </a:p>
      </dgm:t>
    </dgm:pt>
    <dgm:pt modelId="{2E31D986-A985-426F-94F4-53DF2C918CD4}" type="pres">
      <dgm:prSet presAssocID="{15757F98-FE32-4FB0-8933-ECF493A6676D}" presName="parTransTwo" presStyleCnt="0"/>
      <dgm:spPr/>
    </dgm:pt>
    <dgm:pt modelId="{68879DB2-1B9B-44AC-8C8B-9130F3A0627E}" type="pres">
      <dgm:prSet presAssocID="{15757F98-FE32-4FB0-8933-ECF493A6676D}" presName="horzTwo" presStyleCnt="0"/>
      <dgm:spPr/>
    </dgm:pt>
    <dgm:pt modelId="{B6B0C48B-D07C-46A0-A23F-1C3ED4F8FC36}" type="pres">
      <dgm:prSet presAssocID="{F9B696BD-9673-4DED-9D49-95F72BF26846}" presName="vertThree" presStyleCnt="0"/>
      <dgm:spPr/>
    </dgm:pt>
    <dgm:pt modelId="{E8D4C8E3-4B38-4428-9070-833E420BC5F9}" type="pres">
      <dgm:prSet presAssocID="{F9B696BD-9673-4DED-9D49-95F72BF26846}" presName="txThree" presStyleLbl="node3" presStyleIdx="2" presStyleCnt="3">
        <dgm:presLayoutVars>
          <dgm:chPref val="3"/>
        </dgm:presLayoutVars>
      </dgm:prSet>
      <dgm:spPr/>
      <dgm:t>
        <a:bodyPr/>
        <a:lstStyle/>
        <a:p>
          <a:endParaRPr lang="ru-RU"/>
        </a:p>
      </dgm:t>
    </dgm:pt>
    <dgm:pt modelId="{96A4D4A7-81B1-4114-9ADA-6359E5C05D2E}" type="pres">
      <dgm:prSet presAssocID="{F9B696BD-9673-4DED-9D49-95F72BF26846}" presName="horzThree" presStyleCnt="0"/>
      <dgm:spPr/>
    </dgm:pt>
  </dgm:ptLst>
  <dgm:cxnLst>
    <dgm:cxn modelId="{756FA157-D543-4C96-973F-6290576CEB1F}" srcId="{97C91A78-1DD6-4811-920E-56B78686880F}" destId="{B136A4C6-2859-4D5B-98A5-8950E554AB38}" srcOrd="1" destOrd="0" parTransId="{1C6E2910-E8F1-449E-A6D4-8246405FF1B4}" sibTransId="{33FC4D81-091B-4B27-81B7-83C4A12E9F94}"/>
    <dgm:cxn modelId="{E2BE898D-F5DE-435E-9A60-F35F387149BA}" type="presOf" srcId="{B136A4C6-2859-4D5B-98A5-8950E554AB38}" destId="{2A7089BF-5EE4-4186-8BEE-4215B1F07C14}" srcOrd="0" destOrd="0" presId="urn:microsoft.com/office/officeart/2005/8/layout/hierarchy4"/>
    <dgm:cxn modelId="{A178C283-33FD-43C0-86A8-3FFD5B9963F1}" type="presOf" srcId="{E95AED13-D6EC-4DE6-AF0A-C764CD3B873C}" destId="{2AFBDA18-7B99-4658-ADBC-A61611D25429}" srcOrd="0" destOrd="0" presId="urn:microsoft.com/office/officeart/2005/8/layout/hierarchy4"/>
    <dgm:cxn modelId="{16C73ACA-A2A3-4219-8086-BDF643C5A0FB}" srcId="{97C91A78-1DD6-4811-920E-56B78686880F}" destId="{F5514D24-BA17-455C-85BC-90930D0781D6}" srcOrd="0" destOrd="0" parTransId="{93EB1A1C-DFA5-45BA-9C83-06AFBDF4470D}" sibTransId="{A9EBE1C0-09C7-472B-9E0E-4C15EE03140F}"/>
    <dgm:cxn modelId="{D8BBD41F-DBC2-4D36-B486-016BD661187A}" type="presOf" srcId="{F5514D24-BA17-455C-85BC-90930D0781D6}" destId="{3979A558-3A4D-4E5A-84B1-A4B7AF8078EB}" srcOrd="0" destOrd="0" presId="urn:microsoft.com/office/officeart/2005/8/layout/hierarchy4"/>
    <dgm:cxn modelId="{904FF585-D446-4F20-BE08-6939343CC381}" srcId="{6FD8B95D-C761-4F24-86DD-36FFD3D37B15}" destId="{E95AED13-D6EC-4DE6-AF0A-C764CD3B873C}" srcOrd="0" destOrd="0" parTransId="{A32701A4-AE0F-4779-8F2F-8238222B6D24}" sibTransId="{958092E1-14C9-41D3-AD2B-98435A795DED}"/>
    <dgm:cxn modelId="{50F3559B-5460-4A68-88B7-62ACA231CF70}" type="presOf" srcId="{F9B696BD-9673-4DED-9D49-95F72BF26846}" destId="{E8D4C8E3-4B38-4428-9070-833E420BC5F9}" srcOrd="0" destOrd="0" presId="urn:microsoft.com/office/officeart/2005/8/layout/hierarchy4"/>
    <dgm:cxn modelId="{548B3B47-3A4B-4610-89BE-FE6159CDF572}" type="presOf" srcId="{5C214E77-AE91-482A-B211-6BD03024376A}" destId="{D0E91BD7-9738-48EF-BF0E-A69861477EE2}" srcOrd="0" destOrd="0" presId="urn:microsoft.com/office/officeart/2005/8/layout/hierarchy4"/>
    <dgm:cxn modelId="{3466F69E-E8A0-45AA-AF73-6679610576DB}" srcId="{F5514D24-BA17-455C-85BC-90930D0781D6}" destId="{36FB3628-D66C-424F-B96B-409FCFE8A2B1}" srcOrd="0" destOrd="0" parTransId="{38B14BFC-49D4-4F89-BBB9-69D02FEE4778}" sibTransId="{C10E6A99-1BE5-405E-BAC8-8BF6C3D463AF}"/>
    <dgm:cxn modelId="{4E758E72-6DE5-4060-A9D0-27E0CCAEB9A7}" type="presOf" srcId="{15757F98-FE32-4FB0-8933-ECF493A6676D}" destId="{CCE567A2-00CB-4052-8C6E-596A1983AE0F}" srcOrd="0" destOrd="0" presId="urn:microsoft.com/office/officeart/2005/8/layout/hierarchy4"/>
    <dgm:cxn modelId="{61D3A6BF-C8CD-429F-A367-135F431C2E6D}" srcId="{15757F98-FE32-4FB0-8933-ECF493A6676D}" destId="{F9B696BD-9673-4DED-9D49-95F72BF26846}" srcOrd="0" destOrd="0" parTransId="{59EC1FC1-DDA6-433F-97EF-0349E0AA0948}" sibTransId="{D59507B9-D6A9-4225-8AC4-F2DE7959000B}"/>
    <dgm:cxn modelId="{325FAEAF-3EFD-4AD7-A891-1044825FE3B6}" srcId="{5C214E77-AE91-482A-B211-6BD03024376A}" destId="{97C91A78-1DD6-4811-920E-56B78686880F}" srcOrd="0" destOrd="0" parTransId="{D6B4EA16-B91D-4BCE-B0C7-64DDC93FB35D}" sibTransId="{C14B6D12-7B4D-4778-9946-8F92C4D74663}"/>
    <dgm:cxn modelId="{C97D2170-5CA7-436F-8811-2E1F97F93B06}" type="presOf" srcId="{6FD8B95D-C761-4F24-86DD-36FFD3D37B15}" destId="{C960AC6D-596B-4558-BFEF-BF5B5F8BF49A}" srcOrd="0" destOrd="0" presId="urn:microsoft.com/office/officeart/2005/8/layout/hierarchy4"/>
    <dgm:cxn modelId="{981A9DB8-CB8E-4FDF-BFF5-B4AFDC3B9FBC}" type="presOf" srcId="{97C91A78-1DD6-4811-920E-56B78686880F}" destId="{E91715F6-D7FF-4649-83F8-9F64A1941525}" srcOrd="0" destOrd="0" presId="urn:microsoft.com/office/officeart/2005/8/layout/hierarchy4"/>
    <dgm:cxn modelId="{34FE049B-97D8-4171-88AC-DED4919D17CA}" type="presOf" srcId="{36FB3628-D66C-424F-B96B-409FCFE8A2B1}" destId="{D2FA0D24-5A44-4B1A-8104-DAA77C932EBE}" srcOrd="0" destOrd="0" presId="urn:microsoft.com/office/officeart/2005/8/layout/hierarchy4"/>
    <dgm:cxn modelId="{BE4DEFF9-5B50-456B-8957-2F8A578348A2}" srcId="{B136A4C6-2859-4D5B-98A5-8950E554AB38}" destId="{6FD8B95D-C761-4F24-86DD-36FFD3D37B15}" srcOrd="0" destOrd="0" parTransId="{4B4D8D64-9B63-4C86-9B31-3DB9DAE8355C}" sibTransId="{BD459CC5-0F22-4933-9AB5-AC6392758C47}"/>
    <dgm:cxn modelId="{D156B4AD-8A36-44DD-97C1-ADB70ECBCD00}" srcId="{97C91A78-1DD6-4811-920E-56B78686880F}" destId="{15757F98-FE32-4FB0-8933-ECF493A6676D}" srcOrd="2" destOrd="0" parTransId="{73E93657-2655-493D-95FA-818ABD86B111}" sibTransId="{86652924-4E4C-4A51-9595-64D5377157AF}"/>
    <dgm:cxn modelId="{44D8023A-9752-4492-AA2F-FE984AFC101C}" type="presParOf" srcId="{D0E91BD7-9738-48EF-BF0E-A69861477EE2}" destId="{E38FE2CE-0F65-45BB-A0F3-4BD436DAE445}" srcOrd="0" destOrd="0" presId="urn:microsoft.com/office/officeart/2005/8/layout/hierarchy4"/>
    <dgm:cxn modelId="{F21FD407-8010-4DD7-A43C-1CF5AD898BD0}" type="presParOf" srcId="{E38FE2CE-0F65-45BB-A0F3-4BD436DAE445}" destId="{E91715F6-D7FF-4649-83F8-9F64A1941525}" srcOrd="0" destOrd="0" presId="urn:microsoft.com/office/officeart/2005/8/layout/hierarchy4"/>
    <dgm:cxn modelId="{869F5D52-111E-49FF-98A2-CB46CED91E8D}" type="presParOf" srcId="{E38FE2CE-0F65-45BB-A0F3-4BD436DAE445}" destId="{3F8459CC-8B13-4BEF-BE99-EDEEEF25D136}" srcOrd="1" destOrd="0" presId="urn:microsoft.com/office/officeart/2005/8/layout/hierarchy4"/>
    <dgm:cxn modelId="{EFB791AA-ABE9-491C-BAB3-08D681E18A5B}" type="presParOf" srcId="{E38FE2CE-0F65-45BB-A0F3-4BD436DAE445}" destId="{78E493CF-31C5-40A6-9CEE-7A617F008E68}" srcOrd="2" destOrd="0" presId="urn:microsoft.com/office/officeart/2005/8/layout/hierarchy4"/>
    <dgm:cxn modelId="{AA8B6737-3252-4E8B-B112-769047CA2FDE}" type="presParOf" srcId="{78E493CF-31C5-40A6-9CEE-7A617F008E68}" destId="{A1C4FA75-FC99-4570-BDFC-722195DC3938}" srcOrd="0" destOrd="0" presId="urn:microsoft.com/office/officeart/2005/8/layout/hierarchy4"/>
    <dgm:cxn modelId="{6380852F-80F9-4495-8F30-9F8A46D77E9E}" type="presParOf" srcId="{A1C4FA75-FC99-4570-BDFC-722195DC3938}" destId="{3979A558-3A4D-4E5A-84B1-A4B7AF8078EB}" srcOrd="0" destOrd="0" presId="urn:microsoft.com/office/officeart/2005/8/layout/hierarchy4"/>
    <dgm:cxn modelId="{8D09F539-54AD-4055-9576-AB923EA9902D}" type="presParOf" srcId="{A1C4FA75-FC99-4570-BDFC-722195DC3938}" destId="{AA6290E5-24FB-4CA8-80A9-6F14706087A1}" srcOrd="1" destOrd="0" presId="urn:microsoft.com/office/officeart/2005/8/layout/hierarchy4"/>
    <dgm:cxn modelId="{4AD9A52F-AB18-4C93-ACD8-C0BB7F10242A}" type="presParOf" srcId="{A1C4FA75-FC99-4570-BDFC-722195DC3938}" destId="{7F98CBC5-F14D-4F2D-8368-9E6DBFEE4CBB}" srcOrd="2" destOrd="0" presId="urn:microsoft.com/office/officeart/2005/8/layout/hierarchy4"/>
    <dgm:cxn modelId="{33A807F8-32E8-4444-8D9A-FC10F8F1D075}" type="presParOf" srcId="{7F98CBC5-F14D-4F2D-8368-9E6DBFEE4CBB}" destId="{A3E203B4-092B-4B73-B5AC-7616FEFE8514}" srcOrd="0" destOrd="0" presId="urn:microsoft.com/office/officeart/2005/8/layout/hierarchy4"/>
    <dgm:cxn modelId="{7D7BE6EF-81D1-4CFB-BA4D-98673B11CCB6}" type="presParOf" srcId="{A3E203B4-092B-4B73-B5AC-7616FEFE8514}" destId="{D2FA0D24-5A44-4B1A-8104-DAA77C932EBE}" srcOrd="0" destOrd="0" presId="urn:microsoft.com/office/officeart/2005/8/layout/hierarchy4"/>
    <dgm:cxn modelId="{0FB56E52-E318-4633-BC01-AF7941BC3259}" type="presParOf" srcId="{A3E203B4-092B-4B73-B5AC-7616FEFE8514}" destId="{0DC19B21-D448-4543-A9BE-8279FD7E6521}" srcOrd="1" destOrd="0" presId="urn:microsoft.com/office/officeart/2005/8/layout/hierarchy4"/>
    <dgm:cxn modelId="{1B906E88-26B6-498C-A325-4B12989FA8CF}" type="presParOf" srcId="{78E493CF-31C5-40A6-9CEE-7A617F008E68}" destId="{9A016EB7-630D-4036-B2D3-185081E3B363}" srcOrd="1" destOrd="0" presId="urn:microsoft.com/office/officeart/2005/8/layout/hierarchy4"/>
    <dgm:cxn modelId="{A3F13FBF-2233-48F8-8EAB-06420D14464E}" type="presParOf" srcId="{78E493CF-31C5-40A6-9CEE-7A617F008E68}" destId="{94A310EA-419B-46AD-8783-A7365B06F720}" srcOrd="2" destOrd="0" presId="urn:microsoft.com/office/officeart/2005/8/layout/hierarchy4"/>
    <dgm:cxn modelId="{AA7F092E-8D2C-4948-A17C-574171814185}" type="presParOf" srcId="{94A310EA-419B-46AD-8783-A7365B06F720}" destId="{2A7089BF-5EE4-4186-8BEE-4215B1F07C14}" srcOrd="0" destOrd="0" presId="urn:microsoft.com/office/officeart/2005/8/layout/hierarchy4"/>
    <dgm:cxn modelId="{FCF7AD1D-6274-4B91-9CC1-89FE12910105}" type="presParOf" srcId="{94A310EA-419B-46AD-8783-A7365B06F720}" destId="{A0E9301C-17CB-4CB7-998F-DB7B7EBCED79}" srcOrd="1" destOrd="0" presId="urn:microsoft.com/office/officeart/2005/8/layout/hierarchy4"/>
    <dgm:cxn modelId="{BD5D8D04-511C-4299-AD6E-FC52288495D7}" type="presParOf" srcId="{94A310EA-419B-46AD-8783-A7365B06F720}" destId="{4BC7DAB8-C455-4361-96AB-ADA6A3C78221}" srcOrd="2" destOrd="0" presId="urn:microsoft.com/office/officeart/2005/8/layout/hierarchy4"/>
    <dgm:cxn modelId="{6F0CFADB-7DD1-41BF-A48C-E66FF733C618}" type="presParOf" srcId="{4BC7DAB8-C455-4361-96AB-ADA6A3C78221}" destId="{D08CD209-7F59-41E8-8163-49A8A64C1AEE}" srcOrd="0" destOrd="0" presId="urn:microsoft.com/office/officeart/2005/8/layout/hierarchy4"/>
    <dgm:cxn modelId="{3E506AE9-1AE1-4B21-9998-20AD56A72932}" type="presParOf" srcId="{D08CD209-7F59-41E8-8163-49A8A64C1AEE}" destId="{C960AC6D-596B-4558-BFEF-BF5B5F8BF49A}" srcOrd="0" destOrd="0" presId="urn:microsoft.com/office/officeart/2005/8/layout/hierarchy4"/>
    <dgm:cxn modelId="{09C79D09-8C06-4084-93A8-0056386790D6}" type="presParOf" srcId="{D08CD209-7F59-41E8-8163-49A8A64C1AEE}" destId="{E5D29413-93C7-4730-B87B-375FA5680EF7}" srcOrd="1" destOrd="0" presId="urn:microsoft.com/office/officeart/2005/8/layout/hierarchy4"/>
    <dgm:cxn modelId="{70CB4BE6-994D-4E4E-B008-A682A16EF5F9}" type="presParOf" srcId="{D08CD209-7F59-41E8-8163-49A8A64C1AEE}" destId="{10EE067D-72B0-4221-95A5-FF7BACC7F044}" srcOrd="2" destOrd="0" presId="urn:microsoft.com/office/officeart/2005/8/layout/hierarchy4"/>
    <dgm:cxn modelId="{B35D5AAC-B647-4F88-9F14-BC32A8C10999}" type="presParOf" srcId="{10EE067D-72B0-4221-95A5-FF7BACC7F044}" destId="{6FB0B77C-62D4-46DF-B5D3-B948492AA0B4}" srcOrd="0" destOrd="0" presId="urn:microsoft.com/office/officeart/2005/8/layout/hierarchy4"/>
    <dgm:cxn modelId="{94EBE5C7-54AB-418B-8AA2-957AFCD34FB8}" type="presParOf" srcId="{6FB0B77C-62D4-46DF-B5D3-B948492AA0B4}" destId="{2AFBDA18-7B99-4658-ADBC-A61611D25429}" srcOrd="0" destOrd="0" presId="urn:microsoft.com/office/officeart/2005/8/layout/hierarchy4"/>
    <dgm:cxn modelId="{A06D9BFA-5D22-443D-BD16-7A70B39DCBC0}" type="presParOf" srcId="{6FB0B77C-62D4-46DF-B5D3-B948492AA0B4}" destId="{B1F09337-1B6B-4063-B5FA-14930E8D400B}" srcOrd="1" destOrd="0" presId="urn:microsoft.com/office/officeart/2005/8/layout/hierarchy4"/>
    <dgm:cxn modelId="{E85089C5-3078-4F0A-8C4B-D9655E57E4FE}" type="presParOf" srcId="{78E493CF-31C5-40A6-9CEE-7A617F008E68}" destId="{B1163460-F799-42F8-905B-CB9D6D22E3A7}" srcOrd="3" destOrd="0" presId="urn:microsoft.com/office/officeart/2005/8/layout/hierarchy4"/>
    <dgm:cxn modelId="{0BC0AAF8-A411-4334-8A1C-182076B1E730}" type="presParOf" srcId="{78E493CF-31C5-40A6-9CEE-7A617F008E68}" destId="{41DB6E3E-D47B-4E29-B760-F64A4F870263}" srcOrd="4" destOrd="0" presId="urn:microsoft.com/office/officeart/2005/8/layout/hierarchy4"/>
    <dgm:cxn modelId="{22A6873A-3036-439E-A57B-E9944495DFD8}" type="presParOf" srcId="{41DB6E3E-D47B-4E29-B760-F64A4F870263}" destId="{CCE567A2-00CB-4052-8C6E-596A1983AE0F}" srcOrd="0" destOrd="0" presId="urn:microsoft.com/office/officeart/2005/8/layout/hierarchy4"/>
    <dgm:cxn modelId="{FB220E74-7C8F-4100-A5AF-FCA91E5AD707}" type="presParOf" srcId="{41DB6E3E-D47B-4E29-B760-F64A4F870263}" destId="{2E31D986-A985-426F-94F4-53DF2C918CD4}" srcOrd="1" destOrd="0" presId="urn:microsoft.com/office/officeart/2005/8/layout/hierarchy4"/>
    <dgm:cxn modelId="{43BF0AB5-B2D8-4B25-B6A2-1E66DD8675E1}" type="presParOf" srcId="{41DB6E3E-D47B-4E29-B760-F64A4F870263}" destId="{68879DB2-1B9B-44AC-8C8B-9130F3A0627E}" srcOrd="2" destOrd="0" presId="urn:microsoft.com/office/officeart/2005/8/layout/hierarchy4"/>
    <dgm:cxn modelId="{D3737E3A-5436-4F6E-B97D-3A114676441A}" type="presParOf" srcId="{68879DB2-1B9B-44AC-8C8B-9130F3A0627E}" destId="{B6B0C48B-D07C-46A0-A23F-1C3ED4F8FC36}" srcOrd="0" destOrd="0" presId="urn:microsoft.com/office/officeart/2005/8/layout/hierarchy4"/>
    <dgm:cxn modelId="{0DA00275-FDB1-48E2-B274-9E509C9C4BAA}" type="presParOf" srcId="{B6B0C48B-D07C-46A0-A23F-1C3ED4F8FC36}" destId="{E8D4C8E3-4B38-4428-9070-833E420BC5F9}" srcOrd="0" destOrd="0" presId="urn:microsoft.com/office/officeart/2005/8/layout/hierarchy4"/>
    <dgm:cxn modelId="{496632BF-77A1-4B4B-9B9E-FBEDBE566ECB}" type="presParOf" srcId="{B6B0C48B-D07C-46A0-A23F-1C3ED4F8FC36}" destId="{96A4D4A7-81B1-4114-9ADA-6359E5C05D2E}" srcOrd="1" destOrd="0" presId="urn:microsoft.com/office/officeart/2005/8/layout/hierarchy4"/>
  </dgm:cxnLst>
  <dgm:bg/>
  <dgm:whole/>
</dgm:dataModel>
</file>

<file path=word/diagrams/data2.xml><?xml version="1.0" encoding="utf-8"?>
<dgm:dataModel xmlns:dgm="http://schemas.openxmlformats.org/drawingml/2006/diagram" xmlns:a="http://schemas.openxmlformats.org/drawingml/2006/main">
  <dgm:ptLst>
    <dgm:pt modelId="{F267B9A0-0C31-4E89-896C-8796B8094282}" type="doc">
      <dgm:prSet loTypeId="urn:microsoft.com/office/officeart/2005/8/layout/list1" loCatId="list" qsTypeId="urn:microsoft.com/office/officeart/2005/8/quickstyle/simple5" qsCatId="simple" csTypeId="urn:microsoft.com/office/officeart/2005/8/colors/colorful2" csCatId="colorful" phldr="1"/>
      <dgm:spPr/>
      <dgm:t>
        <a:bodyPr/>
        <a:lstStyle/>
        <a:p>
          <a:endParaRPr lang="ru-RU"/>
        </a:p>
      </dgm:t>
    </dgm:pt>
    <dgm:pt modelId="{739878E5-37B9-4C8D-A0DC-3F8CAAFD67BB}">
      <dgm:prSet phldrT="[Текст]"/>
      <dgm:spPr/>
      <dgm:t>
        <a:bodyPr/>
        <a:lstStyle/>
        <a:p>
          <a:r>
            <a:rPr lang="ru-RU"/>
            <a:t>Советы классов</a:t>
          </a:r>
        </a:p>
      </dgm:t>
    </dgm:pt>
    <dgm:pt modelId="{C665B768-4570-427F-BB35-44FC2F8C55FF}" type="parTrans" cxnId="{D8396ADF-82EA-4F77-8BB8-A964649B9ECC}">
      <dgm:prSet/>
      <dgm:spPr/>
      <dgm:t>
        <a:bodyPr/>
        <a:lstStyle/>
        <a:p>
          <a:endParaRPr lang="ru-RU"/>
        </a:p>
      </dgm:t>
    </dgm:pt>
    <dgm:pt modelId="{D2F5FDCE-5916-4B78-BC16-908A4A956DB6}" type="sibTrans" cxnId="{D8396ADF-82EA-4F77-8BB8-A964649B9ECC}">
      <dgm:prSet/>
      <dgm:spPr/>
      <dgm:t>
        <a:bodyPr/>
        <a:lstStyle/>
        <a:p>
          <a:endParaRPr lang="ru-RU"/>
        </a:p>
      </dgm:t>
    </dgm:pt>
    <dgm:pt modelId="{C709956A-A85A-4F4A-A31C-5CA15D12D9E8}">
      <dgm:prSet phldrT="[Текст]"/>
      <dgm:spPr/>
      <dgm:t>
        <a:bodyPr/>
        <a:lstStyle/>
        <a:p>
          <a:r>
            <a:rPr lang="ru-RU"/>
            <a:t>ЮИД, ЮДПД, ООПП "Ястреб"</a:t>
          </a:r>
        </a:p>
      </dgm:t>
    </dgm:pt>
    <dgm:pt modelId="{C0FC8DD8-FB90-4B36-AE90-3AC2F4AEE876}" type="parTrans" cxnId="{EB783933-2FE4-4655-A9AF-AF89ADF1CB46}">
      <dgm:prSet/>
      <dgm:spPr/>
      <dgm:t>
        <a:bodyPr/>
        <a:lstStyle/>
        <a:p>
          <a:endParaRPr lang="ru-RU"/>
        </a:p>
      </dgm:t>
    </dgm:pt>
    <dgm:pt modelId="{6B1CF8D5-6142-4F4D-83B7-E3B145CB8050}" type="sibTrans" cxnId="{EB783933-2FE4-4655-A9AF-AF89ADF1CB46}">
      <dgm:prSet/>
      <dgm:spPr/>
      <dgm:t>
        <a:bodyPr/>
        <a:lstStyle/>
        <a:p>
          <a:endParaRPr lang="ru-RU"/>
        </a:p>
      </dgm:t>
    </dgm:pt>
    <dgm:pt modelId="{BFBB1B34-6CB9-4212-97DE-1EC3E85FEF29}">
      <dgm:prSet phldrT="[Текст]"/>
      <dgm:spPr/>
      <dgm:t>
        <a:bodyPr/>
        <a:lstStyle/>
        <a:p>
          <a:r>
            <a:rPr lang="ru-RU"/>
            <a:t>ДОО "Совет лицеистов"</a:t>
          </a:r>
        </a:p>
      </dgm:t>
    </dgm:pt>
    <dgm:pt modelId="{0528EEC8-5E25-488A-BA8E-2DFDC833C334}" type="parTrans" cxnId="{F8D72012-4D48-44F3-8F55-FD45498703DA}">
      <dgm:prSet/>
      <dgm:spPr/>
      <dgm:t>
        <a:bodyPr/>
        <a:lstStyle/>
        <a:p>
          <a:endParaRPr lang="ru-RU"/>
        </a:p>
      </dgm:t>
    </dgm:pt>
    <dgm:pt modelId="{619DBB4E-FDFA-46C6-8449-2B89A7BB5F09}" type="sibTrans" cxnId="{F8D72012-4D48-44F3-8F55-FD45498703DA}">
      <dgm:prSet/>
      <dgm:spPr/>
      <dgm:t>
        <a:bodyPr/>
        <a:lstStyle/>
        <a:p>
          <a:endParaRPr lang="ru-RU"/>
        </a:p>
      </dgm:t>
    </dgm:pt>
    <dgm:pt modelId="{99F41A19-556E-41B9-949B-607D75FC9E1C}" type="pres">
      <dgm:prSet presAssocID="{F267B9A0-0C31-4E89-896C-8796B8094282}" presName="linear" presStyleCnt="0">
        <dgm:presLayoutVars>
          <dgm:dir/>
          <dgm:animLvl val="lvl"/>
          <dgm:resizeHandles val="exact"/>
        </dgm:presLayoutVars>
      </dgm:prSet>
      <dgm:spPr/>
      <dgm:t>
        <a:bodyPr/>
        <a:lstStyle/>
        <a:p>
          <a:endParaRPr lang="ru-RU"/>
        </a:p>
      </dgm:t>
    </dgm:pt>
    <dgm:pt modelId="{E6B56D66-4ACF-490D-A562-6E008B34488E}" type="pres">
      <dgm:prSet presAssocID="{739878E5-37B9-4C8D-A0DC-3F8CAAFD67BB}" presName="parentLin" presStyleCnt="0"/>
      <dgm:spPr/>
    </dgm:pt>
    <dgm:pt modelId="{DFD33C57-DCE0-4478-BB4B-A1F019D3D105}" type="pres">
      <dgm:prSet presAssocID="{739878E5-37B9-4C8D-A0DC-3F8CAAFD67BB}" presName="parentLeftMargin" presStyleLbl="node1" presStyleIdx="0" presStyleCnt="3"/>
      <dgm:spPr/>
      <dgm:t>
        <a:bodyPr/>
        <a:lstStyle/>
        <a:p>
          <a:endParaRPr lang="ru-RU"/>
        </a:p>
      </dgm:t>
    </dgm:pt>
    <dgm:pt modelId="{57F43520-69ED-4654-98AC-EE4D71B8B005}" type="pres">
      <dgm:prSet presAssocID="{739878E5-37B9-4C8D-A0DC-3F8CAAFD67BB}" presName="parentText" presStyleLbl="node1" presStyleIdx="0" presStyleCnt="3">
        <dgm:presLayoutVars>
          <dgm:chMax val="0"/>
          <dgm:bulletEnabled val="1"/>
        </dgm:presLayoutVars>
      </dgm:prSet>
      <dgm:spPr/>
      <dgm:t>
        <a:bodyPr/>
        <a:lstStyle/>
        <a:p>
          <a:endParaRPr lang="ru-RU"/>
        </a:p>
      </dgm:t>
    </dgm:pt>
    <dgm:pt modelId="{AE26B4BB-F43C-444B-B27C-6EAF44E9D297}" type="pres">
      <dgm:prSet presAssocID="{739878E5-37B9-4C8D-A0DC-3F8CAAFD67BB}" presName="negativeSpace" presStyleCnt="0"/>
      <dgm:spPr/>
    </dgm:pt>
    <dgm:pt modelId="{66DD022B-D657-4A9B-B69D-D8BF8FB0A06F}" type="pres">
      <dgm:prSet presAssocID="{739878E5-37B9-4C8D-A0DC-3F8CAAFD67BB}" presName="childText" presStyleLbl="conFgAcc1" presStyleIdx="0" presStyleCnt="3">
        <dgm:presLayoutVars>
          <dgm:bulletEnabled val="1"/>
        </dgm:presLayoutVars>
      </dgm:prSet>
      <dgm:spPr/>
    </dgm:pt>
    <dgm:pt modelId="{DE61376E-D089-4C97-BF99-D99BB854CA60}" type="pres">
      <dgm:prSet presAssocID="{D2F5FDCE-5916-4B78-BC16-908A4A956DB6}" presName="spaceBetweenRectangles" presStyleCnt="0"/>
      <dgm:spPr/>
    </dgm:pt>
    <dgm:pt modelId="{0DF5F09F-D598-40BA-B132-DD6960D8C6C1}" type="pres">
      <dgm:prSet presAssocID="{C709956A-A85A-4F4A-A31C-5CA15D12D9E8}" presName="parentLin" presStyleCnt="0"/>
      <dgm:spPr/>
    </dgm:pt>
    <dgm:pt modelId="{752ACB7A-C1C4-4118-9619-72A179C2E035}" type="pres">
      <dgm:prSet presAssocID="{C709956A-A85A-4F4A-A31C-5CA15D12D9E8}" presName="parentLeftMargin" presStyleLbl="node1" presStyleIdx="0" presStyleCnt="3"/>
      <dgm:spPr/>
      <dgm:t>
        <a:bodyPr/>
        <a:lstStyle/>
        <a:p>
          <a:endParaRPr lang="ru-RU"/>
        </a:p>
      </dgm:t>
    </dgm:pt>
    <dgm:pt modelId="{DF37B93D-351A-4A0E-A546-6A3515F23B06}" type="pres">
      <dgm:prSet presAssocID="{C709956A-A85A-4F4A-A31C-5CA15D12D9E8}" presName="parentText" presStyleLbl="node1" presStyleIdx="1" presStyleCnt="3">
        <dgm:presLayoutVars>
          <dgm:chMax val="0"/>
          <dgm:bulletEnabled val="1"/>
        </dgm:presLayoutVars>
      </dgm:prSet>
      <dgm:spPr/>
      <dgm:t>
        <a:bodyPr/>
        <a:lstStyle/>
        <a:p>
          <a:endParaRPr lang="ru-RU"/>
        </a:p>
      </dgm:t>
    </dgm:pt>
    <dgm:pt modelId="{78B95E47-D114-4ADA-B32B-E2B4CED8E291}" type="pres">
      <dgm:prSet presAssocID="{C709956A-A85A-4F4A-A31C-5CA15D12D9E8}" presName="negativeSpace" presStyleCnt="0"/>
      <dgm:spPr/>
    </dgm:pt>
    <dgm:pt modelId="{B9622112-1F3A-4778-B6D4-79A54EFE2E7B}" type="pres">
      <dgm:prSet presAssocID="{C709956A-A85A-4F4A-A31C-5CA15D12D9E8}" presName="childText" presStyleLbl="conFgAcc1" presStyleIdx="1" presStyleCnt="3">
        <dgm:presLayoutVars>
          <dgm:bulletEnabled val="1"/>
        </dgm:presLayoutVars>
      </dgm:prSet>
      <dgm:spPr/>
    </dgm:pt>
    <dgm:pt modelId="{DE7EF65B-19FB-4973-8779-8501E218B808}" type="pres">
      <dgm:prSet presAssocID="{6B1CF8D5-6142-4F4D-83B7-E3B145CB8050}" presName="spaceBetweenRectangles" presStyleCnt="0"/>
      <dgm:spPr/>
    </dgm:pt>
    <dgm:pt modelId="{453C0A11-87AA-4BCE-9C58-C132CCB71B14}" type="pres">
      <dgm:prSet presAssocID="{BFBB1B34-6CB9-4212-97DE-1EC3E85FEF29}" presName="parentLin" presStyleCnt="0"/>
      <dgm:spPr/>
    </dgm:pt>
    <dgm:pt modelId="{08D152A8-928F-4E11-BE5C-12CC9894C79F}" type="pres">
      <dgm:prSet presAssocID="{BFBB1B34-6CB9-4212-97DE-1EC3E85FEF29}" presName="parentLeftMargin" presStyleLbl="node1" presStyleIdx="1" presStyleCnt="3"/>
      <dgm:spPr/>
      <dgm:t>
        <a:bodyPr/>
        <a:lstStyle/>
        <a:p>
          <a:endParaRPr lang="ru-RU"/>
        </a:p>
      </dgm:t>
    </dgm:pt>
    <dgm:pt modelId="{CC7DB1C9-B292-4A5C-A908-16461B9C7FC6}" type="pres">
      <dgm:prSet presAssocID="{BFBB1B34-6CB9-4212-97DE-1EC3E85FEF29}" presName="parentText" presStyleLbl="node1" presStyleIdx="2" presStyleCnt="3">
        <dgm:presLayoutVars>
          <dgm:chMax val="0"/>
          <dgm:bulletEnabled val="1"/>
        </dgm:presLayoutVars>
      </dgm:prSet>
      <dgm:spPr/>
      <dgm:t>
        <a:bodyPr/>
        <a:lstStyle/>
        <a:p>
          <a:endParaRPr lang="ru-RU"/>
        </a:p>
      </dgm:t>
    </dgm:pt>
    <dgm:pt modelId="{A6E7EB41-22AA-46B5-B6BB-256B5BB66ACB}" type="pres">
      <dgm:prSet presAssocID="{BFBB1B34-6CB9-4212-97DE-1EC3E85FEF29}" presName="negativeSpace" presStyleCnt="0"/>
      <dgm:spPr/>
    </dgm:pt>
    <dgm:pt modelId="{80221A56-BDC9-449E-B357-59F1DAA29B2C}" type="pres">
      <dgm:prSet presAssocID="{BFBB1B34-6CB9-4212-97DE-1EC3E85FEF29}" presName="childText" presStyleLbl="conFgAcc1" presStyleIdx="2" presStyleCnt="3">
        <dgm:presLayoutVars>
          <dgm:bulletEnabled val="1"/>
        </dgm:presLayoutVars>
      </dgm:prSet>
      <dgm:spPr/>
      <dgm:t>
        <a:bodyPr/>
        <a:lstStyle/>
        <a:p>
          <a:endParaRPr lang="ru-RU"/>
        </a:p>
      </dgm:t>
    </dgm:pt>
  </dgm:ptLst>
  <dgm:cxnLst>
    <dgm:cxn modelId="{37426AC1-4EA3-44A9-A2C9-B065CA2059A8}" type="presOf" srcId="{BFBB1B34-6CB9-4212-97DE-1EC3E85FEF29}" destId="{08D152A8-928F-4E11-BE5C-12CC9894C79F}" srcOrd="0" destOrd="0" presId="urn:microsoft.com/office/officeart/2005/8/layout/list1"/>
    <dgm:cxn modelId="{96C6A827-1F0A-42FE-806E-83C044D89F7A}" type="presOf" srcId="{F267B9A0-0C31-4E89-896C-8796B8094282}" destId="{99F41A19-556E-41B9-949B-607D75FC9E1C}" srcOrd="0" destOrd="0" presId="urn:microsoft.com/office/officeart/2005/8/layout/list1"/>
    <dgm:cxn modelId="{F8D72012-4D48-44F3-8F55-FD45498703DA}" srcId="{F267B9A0-0C31-4E89-896C-8796B8094282}" destId="{BFBB1B34-6CB9-4212-97DE-1EC3E85FEF29}" srcOrd="2" destOrd="0" parTransId="{0528EEC8-5E25-488A-BA8E-2DFDC833C334}" sibTransId="{619DBB4E-FDFA-46C6-8449-2B89A7BB5F09}"/>
    <dgm:cxn modelId="{EB783933-2FE4-4655-A9AF-AF89ADF1CB46}" srcId="{F267B9A0-0C31-4E89-896C-8796B8094282}" destId="{C709956A-A85A-4F4A-A31C-5CA15D12D9E8}" srcOrd="1" destOrd="0" parTransId="{C0FC8DD8-FB90-4B36-AE90-3AC2F4AEE876}" sibTransId="{6B1CF8D5-6142-4F4D-83B7-E3B145CB8050}"/>
    <dgm:cxn modelId="{A757C6A1-4D49-43C2-A3FB-687F889FF77B}" type="presOf" srcId="{BFBB1B34-6CB9-4212-97DE-1EC3E85FEF29}" destId="{CC7DB1C9-B292-4A5C-A908-16461B9C7FC6}" srcOrd="1" destOrd="0" presId="urn:microsoft.com/office/officeart/2005/8/layout/list1"/>
    <dgm:cxn modelId="{D8396ADF-82EA-4F77-8BB8-A964649B9ECC}" srcId="{F267B9A0-0C31-4E89-896C-8796B8094282}" destId="{739878E5-37B9-4C8D-A0DC-3F8CAAFD67BB}" srcOrd="0" destOrd="0" parTransId="{C665B768-4570-427F-BB35-44FC2F8C55FF}" sibTransId="{D2F5FDCE-5916-4B78-BC16-908A4A956DB6}"/>
    <dgm:cxn modelId="{0477E432-01F6-4912-A6F7-DD911BEF4177}" type="presOf" srcId="{C709956A-A85A-4F4A-A31C-5CA15D12D9E8}" destId="{DF37B93D-351A-4A0E-A546-6A3515F23B06}" srcOrd="1" destOrd="0" presId="urn:microsoft.com/office/officeart/2005/8/layout/list1"/>
    <dgm:cxn modelId="{AB8B4B6F-74AF-4A36-9B88-C30A4DBF215C}" type="presOf" srcId="{739878E5-37B9-4C8D-A0DC-3F8CAAFD67BB}" destId="{57F43520-69ED-4654-98AC-EE4D71B8B005}" srcOrd="1" destOrd="0" presId="urn:microsoft.com/office/officeart/2005/8/layout/list1"/>
    <dgm:cxn modelId="{2323F6EC-9837-4342-9C8C-E12E676B57F1}" type="presOf" srcId="{C709956A-A85A-4F4A-A31C-5CA15D12D9E8}" destId="{752ACB7A-C1C4-4118-9619-72A179C2E035}" srcOrd="0" destOrd="0" presId="urn:microsoft.com/office/officeart/2005/8/layout/list1"/>
    <dgm:cxn modelId="{9EE70165-CA42-499B-9EA6-4527D9CE30F1}" type="presOf" srcId="{739878E5-37B9-4C8D-A0DC-3F8CAAFD67BB}" destId="{DFD33C57-DCE0-4478-BB4B-A1F019D3D105}" srcOrd="0" destOrd="0" presId="urn:microsoft.com/office/officeart/2005/8/layout/list1"/>
    <dgm:cxn modelId="{3A3C8EFA-76C4-45F2-AE3F-446B3F832419}" type="presParOf" srcId="{99F41A19-556E-41B9-949B-607D75FC9E1C}" destId="{E6B56D66-4ACF-490D-A562-6E008B34488E}" srcOrd="0" destOrd="0" presId="urn:microsoft.com/office/officeart/2005/8/layout/list1"/>
    <dgm:cxn modelId="{103447D1-19C6-4BA4-8AE9-2FE18E893877}" type="presParOf" srcId="{E6B56D66-4ACF-490D-A562-6E008B34488E}" destId="{DFD33C57-DCE0-4478-BB4B-A1F019D3D105}" srcOrd="0" destOrd="0" presId="urn:microsoft.com/office/officeart/2005/8/layout/list1"/>
    <dgm:cxn modelId="{3E5F8112-ED49-4B65-B81B-8E036BA63C6E}" type="presParOf" srcId="{E6B56D66-4ACF-490D-A562-6E008B34488E}" destId="{57F43520-69ED-4654-98AC-EE4D71B8B005}" srcOrd="1" destOrd="0" presId="urn:microsoft.com/office/officeart/2005/8/layout/list1"/>
    <dgm:cxn modelId="{AE822A31-52C3-4149-9B23-3583FC24EA88}" type="presParOf" srcId="{99F41A19-556E-41B9-949B-607D75FC9E1C}" destId="{AE26B4BB-F43C-444B-B27C-6EAF44E9D297}" srcOrd="1" destOrd="0" presId="urn:microsoft.com/office/officeart/2005/8/layout/list1"/>
    <dgm:cxn modelId="{8656C1D7-382D-41D5-BB59-41D6D8F5FB01}" type="presParOf" srcId="{99F41A19-556E-41B9-949B-607D75FC9E1C}" destId="{66DD022B-D657-4A9B-B69D-D8BF8FB0A06F}" srcOrd="2" destOrd="0" presId="urn:microsoft.com/office/officeart/2005/8/layout/list1"/>
    <dgm:cxn modelId="{F36E9CC6-C5B9-44C3-9A69-A26110FD9DEA}" type="presParOf" srcId="{99F41A19-556E-41B9-949B-607D75FC9E1C}" destId="{DE61376E-D089-4C97-BF99-D99BB854CA60}" srcOrd="3" destOrd="0" presId="urn:microsoft.com/office/officeart/2005/8/layout/list1"/>
    <dgm:cxn modelId="{56AAAC86-DC87-4A13-9C15-8DF351C3F43C}" type="presParOf" srcId="{99F41A19-556E-41B9-949B-607D75FC9E1C}" destId="{0DF5F09F-D598-40BA-B132-DD6960D8C6C1}" srcOrd="4" destOrd="0" presId="urn:microsoft.com/office/officeart/2005/8/layout/list1"/>
    <dgm:cxn modelId="{09DC423D-D79F-493D-AACB-AA92E14A85FB}" type="presParOf" srcId="{0DF5F09F-D598-40BA-B132-DD6960D8C6C1}" destId="{752ACB7A-C1C4-4118-9619-72A179C2E035}" srcOrd="0" destOrd="0" presId="urn:microsoft.com/office/officeart/2005/8/layout/list1"/>
    <dgm:cxn modelId="{59CB3267-57D6-47BA-9A8F-1B3CECC3E7C2}" type="presParOf" srcId="{0DF5F09F-D598-40BA-B132-DD6960D8C6C1}" destId="{DF37B93D-351A-4A0E-A546-6A3515F23B06}" srcOrd="1" destOrd="0" presId="urn:microsoft.com/office/officeart/2005/8/layout/list1"/>
    <dgm:cxn modelId="{E3FC3D73-C64E-440A-B4CA-B101183EF120}" type="presParOf" srcId="{99F41A19-556E-41B9-949B-607D75FC9E1C}" destId="{78B95E47-D114-4ADA-B32B-E2B4CED8E291}" srcOrd="5" destOrd="0" presId="urn:microsoft.com/office/officeart/2005/8/layout/list1"/>
    <dgm:cxn modelId="{BEB268B0-E828-4AD2-B84C-8E6461201C62}" type="presParOf" srcId="{99F41A19-556E-41B9-949B-607D75FC9E1C}" destId="{B9622112-1F3A-4778-B6D4-79A54EFE2E7B}" srcOrd="6" destOrd="0" presId="urn:microsoft.com/office/officeart/2005/8/layout/list1"/>
    <dgm:cxn modelId="{E44E3E37-E634-42F0-B16B-599A177C17B4}" type="presParOf" srcId="{99F41A19-556E-41B9-949B-607D75FC9E1C}" destId="{DE7EF65B-19FB-4973-8779-8501E218B808}" srcOrd="7" destOrd="0" presId="urn:microsoft.com/office/officeart/2005/8/layout/list1"/>
    <dgm:cxn modelId="{EBD987DC-6320-4662-9C34-FDFB9A76B03B}" type="presParOf" srcId="{99F41A19-556E-41B9-949B-607D75FC9E1C}" destId="{453C0A11-87AA-4BCE-9C58-C132CCB71B14}" srcOrd="8" destOrd="0" presId="urn:microsoft.com/office/officeart/2005/8/layout/list1"/>
    <dgm:cxn modelId="{22A2DCE1-ADFA-4C56-9D06-42269469B9F3}" type="presParOf" srcId="{453C0A11-87AA-4BCE-9C58-C132CCB71B14}" destId="{08D152A8-928F-4E11-BE5C-12CC9894C79F}" srcOrd="0" destOrd="0" presId="urn:microsoft.com/office/officeart/2005/8/layout/list1"/>
    <dgm:cxn modelId="{56527880-5E8D-423B-B19C-050B9DFDE1CA}" type="presParOf" srcId="{453C0A11-87AA-4BCE-9C58-C132CCB71B14}" destId="{CC7DB1C9-B292-4A5C-A908-16461B9C7FC6}" srcOrd="1" destOrd="0" presId="urn:microsoft.com/office/officeart/2005/8/layout/list1"/>
    <dgm:cxn modelId="{027B7A6A-13A1-4407-AF2C-A75BA74F6E59}" type="presParOf" srcId="{99F41A19-556E-41B9-949B-607D75FC9E1C}" destId="{A6E7EB41-22AA-46B5-B6BB-256B5BB66ACB}" srcOrd="9" destOrd="0" presId="urn:microsoft.com/office/officeart/2005/8/layout/list1"/>
    <dgm:cxn modelId="{51CCF6FF-B5B7-4CA7-915A-280F5F99FE6E}" type="presParOf" srcId="{99F41A19-556E-41B9-949B-607D75FC9E1C}" destId="{80221A56-BDC9-449E-B357-59F1DAA29B2C}" srcOrd="10" destOrd="0" presId="urn:microsoft.com/office/officeart/2005/8/layout/list1"/>
  </dgm:cxnLst>
  <dgm:bg/>
  <dgm:whole/>
</dgm:dataModel>
</file>

<file path=word/diagrams/data3.xml><?xml version="1.0" encoding="utf-8"?>
<dgm:dataModel xmlns:dgm="http://schemas.openxmlformats.org/drawingml/2006/diagram" xmlns:a="http://schemas.openxmlformats.org/drawingml/2006/main">
  <dgm:ptLst>
    <dgm:pt modelId="{F267B9A0-0C31-4E89-896C-8796B8094282}" type="doc">
      <dgm:prSet loTypeId="urn:microsoft.com/office/officeart/2005/8/layout/list1" loCatId="list" qsTypeId="urn:microsoft.com/office/officeart/2005/8/quickstyle/simple5" qsCatId="simple" csTypeId="urn:microsoft.com/office/officeart/2005/8/colors/colorful2" csCatId="colorful" phldr="1"/>
      <dgm:spPr/>
      <dgm:t>
        <a:bodyPr/>
        <a:lstStyle/>
        <a:p>
          <a:endParaRPr lang="ru-RU"/>
        </a:p>
      </dgm:t>
    </dgm:pt>
    <dgm:pt modelId="{739878E5-37B9-4C8D-A0DC-3F8CAAFD67BB}">
      <dgm:prSet phldrT="[Текст]"/>
      <dgm:spPr/>
      <dgm:t>
        <a:bodyPr/>
        <a:lstStyle/>
        <a:p>
          <a:r>
            <a:rPr lang="ru-RU"/>
            <a:t>УМНЦ, МО учителей предметников</a:t>
          </a:r>
        </a:p>
      </dgm:t>
    </dgm:pt>
    <dgm:pt modelId="{C665B768-4570-427F-BB35-44FC2F8C55FF}" type="parTrans" cxnId="{D8396ADF-82EA-4F77-8BB8-A964649B9ECC}">
      <dgm:prSet/>
      <dgm:spPr/>
      <dgm:t>
        <a:bodyPr/>
        <a:lstStyle/>
        <a:p>
          <a:endParaRPr lang="ru-RU"/>
        </a:p>
      </dgm:t>
    </dgm:pt>
    <dgm:pt modelId="{D2F5FDCE-5916-4B78-BC16-908A4A956DB6}" type="sibTrans" cxnId="{D8396ADF-82EA-4F77-8BB8-A964649B9ECC}">
      <dgm:prSet/>
      <dgm:spPr/>
      <dgm:t>
        <a:bodyPr/>
        <a:lstStyle/>
        <a:p>
          <a:endParaRPr lang="ru-RU"/>
        </a:p>
      </dgm:t>
    </dgm:pt>
    <dgm:pt modelId="{C709956A-A85A-4F4A-A31C-5CA15D12D9E8}">
      <dgm:prSet phldrT="[Текст]"/>
      <dgm:spPr/>
      <dgm:t>
        <a:bodyPr/>
        <a:lstStyle/>
        <a:p>
          <a:r>
            <a:rPr lang="ru-RU"/>
            <a:t>МО классных руководителей</a:t>
          </a:r>
        </a:p>
      </dgm:t>
    </dgm:pt>
    <dgm:pt modelId="{C0FC8DD8-FB90-4B36-AE90-3AC2F4AEE876}" type="parTrans" cxnId="{EB783933-2FE4-4655-A9AF-AF89ADF1CB46}">
      <dgm:prSet/>
      <dgm:spPr/>
      <dgm:t>
        <a:bodyPr/>
        <a:lstStyle/>
        <a:p>
          <a:endParaRPr lang="ru-RU"/>
        </a:p>
      </dgm:t>
    </dgm:pt>
    <dgm:pt modelId="{6B1CF8D5-6142-4F4D-83B7-E3B145CB8050}" type="sibTrans" cxnId="{EB783933-2FE4-4655-A9AF-AF89ADF1CB46}">
      <dgm:prSet/>
      <dgm:spPr/>
      <dgm:t>
        <a:bodyPr/>
        <a:lstStyle/>
        <a:p>
          <a:endParaRPr lang="ru-RU"/>
        </a:p>
      </dgm:t>
    </dgm:pt>
    <dgm:pt modelId="{BFBB1B34-6CB9-4212-97DE-1EC3E85FEF29}">
      <dgm:prSet phldrT="[Текст]"/>
      <dgm:spPr/>
      <dgm:t>
        <a:bodyPr/>
        <a:lstStyle/>
        <a:p>
          <a:r>
            <a:rPr lang="ru-RU"/>
            <a:t>Временные творческие группы</a:t>
          </a:r>
        </a:p>
      </dgm:t>
    </dgm:pt>
    <dgm:pt modelId="{0528EEC8-5E25-488A-BA8E-2DFDC833C334}" type="parTrans" cxnId="{F8D72012-4D48-44F3-8F55-FD45498703DA}">
      <dgm:prSet/>
      <dgm:spPr/>
      <dgm:t>
        <a:bodyPr/>
        <a:lstStyle/>
        <a:p>
          <a:endParaRPr lang="ru-RU"/>
        </a:p>
      </dgm:t>
    </dgm:pt>
    <dgm:pt modelId="{619DBB4E-FDFA-46C6-8449-2B89A7BB5F09}" type="sibTrans" cxnId="{F8D72012-4D48-44F3-8F55-FD45498703DA}">
      <dgm:prSet/>
      <dgm:spPr/>
      <dgm:t>
        <a:bodyPr/>
        <a:lstStyle/>
        <a:p>
          <a:endParaRPr lang="ru-RU"/>
        </a:p>
      </dgm:t>
    </dgm:pt>
    <dgm:pt modelId="{99F41A19-556E-41B9-949B-607D75FC9E1C}" type="pres">
      <dgm:prSet presAssocID="{F267B9A0-0C31-4E89-896C-8796B8094282}" presName="linear" presStyleCnt="0">
        <dgm:presLayoutVars>
          <dgm:dir/>
          <dgm:animLvl val="lvl"/>
          <dgm:resizeHandles val="exact"/>
        </dgm:presLayoutVars>
      </dgm:prSet>
      <dgm:spPr/>
      <dgm:t>
        <a:bodyPr/>
        <a:lstStyle/>
        <a:p>
          <a:endParaRPr lang="ru-RU"/>
        </a:p>
      </dgm:t>
    </dgm:pt>
    <dgm:pt modelId="{E6B56D66-4ACF-490D-A562-6E008B34488E}" type="pres">
      <dgm:prSet presAssocID="{739878E5-37B9-4C8D-A0DC-3F8CAAFD67BB}" presName="parentLin" presStyleCnt="0"/>
      <dgm:spPr/>
    </dgm:pt>
    <dgm:pt modelId="{DFD33C57-DCE0-4478-BB4B-A1F019D3D105}" type="pres">
      <dgm:prSet presAssocID="{739878E5-37B9-4C8D-A0DC-3F8CAAFD67BB}" presName="parentLeftMargin" presStyleLbl="node1" presStyleIdx="0" presStyleCnt="3"/>
      <dgm:spPr/>
      <dgm:t>
        <a:bodyPr/>
        <a:lstStyle/>
        <a:p>
          <a:endParaRPr lang="ru-RU"/>
        </a:p>
      </dgm:t>
    </dgm:pt>
    <dgm:pt modelId="{57F43520-69ED-4654-98AC-EE4D71B8B005}" type="pres">
      <dgm:prSet presAssocID="{739878E5-37B9-4C8D-A0DC-3F8CAAFD67BB}" presName="parentText" presStyleLbl="node1" presStyleIdx="0" presStyleCnt="3">
        <dgm:presLayoutVars>
          <dgm:chMax val="0"/>
          <dgm:bulletEnabled val="1"/>
        </dgm:presLayoutVars>
      </dgm:prSet>
      <dgm:spPr/>
      <dgm:t>
        <a:bodyPr/>
        <a:lstStyle/>
        <a:p>
          <a:endParaRPr lang="ru-RU"/>
        </a:p>
      </dgm:t>
    </dgm:pt>
    <dgm:pt modelId="{AE26B4BB-F43C-444B-B27C-6EAF44E9D297}" type="pres">
      <dgm:prSet presAssocID="{739878E5-37B9-4C8D-A0DC-3F8CAAFD67BB}" presName="negativeSpace" presStyleCnt="0"/>
      <dgm:spPr/>
    </dgm:pt>
    <dgm:pt modelId="{66DD022B-D657-4A9B-B69D-D8BF8FB0A06F}" type="pres">
      <dgm:prSet presAssocID="{739878E5-37B9-4C8D-A0DC-3F8CAAFD67BB}" presName="childText" presStyleLbl="conFgAcc1" presStyleIdx="0" presStyleCnt="3">
        <dgm:presLayoutVars>
          <dgm:bulletEnabled val="1"/>
        </dgm:presLayoutVars>
      </dgm:prSet>
      <dgm:spPr/>
    </dgm:pt>
    <dgm:pt modelId="{DE61376E-D089-4C97-BF99-D99BB854CA60}" type="pres">
      <dgm:prSet presAssocID="{D2F5FDCE-5916-4B78-BC16-908A4A956DB6}" presName="spaceBetweenRectangles" presStyleCnt="0"/>
      <dgm:spPr/>
    </dgm:pt>
    <dgm:pt modelId="{0DF5F09F-D598-40BA-B132-DD6960D8C6C1}" type="pres">
      <dgm:prSet presAssocID="{C709956A-A85A-4F4A-A31C-5CA15D12D9E8}" presName="parentLin" presStyleCnt="0"/>
      <dgm:spPr/>
    </dgm:pt>
    <dgm:pt modelId="{752ACB7A-C1C4-4118-9619-72A179C2E035}" type="pres">
      <dgm:prSet presAssocID="{C709956A-A85A-4F4A-A31C-5CA15D12D9E8}" presName="parentLeftMargin" presStyleLbl="node1" presStyleIdx="0" presStyleCnt="3"/>
      <dgm:spPr/>
      <dgm:t>
        <a:bodyPr/>
        <a:lstStyle/>
        <a:p>
          <a:endParaRPr lang="ru-RU"/>
        </a:p>
      </dgm:t>
    </dgm:pt>
    <dgm:pt modelId="{DF37B93D-351A-4A0E-A546-6A3515F23B06}" type="pres">
      <dgm:prSet presAssocID="{C709956A-A85A-4F4A-A31C-5CA15D12D9E8}" presName="parentText" presStyleLbl="node1" presStyleIdx="1" presStyleCnt="3">
        <dgm:presLayoutVars>
          <dgm:chMax val="0"/>
          <dgm:bulletEnabled val="1"/>
        </dgm:presLayoutVars>
      </dgm:prSet>
      <dgm:spPr/>
      <dgm:t>
        <a:bodyPr/>
        <a:lstStyle/>
        <a:p>
          <a:endParaRPr lang="ru-RU"/>
        </a:p>
      </dgm:t>
    </dgm:pt>
    <dgm:pt modelId="{78B95E47-D114-4ADA-B32B-E2B4CED8E291}" type="pres">
      <dgm:prSet presAssocID="{C709956A-A85A-4F4A-A31C-5CA15D12D9E8}" presName="negativeSpace" presStyleCnt="0"/>
      <dgm:spPr/>
    </dgm:pt>
    <dgm:pt modelId="{B9622112-1F3A-4778-B6D4-79A54EFE2E7B}" type="pres">
      <dgm:prSet presAssocID="{C709956A-A85A-4F4A-A31C-5CA15D12D9E8}" presName="childText" presStyleLbl="conFgAcc1" presStyleIdx="1" presStyleCnt="3">
        <dgm:presLayoutVars>
          <dgm:bulletEnabled val="1"/>
        </dgm:presLayoutVars>
      </dgm:prSet>
      <dgm:spPr/>
    </dgm:pt>
    <dgm:pt modelId="{DE7EF65B-19FB-4973-8779-8501E218B808}" type="pres">
      <dgm:prSet presAssocID="{6B1CF8D5-6142-4F4D-83B7-E3B145CB8050}" presName="spaceBetweenRectangles" presStyleCnt="0"/>
      <dgm:spPr/>
    </dgm:pt>
    <dgm:pt modelId="{453C0A11-87AA-4BCE-9C58-C132CCB71B14}" type="pres">
      <dgm:prSet presAssocID="{BFBB1B34-6CB9-4212-97DE-1EC3E85FEF29}" presName="parentLin" presStyleCnt="0"/>
      <dgm:spPr/>
    </dgm:pt>
    <dgm:pt modelId="{08D152A8-928F-4E11-BE5C-12CC9894C79F}" type="pres">
      <dgm:prSet presAssocID="{BFBB1B34-6CB9-4212-97DE-1EC3E85FEF29}" presName="parentLeftMargin" presStyleLbl="node1" presStyleIdx="1" presStyleCnt="3"/>
      <dgm:spPr/>
      <dgm:t>
        <a:bodyPr/>
        <a:lstStyle/>
        <a:p>
          <a:endParaRPr lang="ru-RU"/>
        </a:p>
      </dgm:t>
    </dgm:pt>
    <dgm:pt modelId="{CC7DB1C9-B292-4A5C-A908-16461B9C7FC6}" type="pres">
      <dgm:prSet presAssocID="{BFBB1B34-6CB9-4212-97DE-1EC3E85FEF29}" presName="parentText" presStyleLbl="node1" presStyleIdx="2" presStyleCnt="3">
        <dgm:presLayoutVars>
          <dgm:chMax val="0"/>
          <dgm:bulletEnabled val="1"/>
        </dgm:presLayoutVars>
      </dgm:prSet>
      <dgm:spPr/>
      <dgm:t>
        <a:bodyPr/>
        <a:lstStyle/>
        <a:p>
          <a:endParaRPr lang="ru-RU"/>
        </a:p>
      </dgm:t>
    </dgm:pt>
    <dgm:pt modelId="{A6E7EB41-22AA-46B5-B6BB-256B5BB66ACB}" type="pres">
      <dgm:prSet presAssocID="{BFBB1B34-6CB9-4212-97DE-1EC3E85FEF29}" presName="negativeSpace" presStyleCnt="0"/>
      <dgm:spPr/>
    </dgm:pt>
    <dgm:pt modelId="{80221A56-BDC9-449E-B357-59F1DAA29B2C}" type="pres">
      <dgm:prSet presAssocID="{BFBB1B34-6CB9-4212-97DE-1EC3E85FEF29}" presName="childText" presStyleLbl="conFgAcc1" presStyleIdx="2" presStyleCnt="3">
        <dgm:presLayoutVars>
          <dgm:bulletEnabled val="1"/>
        </dgm:presLayoutVars>
      </dgm:prSet>
      <dgm:spPr/>
      <dgm:t>
        <a:bodyPr/>
        <a:lstStyle/>
        <a:p>
          <a:endParaRPr lang="ru-RU"/>
        </a:p>
      </dgm:t>
    </dgm:pt>
  </dgm:ptLst>
  <dgm:cxnLst>
    <dgm:cxn modelId="{1E7DAC3F-E929-4668-BB3A-919AB33B6115}" type="presOf" srcId="{739878E5-37B9-4C8D-A0DC-3F8CAAFD67BB}" destId="{DFD33C57-DCE0-4478-BB4B-A1F019D3D105}" srcOrd="0" destOrd="0" presId="urn:microsoft.com/office/officeart/2005/8/layout/list1"/>
    <dgm:cxn modelId="{A55DC0FB-40A1-4E56-9DE1-C437DC9A4F9F}" type="presOf" srcId="{739878E5-37B9-4C8D-A0DC-3F8CAAFD67BB}" destId="{57F43520-69ED-4654-98AC-EE4D71B8B005}" srcOrd="1" destOrd="0" presId="urn:microsoft.com/office/officeart/2005/8/layout/list1"/>
    <dgm:cxn modelId="{805FB98B-6D56-4B86-99AB-A0150FF0CD49}" type="presOf" srcId="{F267B9A0-0C31-4E89-896C-8796B8094282}" destId="{99F41A19-556E-41B9-949B-607D75FC9E1C}" srcOrd="0" destOrd="0" presId="urn:microsoft.com/office/officeart/2005/8/layout/list1"/>
    <dgm:cxn modelId="{F8D72012-4D48-44F3-8F55-FD45498703DA}" srcId="{F267B9A0-0C31-4E89-896C-8796B8094282}" destId="{BFBB1B34-6CB9-4212-97DE-1EC3E85FEF29}" srcOrd="2" destOrd="0" parTransId="{0528EEC8-5E25-488A-BA8E-2DFDC833C334}" sibTransId="{619DBB4E-FDFA-46C6-8449-2B89A7BB5F09}"/>
    <dgm:cxn modelId="{EB783933-2FE4-4655-A9AF-AF89ADF1CB46}" srcId="{F267B9A0-0C31-4E89-896C-8796B8094282}" destId="{C709956A-A85A-4F4A-A31C-5CA15D12D9E8}" srcOrd="1" destOrd="0" parTransId="{C0FC8DD8-FB90-4B36-AE90-3AC2F4AEE876}" sibTransId="{6B1CF8D5-6142-4F4D-83B7-E3B145CB8050}"/>
    <dgm:cxn modelId="{D8396ADF-82EA-4F77-8BB8-A964649B9ECC}" srcId="{F267B9A0-0C31-4E89-896C-8796B8094282}" destId="{739878E5-37B9-4C8D-A0DC-3F8CAAFD67BB}" srcOrd="0" destOrd="0" parTransId="{C665B768-4570-427F-BB35-44FC2F8C55FF}" sibTransId="{D2F5FDCE-5916-4B78-BC16-908A4A956DB6}"/>
    <dgm:cxn modelId="{DE46071A-6FD3-4D58-8D9C-0AAC257F8622}" type="presOf" srcId="{BFBB1B34-6CB9-4212-97DE-1EC3E85FEF29}" destId="{CC7DB1C9-B292-4A5C-A908-16461B9C7FC6}" srcOrd="1" destOrd="0" presId="urn:microsoft.com/office/officeart/2005/8/layout/list1"/>
    <dgm:cxn modelId="{44B3DA65-7D22-4755-A232-19C6B98B9168}" type="presOf" srcId="{BFBB1B34-6CB9-4212-97DE-1EC3E85FEF29}" destId="{08D152A8-928F-4E11-BE5C-12CC9894C79F}" srcOrd="0" destOrd="0" presId="urn:microsoft.com/office/officeart/2005/8/layout/list1"/>
    <dgm:cxn modelId="{6C0B76D2-BDC1-4F8E-A6FE-2F267FD94083}" type="presOf" srcId="{C709956A-A85A-4F4A-A31C-5CA15D12D9E8}" destId="{DF37B93D-351A-4A0E-A546-6A3515F23B06}" srcOrd="1" destOrd="0" presId="urn:microsoft.com/office/officeart/2005/8/layout/list1"/>
    <dgm:cxn modelId="{4C385B15-1039-4CFD-8D39-322B69870E3E}" type="presOf" srcId="{C709956A-A85A-4F4A-A31C-5CA15D12D9E8}" destId="{752ACB7A-C1C4-4118-9619-72A179C2E035}" srcOrd="0" destOrd="0" presId="urn:microsoft.com/office/officeart/2005/8/layout/list1"/>
    <dgm:cxn modelId="{C5AA4260-6012-4BB8-AA61-4169147C0DC4}" type="presParOf" srcId="{99F41A19-556E-41B9-949B-607D75FC9E1C}" destId="{E6B56D66-4ACF-490D-A562-6E008B34488E}" srcOrd="0" destOrd="0" presId="urn:microsoft.com/office/officeart/2005/8/layout/list1"/>
    <dgm:cxn modelId="{CEED9A87-181A-4F17-ABC9-8CB56698EDFD}" type="presParOf" srcId="{E6B56D66-4ACF-490D-A562-6E008B34488E}" destId="{DFD33C57-DCE0-4478-BB4B-A1F019D3D105}" srcOrd="0" destOrd="0" presId="urn:microsoft.com/office/officeart/2005/8/layout/list1"/>
    <dgm:cxn modelId="{F21E29C9-4C11-4B0E-9E87-1E0D663E0DB5}" type="presParOf" srcId="{E6B56D66-4ACF-490D-A562-6E008B34488E}" destId="{57F43520-69ED-4654-98AC-EE4D71B8B005}" srcOrd="1" destOrd="0" presId="urn:microsoft.com/office/officeart/2005/8/layout/list1"/>
    <dgm:cxn modelId="{5C1FBA78-58B2-4B88-988B-F0B65FA75F7E}" type="presParOf" srcId="{99F41A19-556E-41B9-949B-607D75FC9E1C}" destId="{AE26B4BB-F43C-444B-B27C-6EAF44E9D297}" srcOrd="1" destOrd="0" presId="urn:microsoft.com/office/officeart/2005/8/layout/list1"/>
    <dgm:cxn modelId="{C6BFE56B-67AA-40A6-BBDB-837154D21BEA}" type="presParOf" srcId="{99F41A19-556E-41B9-949B-607D75FC9E1C}" destId="{66DD022B-D657-4A9B-B69D-D8BF8FB0A06F}" srcOrd="2" destOrd="0" presId="urn:microsoft.com/office/officeart/2005/8/layout/list1"/>
    <dgm:cxn modelId="{C58E4CB8-6D04-40FC-AFCF-8875AA750D72}" type="presParOf" srcId="{99F41A19-556E-41B9-949B-607D75FC9E1C}" destId="{DE61376E-D089-4C97-BF99-D99BB854CA60}" srcOrd="3" destOrd="0" presId="urn:microsoft.com/office/officeart/2005/8/layout/list1"/>
    <dgm:cxn modelId="{D855DEBE-AEEC-4648-9852-B6BDA9D26EAB}" type="presParOf" srcId="{99F41A19-556E-41B9-949B-607D75FC9E1C}" destId="{0DF5F09F-D598-40BA-B132-DD6960D8C6C1}" srcOrd="4" destOrd="0" presId="urn:microsoft.com/office/officeart/2005/8/layout/list1"/>
    <dgm:cxn modelId="{44B19FA6-9EDC-4DCE-848E-A9C041EF36E7}" type="presParOf" srcId="{0DF5F09F-D598-40BA-B132-DD6960D8C6C1}" destId="{752ACB7A-C1C4-4118-9619-72A179C2E035}" srcOrd="0" destOrd="0" presId="urn:microsoft.com/office/officeart/2005/8/layout/list1"/>
    <dgm:cxn modelId="{C25CA68E-D6AB-4E95-90E2-67A8AB89B14E}" type="presParOf" srcId="{0DF5F09F-D598-40BA-B132-DD6960D8C6C1}" destId="{DF37B93D-351A-4A0E-A546-6A3515F23B06}" srcOrd="1" destOrd="0" presId="urn:microsoft.com/office/officeart/2005/8/layout/list1"/>
    <dgm:cxn modelId="{FA0573AE-363A-40EC-9801-711AF7384426}" type="presParOf" srcId="{99F41A19-556E-41B9-949B-607D75FC9E1C}" destId="{78B95E47-D114-4ADA-B32B-E2B4CED8E291}" srcOrd="5" destOrd="0" presId="urn:microsoft.com/office/officeart/2005/8/layout/list1"/>
    <dgm:cxn modelId="{6B5577A4-630E-46C0-98BE-DDA0B759C8DB}" type="presParOf" srcId="{99F41A19-556E-41B9-949B-607D75FC9E1C}" destId="{B9622112-1F3A-4778-B6D4-79A54EFE2E7B}" srcOrd="6" destOrd="0" presId="urn:microsoft.com/office/officeart/2005/8/layout/list1"/>
    <dgm:cxn modelId="{84041BDE-8551-4D48-8AD1-0CD7B16CB310}" type="presParOf" srcId="{99F41A19-556E-41B9-949B-607D75FC9E1C}" destId="{DE7EF65B-19FB-4973-8779-8501E218B808}" srcOrd="7" destOrd="0" presId="urn:microsoft.com/office/officeart/2005/8/layout/list1"/>
    <dgm:cxn modelId="{EE36C755-2005-4BE5-834A-3BFEADCEAE79}" type="presParOf" srcId="{99F41A19-556E-41B9-949B-607D75FC9E1C}" destId="{453C0A11-87AA-4BCE-9C58-C132CCB71B14}" srcOrd="8" destOrd="0" presId="urn:microsoft.com/office/officeart/2005/8/layout/list1"/>
    <dgm:cxn modelId="{5902DB35-0CC2-4C8D-BFFD-EC07079F2A39}" type="presParOf" srcId="{453C0A11-87AA-4BCE-9C58-C132CCB71B14}" destId="{08D152A8-928F-4E11-BE5C-12CC9894C79F}" srcOrd="0" destOrd="0" presId="urn:microsoft.com/office/officeart/2005/8/layout/list1"/>
    <dgm:cxn modelId="{3E0C886B-1BF5-45B1-8AE2-11CF73CE9192}" type="presParOf" srcId="{453C0A11-87AA-4BCE-9C58-C132CCB71B14}" destId="{CC7DB1C9-B292-4A5C-A908-16461B9C7FC6}" srcOrd="1" destOrd="0" presId="urn:microsoft.com/office/officeart/2005/8/layout/list1"/>
    <dgm:cxn modelId="{5536AF29-1610-45B8-AA81-213A1CBFD56F}" type="presParOf" srcId="{99F41A19-556E-41B9-949B-607D75FC9E1C}" destId="{A6E7EB41-22AA-46B5-B6BB-256B5BB66ACB}" srcOrd="9" destOrd="0" presId="urn:microsoft.com/office/officeart/2005/8/layout/list1"/>
    <dgm:cxn modelId="{6D2482DB-96F2-42C0-982E-64A7C6C88E7B}" type="presParOf" srcId="{99F41A19-556E-41B9-949B-607D75FC9E1C}" destId="{80221A56-BDC9-449E-B357-59F1DAA29B2C}" srcOrd="10" destOrd="0" presId="urn:microsoft.com/office/officeart/2005/8/layout/list1"/>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64</Pages>
  <Words>20596</Words>
  <Characters>117402</Characters>
  <Application>Microsoft Office Word</Application>
  <DocSecurity>0</DocSecurity>
  <Lines>978</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Валиуллина</dc:creator>
  <cp:lastModifiedBy>лицей №145</cp:lastModifiedBy>
  <cp:revision>7</cp:revision>
  <cp:lastPrinted>2018-03-26T09:55:00Z</cp:lastPrinted>
  <dcterms:created xsi:type="dcterms:W3CDTF">2018-03-26T09:27:00Z</dcterms:created>
  <dcterms:modified xsi:type="dcterms:W3CDTF">2018-03-28T07:30:00Z</dcterms:modified>
</cp:coreProperties>
</file>